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E9" w:rsidRDefault="000068E9" w:rsidP="00543832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ПРОЕКТ</w:t>
      </w:r>
    </w:p>
    <w:p w:rsidR="000068E9" w:rsidRDefault="000068E9" w:rsidP="00543832">
      <w:pPr>
        <w:jc w:val="center"/>
        <w:rPr>
          <w:sz w:val="28"/>
          <w:szCs w:val="28"/>
          <w:lang w:eastAsia="en-US" w:bidi="en-US"/>
        </w:rPr>
      </w:pPr>
    </w:p>
    <w:p w:rsidR="00543832" w:rsidRPr="00D24144" w:rsidRDefault="00543832" w:rsidP="00543832">
      <w:pPr>
        <w:jc w:val="center"/>
        <w:rPr>
          <w:sz w:val="28"/>
          <w:szCs w:val="28"/>
          <w:lang w:eastAsia="en-US" w:bidi="en-US"/>
        </w:rPr>
      </w:pPr>
      <w:r w:rsidRPr="00D24144">
        <w:rPr>
          <w:sz w:val="28"/>
          <w:szCs w:val="28"/>
          <w:lang w:eastAsia="en-US" w:bidi="en-US"/>
        </w:rPr>
        <w:t>РОССИЙСКАЯ  ФЕДЕРАЦИЯ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  <w:r w:rsidRPr="00D24144">
        <w:rPr>
          <w:sz w:val="28"/>
          <w:szCs w:val="28"/>
          <w:lang w:eastAsia="en-US" w:bidi="en-US"/>
        </w:rPr>
        <w:t xml:space="preserve">                     КАРАЧАЕВО-ЧЕРКЕССКАЯ РЕСПУБЛИКА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  <w:r w:rsidRPr="00D24144">
        <w:rPr>
          <w:sz w:val="28"/>
          <w:szCs w:val="28"/>
          <w:lang w:eastAsia="en-US" w:bidi="en-US"/>
        </w:rPr>
        <w:t xml:space="preserve">             УСТЬ-ДЖЕГУТИНСКИЙ  МУНИЦИПАЛЬНЫЙ РАЙОН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АДМИНИСТРАЦИЯ  ЭЛЬТАРКАЧ</w:t>
      </w:r>
      <w:r w:rsidRPr="00D24144">
        <w:rPr>
          <w:sz w:val="28"/>
          <w:szCs w:val="28"/>
          <w:lang w:eastAsia="en-US" w:bidi="en-US"/>
        </w:rPr>
        <w:t>СКОГО СЕЛЬСКОГО ПОСЕЛЕНИЯ</w:t>
      </w:r>
    </w:p>
    <w:p w:rsidR="00543832" w:rsidRPr="00D24144" w:rsidRDefault="00543832" w:rsidP="00543832">
      <w:pPr>
        <w:rPr>
          <w:b/>
          <w:sz w:val="28"/>
          <w:szCs w:val="28"/>
          <w:lang w:eastAsia="en-US" w:bidi="en-US"/>
        </w:rPr>
      </w:pPr>
      <w:r w:rsidRPr="00D24144">
        <w:rPr>
          <w:b/>
          <w:sz w:val="28"/>
          <w:szCs w:val="28"/>
          <w:lang w:eastAsia="en-US" w:bidi="en-US"/>
        </w:rPr>
        <w:t xml:space="preserve">                                              ПОСТАНОВЛЕНИЕ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2013               </w:t>
      </w:r>
      <w:r w:rsidR="000068E9">
        <w:rPr>
          <w:sz w:val="28"/>
          <w:szCs w:val="28"/>
          <w:lang w:eastAsia="en-US" w:bidi="en-US"/>
        </w:rPr>
        <w:t xml:space="preserve">                  </w:t>
      </w:r>
      <w:r>
        <w:rPr>
          <w:sz w:val="28"/>
          <w:szCs w:val="28"/>
          <w:lang w:eastAsia="en-US" w:bidi="en-US"/>
        </w:rPr>
        <w:t xml:space="preserve">           </w:t>
      </w:r>
      <w:r w:rsidRPr="00D24144">
        <w:rPr>
          <w:sz w:val="28"/>
          <w:szCs w:val="28"/>
          <w:lang w:eastAsia="en-US" w:bidi="en-US"/>
        </w:rPr>
        <w:t xml:space="preserve">   а. </w:t>
      </w:r>
      <w:proofErr w:type="spellStart"/>
      <w:r>
        <w:rPr>
          <w:sz w:val="28"/>
          <w:szCs w:val="28"/>
          <w:lang w:eastAsia="en-US" w:bidi="en-US"/>
        </w:rPr>
        <w:t>Эльтаркач</w:t>
      </w:r>
      <w:proofErr w:type="spellEnd"/>
      <w:r w:rsidRPr="00D24144">
        <w:rPr>
          <w:sz w:val="28"/>
          <w:szCs w:val="28"/>
          <w:lang w:eastAsia="en-US" w:bidi="en-US"/>
        </w:rPr>
        <w:t xml:space="preserve">                                    №</w:t>
      </w:r>
    </w:p>
    <w:p w:rsidR="00543832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Об организации оповещения и информации населения при угрозе и возникновении чрезвычайных ситуаций.</w:t>
      </w:r>
    </w:p>
    <w:p w:rsidR="00543832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</w:t>
      </w:r>
      <w:proofErr w:type="gramStart"/>
      <w:r>
        <w:rPr>
          <w:sz w:val="28"/>
          <w:szCs w:val="28"/>
          <w:lang w:eastAsia="en-US" w:bidi="en-US"/>
        </w:rPr>
        <w:t xml:space="preserve">Во исполнение требований Законов Российской Федерации от 12 февраля 1998года №28-ФЗ «О гражданской обороне», ФЗ от 21 декабря 1994 года №68-ФЗ « О защите  населения и </w:t>
      </w:r>
      <w:proofErr w:type="spellStart"/>
      <w:r>
        <w:rPr>
          <w:sz w:val="28"/>
          <w:szCs w:val="28"/>
          <w:lang w:eastAsia="en-US" w:bidi="en-US"/>
        </w:rPr>
        <w:t>территориий</w:t>
      </w:r>
      <w:proofErr w:type="spellEnd"/>
      <w:r>
        <w:rPr>
          <w:sz w:val="28"/>
          <w:szCs w:val="28"/>
          <w:lang w:eastAsia="en-US" w:bidi="en-US"/>
        </w:rPr>
        <w:t xml:space="preserve"> от чрезвычайных ситуаций природного и техногенного характера», постановления Правительства Российской Федерации от 30 декабря 2003г. №749 «О Единой государственной системе предупреждения и ликвидации чрезвычайных ситуаций», Постановления Правительства Карачаево-Черкесской Республики от 04.04.2005г. № 68 «О</w:t>
      </w:r>
      <w:proofErr w:type="gramEnd"/>
      <w:r>
        <w:rPr>
          <w:sz w:val="28"/>
          <w:szCs w:val="28"/>
          <w:lang w:eastAsia="en-US" w:bidi="en-US"/>
        </w:rPr>
        <w:t xml:space="preserve"> системе оповещения и информирования населения Карачаево-Черкесской Республики об угрозе  возникновения чрезвычайных ситуаций», в целях совершенствования системы оповещения органов местного  самоуправления, органов управления по делам гражданской обороны и защиты населения от чрезвычайных ситуаций</w:t>
      </w:r>
      <w:proofErr w:type="gramStart"/>
      <w:r>
        <w:rPr>
          <w:sz w:val="28"/>
          <w:szCs w:val="28"/>
          <w:lang w:eastAsia="en-US" w:bidi="en-US"/>
        </w:rPr>
        <w:t xml:space="preserve"> ,</w:t>
      </w:r>
      <w:proofErr w:type="gramEnd"/>
      <w:r>
        <w:rPr>
          <w:sz w:val="28"/>
          <w:szCs w:val="28"/>
          <w:lang w:eastAsia="en-US" w:bidi="en-US"/>
        </w:rPr>
        <w:t xml:space="preserve"> организаций, учреждений, предприятий и населения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поселения.</w:t>
      </w:r>
    </w:p>
    <w:p w:rsidR="00543832" w:rsidRDefault="00543832" w:rsidP="00543832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ПОСТАНОВЛЯЮ: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Утвердить Положение об организации оповещения и информирования населения при угрозе и возникновении чрезвычайных ситуаций мирного  и военного времени согласно приложению.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Обнародовать  настоящее постановление на информационном стенде администрации 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поселения.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 в сети Интернет.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Признать утратившим силу постановление Главы 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    от </w:t>
      </w:r>
      <w:r w:rsidRPr="002740D8">
        <w:rPr>
          <w:sz w:val="28"/>
          <w:szCs w:val="28"/>
          <w:lang w:eastAsia="en-US" w:bidi="en-US"/>
        </w:rPr>
        <w:t xml:space="preserve">08.08.2012г. №43 </w:t>
      </w:r>
      <w:r>
        <w:rPr>
          <w:sz w:val="28"/>
          <w:szCs w:val="28"/>
          <w:lang w:eastAsia="en-US" w:bidi="en-US"/>
        </w:rPr>
        <w:t xml:space="preserve">«О закреплении ответственных лицах по оповещению и сбору при угрозе возникновения ЧС на территории </w:t>
      </w: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сельского поселения».</w:t>
      </w:r>
    </w:p>
    <w:p w:rsidR="00543832" w:rsidRDefault="00543832" w:rsidP="00543832">
      <w:pPr>
        <w:pStyle w:val="a3"/>
        <w:numPr>
          <w:ilvl w:val="0"/>
          <w:numId w:val="1"/>
        </w:numPr>
        <w:rPr>
          <w:sz w:val="28"/>
          <w:szCs w:val="28"/>
          <w:lang w:eastAsia="en-US" w:bidi="en-US"/>
        </w:rPr>
      </w:pPr>
      <w:proofErr w:type="gramStart"/>
      <w:r>
        <w:rPr>
          <w:sz w:val="28"/>
          <w:szCs w:val="28"/>
          <w:lang w:eastAsia="en-US" w:bidi="en-US"/>
        </w:rPr>
        <w:t>Контроль за</w:t>
      </w:r>
      <w:proofErr w:type="gramEnd"/>
      <w:r>
        <w:rPr>
          <w:sz w:val="28"/>
          <w:szCs w:val="28"/>
          <w:lang w:eastAsia="en-US" w:bidi="en-US"/>
        </w:rPr>
        <w:t xml:space="preserve"> выполнением данного постановления оставляю за собой.</w:t>
      </w:r>
    </w:p>
    <w:p w:rsidR="00543832" w:rsidRDefault="00543832" w:rsidP="00543832">
      <w:pPr>
        <w:rPr>
          <w:sz w:val="28"/>
          <w:szCs w:val="28"/>
          <w:lang w:eastAsia="en-US" w:bidi="en-US"/>
        </w:rPr>
      </w:pPr>
    </w:p>
    <w:p w:rsidR="00543832" w:rsidRDefault="00543832" w:rsidP="00543832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Глава администрации </w:t>
      </w:r>
    </w:p>
    <w:p w:rsidR="00543832" w:rsidRDefault="00543832" w:rsidP="00543832">
      <w:pPr>
        <w:pStyle w:val="a3"/>
        <w:rPr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lang w:eastAsia="en-US" w:bidi="en-US"/>
        </w:rPr>
        <w:t>Эльтаркачского</w:t>
      </w:r>
      <w:proofErr w:type="spellEnd"/>
      <w:r>
        <w:rPr>
          <w:sz w:val="28"/>
          <w:szCs w:val="28"/>
          <w:lang w:eastAsia="en-US" w:bidi="en-US"/>
        </w:rPr>
        <w:t xml:space="preserve"> </w:t>
      </w:r>
    </w:p>
    <w:p w:rsidR="00543832" w:rsidRPr="001F4AC6" w:rsidRDefault="00543832" w:rsidP="00543832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сельского поселения                                       Б.А. </w:t>
      </w:r>
      <w:proofErr w:type="spellStart"/>
      <w:r>
        <w:rPr>
          <w:sz w:val="28"/>
          <w:szCs w:val="28"/>
          <w:lang w:eastAsia="en-US" w:bidi="en-US"/>
        </w:rPr>
        <w:t>Айбазов</w:t>
      </w:r>
      <w:proofErr w:type="spellEnd"/>
      <w:r>
        <w:rPr>
          <w:sz w:val="28"/>
          <w:szCs w:val="28"/>
          <w:lang w:eastAsia="en-US" w:bidi="en-US"/>
        </w:rPr>
        <w:t>.</w:t>
      </w:r>
    </w:p>
    <w:p w:rsidR="00543832" w:rsidRPr="00D24144" w:rsidRDefault="00543832" w:rsidP="00543832">
      <w:pPr>
        <w:rPr>
          <w:sz w:val="28"/>
          <w:szCs w:val="28"/>
          <w:lang w:eastAsia="en-US" w:bidi="en-US"/>
        </w:rPr>
      </w:pPr>
    </w:p>
    <w:p w:rsidR="00543832" w:rsidRPr="004C499A" w:rsidRDefault="00543832" w:rsidP="00543832">
      <w:pPr>
        <w:jc w:val="right"/>
        <w:rPr>
          <w:sz w:val="28"/>
          <w:szCs w:val="28"/>
        </w:rPr>
      </w:pPr>
      <w:r w:rsidRPr="004C499A">
        <w:rPr>
          <w:sz w:val="28"/>
          <w:szCs w:val="28"/>
        </w:rPr>
        <w:t xml:space="preserve">Приложение 1 к постановлению </w:t>
      </w:r>
    </w:p>
    <w:p w:rsidR="00543832" w:rsidRPr="004C499A" w:rsidRDefault="00543832" w:rsidP="00543832">
      <w:pPr>
        <w:jc w:val="right"/>
        <w:rPr>
          <w:sz w:val="28"/>
          <w:szCs w:val="28"/>
        </w:rPr>
      </w:pPr>
      <w:r w:rsidRPr="004C499A">
        <w:rPr>
          <w:sz w:val="28"/>
          <w:szCs w:val="28"/>
        </w:rPr>
        <w:t xml:space="preserve">администрации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</w:p>
    <w:p w:rsidR="00543832" w:rsidRPr="004C499A" w:rsidRDefault="00543832" w:rsidP="00543832">
      <w:pPr>
        <w:jc w:val="right"/>
        <w:rPr>
          <w:sz w:val="28"/>
          <w:szCs w:val="28"/>
        </w:rPr>
      </w:pPr>
      <w:r w:rsidRPr="004C499A">
        <w:rPr>
          <w:sz w:val="28"/>
          <w:szCs w:val="28"/>
        </w:rPr>
        <w:t xml:space="preserve"> сельского поселения</w:t>
      </w:r>
    </w:p>
    <w:p w:rsidR="00543832" w:rsidRPr="004C499A" w:rsidRDefault="00543832" w:rsidP="00543832">
      <w:pPr>
        <w:jc w:val="right"/>
        <w:rPr>
          <w:sz w:val="28"/>
          <w:szCs w:val="28"/>
        </w:rPr>
      </w:pPr>
      <w:r w:rsidRPr="004C499A">
        <w:rPr>
          <w:sz w:val="28"/>
          <w:szCs w:val="28"/>
        </w:rPr>
        <w:t>от</w:t>
      </w:r>
      <w:r>
        <w:rPr>
          <w:sz w:val="28"/>
          <w:szCs w:val="28"/>
        </w:rPr>
        <w:t xml:space="preserve"> 11.01.2013  №3/1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                                           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                                                           Положение  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об организации   оповещения и информирования населения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 при угрозе и возникновении чрезвычайных ситуаций </w:t>
      </w:r>
    </w:p>
    <w:p w:rsidR="00543832" w:rsidRPr="004C499A" w:rsidRDefault="00543832" w:rsidP="00543832">
      <w:pPr>
        <w:pStyle w:val="a3"/>
        <w:numPr>
          <w:ilvl w:val="0"/>
          <w:numId w:val="2"/>
        </w:numPr>
        <w:suppressAutoHyphens/>
        <w:rPr>
          <w:sz w:val="28"/>
          <w:szCs w:val="28"/>
        </w:rPr>
      </w:pPr>
      <w:r w:rsidRPr="004C499A">
        <w:rPr>
          <w:sz w:val="28"/>
          <w:szCs w:val="28"/>
        </w:rPr>
        <w:t>Общие положения.</w:t>
      </w:r>
    </w:p>
    <w:p w:rsidR="00543832" w:rsidRPr="004C499A" w:rsidRDefault="00543832" w:rsidP="00543832">
      <w:pPr>
        <w:ind w:left="360"/>
        <w:rPr>
          <w:sz w:val="28"/>
          <w:szCs w:val="28"/>
        </w:rPr>
      </w:pPr>
      <w:r w:rsidRPr="004C499A">
        <w:rPr>
          <w:sz w:val="28"/>
          <w:szCs w:val="28"/>
        </w:rPr>
        <w:t xml:space="preserve"> 1.1 Настоящее Положение определяет принципы оповещения и информирования  органов  управления гражданской обороны, организаций, учреждений, предприятий и населения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 при возникновении и ликвидации чрезвычайных ситуаций. Задачи, состав сил и средства, обязанности органов местного управления</w:t>
      </w:r>
      <w:proofErr w:type="gramStart"/>
      <w:r w:rsidRPr="004C499A">
        <w:rPr>
          <w:sz w:val="28"/>
          <w:szCs w:val="28"/>
        </w:rPr>
        <w:t xml:space="preserve"> ,</w:t>
      </w:r>
      <w:proofErr w:type="gramEnd"/>
      <w:r w:rsidRPr="004C499A">
        <w:rPr>
          <w:sz w:val="28"/>
          <w:szCs w:val="28"/>
        </w:rPr>
        <w:t xml:space="preserve"> организаций, учреждений и предприятий, независимо от форм собственности и ведомственной принадлежности (далее объекты экономики) по использованию, совершенствованию и поддержанию в готовности оповещения.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     1.2 Система оповещения включает в себя территориальную и местные системы оповещения.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1.3 Основной задачей системы оповещения гражданской обороны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 является обеспечение доведения сигналов (распоряжений) и информации оповещения до органов, осуществляющих управление гражданской обороны и населения. Сигналы оповещения доводятся: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-до администрации 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-руководителей (диспетчеров) </w:t>
      </w:r>
      <w:r>
        <w:rPr>
          <w:sz w:val="28"/>
          <w:szCs w:val="28"/>
        </w:rPr>
        <w:t>организаций</w:t>
      </w:r>
      <w:r w:rsidRPr="004C499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на территории сельского поселения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-населения, проживающего на территории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1.4 Основной задачей локальных систем оповещения является обеспечение доведения сигналов (распоряжений) и информации оповещения: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-населения, проживающего в зоне возможной ЧС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-объектов аварийно- спасательных  формирований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1.5 Основной задачей объективной системы оповещения является доведение сигналов (распоряжений)  и информации оповещения: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до руководителей и персонала объекта;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-объектов аварийно-спасательных формирований.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1.6 Система оповещения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 сельского поселения создается заблаговременно в мирное время в соответствии с действующими нормативными документами. Она создается, совершенствуется и поддерживается  в постоянной  готовности к использованию по предназначению под руководством Главы администрации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</w:t>
      </w:r>
      <w:r w:rsidRPr="004C499A">
        <w:rPr>
          <w:sz w:val="28"/>
          <w:szCs w:val="28"/>
        </w:rPr>
        <w:lastRenderedPageBreak/>
        <w:t>сельского поселения с участием службы оповещения и связи гражданской обороны.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1.7 Локальные системы оповещения в районах размещения потенциально опасных объектов и объективные системы оповещения гражданской обороны создаются, совершенствуются и поддерживаются в постоянной готовности к использованию под руководством руководителя объекта.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1.8 Локальные и объективные системы оповещения гражданской обороны являются составной частью системы оповещения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поселения. 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1.10</w:t>
      </w:r>
      <w:proofErr w:type="gramStart"/>
      <w:r w:rsidRPr="004C499A">
        <w:rPr>
          <w:sz w:val="28"/>
          <w:szCs w:val="28"/>
        </w:rPr>
        <w:t xml:space="preserve"> Д</w:t>
      </w:r>
      <w:proofErr w:type="gramEnd"/>
      <w:r w:rsidRPr="004C499A">
        <w:rPr>
          <w:sz w:val="28"/>
          <w:szCs w:val="28"/>
        </w:rPr>
        <w:t xml:space="preserve">ля оповещения и информирования органов управления, объектов экономики и населения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 задействуются силы и средства:</w:t>
      </w:r>
    </w:p>
    <w:p w:rsidR="00543832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-телефонная связь, сотовая связь</w:t>
      </w:r>
    </w:p>
    <w:p w:rsidR="00543832" w:rsidRPr="004C499A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499A">
        <w:rPr>
          <w:sz w:val="28"/>
          <w:szCs w:val="28"/>
        </w:rPr>
        <w:t>-громкоговорители в мечетях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автотранспо</w:t>
      </w:r>
      <w:proofErr w:type="gramStart"/>
      <w:r w:rsidRPr="004C499A">
        <w:rPr>
          <w:sz w:val="28"/>
          <w:szCs w:val="28"/>
        </w:rPr>
        <w:t>рт с гр</w:t>
      </w:r>
      <w:proofErr w:type="gramEnd"/>
      <w:r w:rsidRPr="004C499A">
        <w:rPr>
          <w:sz w:val="28"/>
          <w:szCs w:val="28"/>
        </w:rPr>
        <w:t>омкоговорителями.</w:t>
      </w:r>
    </w:p>
    <w:p w:rsidR="00543832" w:rsidRPr="004C499A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832" w:rsidRPr="004C499A" w:rsidRDefault="00543832" w:rsidP="00543832">
      <w:pPr>
        <w:rPr>
          <w:sz w:val="28"/>
          <w:szCs w:val="28"/>
        </w:rPr>
      </w:pP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                 2. Порядок организации оповещения в мирное время: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2.1 Право принимать решение на оповещение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</w:t>
      </w:r>
      <w:proofErr w:type="gramStart"/>
      <w:r w:rsidRPr="004C499A">
        <w:rPr>
          <w:sz w:val="28"/>
          <w:szCs w:val="28"/>
        </w:rPr>
        <w:t xml:space="preserve"> ,</w:t>
      </w:r>
      <w:proofErr w:type="gramEnd"/>
      <w:r w:rsidRPr="004C499A">
        <w:rPr>
          <w:sz w:val="28"/>
          <w:szCs w:val="28"/>
        </w:rPr>
        <w:t xml:space="preserve"> а также руководить оповещением и информированием органов управления , объектов экономики и населения представляются: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-Главе администрации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поселения, в его отсутствие </w:t>
      </w:r>
      <w:proofErr w:type="gramStart"/>
      <w:r w:rsidRPr="004C499A">
        <w:rPr>
          <w:sz w:val="28"/>
          <w:szCs w:val="28"/>
        </w:rPr>
        <w:t>–з</w:t>
      </w:r>
      <w:proofErr w:type="gramEnd"/>
      <w:r w:rsidRPr="004C499A">
        <w:rPr>
          <w:sz w:val="28"/>
          <w:szCs w:val="28"/>
        </w:rPr>
        <w:t>аместителю главы администрации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-на </w:t>
      </w:r>
      <w:r>
        <w:rPr>
          <w:sz w:val="28"/>
          <w:szCs w:val="28"/>
        </w:rPr>
        <w:t>объектах государственных учреждений</w:t>
      </w:r>
      <w:r w:rsidRPr="004C499A">
        <w:rPr>
          <w:sz w:val="28"/>
          <w:szCs w:val="28"/>
        </w:rPr>
        <w:t xml:space="preserve"> соответствующим руководителям.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2.2 Оповещение организуется  в соответствии со схемой оповещения, </w:t>
      </w:r>
      <w:proofErr w:type="gramStart"/>
      <w:r w:rsidRPr="004C499A">
        <w:rPr>
          <w:sz w:val="28"/>
          <w:szCs w:val="28"/>
        </w:rPr>
        <w:t>разрабатываемым</w:t>
      </w:r>
      <w:proofErr w:type="gramEnd"/>
      <w:r w:rsidRPr="004C499A">
        <w:rPr>
          <w:sz w:val="28"/>
          <w:szCs w:val="28"/>
        </w:rPr>
        <w:t xml:space="preserve"> в администрации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  и на </w:t>
      </w:r>
      <w:r>
        <w:rPr>
          <w:sz w:val="28"/>
          <w:szCs w:val="28"/>
        </w:rPr>
        <w:t>объектах государственных учреждений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2.3Непосредственно оповещение руководителей и работников органов управления и объектов  экономики, членов комиссии по чрезвычайным ситуациям и пожарной безопасности (КЧС и ПБ) осуществляет</w:t>
      </w:r>
      <w:proofErr w:type="gramStart"/>
      <w:r w:rsidRPr="004C499A">
        <w:rPr>
          <w:sz w:val="28"/>
          <w:szCs w:val="28"/>
        </w:rPr>
        <w:t xml:space="preserve"> :</w:t>
      </w:r>
      <w:proofErr w:type="gramEnd"/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- оперативный дежурный </w:t>
      </w:r>
      <w:proofErr w:type="spellStart"/>
      <w:r w:rsidRPr="004C499A">
        <w:rPr>
          <w:sz w:val="28"/>
          <w:szCs w:val="28"/>
        </w:rPr>
        <w:t>едино-дежурно-диспетчерской</w:t>
      </w:r>
      <w:proofErr w:type="spellEnd"/>
      <w:r w:rsidRPr="004C499A">
        <w:rPr>
          <w:sz w:val="28"/>
          <w:szCs w:val="28"/>
        </w:rPr>
        <w:t xml:space="preserve"> службы;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Начальник службы оповещения и связи района;</w:t>
      </w:r>
    </w:p>
    <w:p w:rsidR="00543832" w:rsidRPr="004C499A" w:rsidRDefault="00543832" w:rsidP="00543832">
      <w:pPr>
        <w:rPr>
          <w:sz w:val="28"/>
          <w:szCs w:val="28"/>
        </w:rPr>
      </w:pP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2.4 Способы передачи сигнало</w:t>
      </w:r>
      <w:proofErr w:type="gramStart"/>
      <w:r w:rsidRPr="004C499A">
        <w:rPr>
          <w:sz w:val="28"/>
          <w:szCs w:val="28"/>
        </w:rPr>
        <w:t>в(</w:t>
      </w:r>
      <w:proofErr w:type="gramEnd"/>
      <w:r w:rsidRPr="004C499A">
        <w:rPr>
          <w:sz w:val="28"/>
          <w:szCs w:val="28"/>
        </w:rPr>
        <w:t>распоряжений) и информации населению: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технический способ-передача речевых сообщений с использованием действующих средств телевизионного вещания независимо от форм собственности;</w:t>
      </w:r>
    </w:p>
    <w:p w:rsidR="00543832" w:rsidRPr="004C499A" w:rsidRDefault="00543832" w:rsidP="00543832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Pr="004C499A">
        <w:rPr>
          <w:sz w:val="28"/>
          <w:szCs w:val="28"/>
        </w:rPr>
        <w:t>рганизационный способ с использованием автотранспорта и посыльных.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2.5 Сроки готовности технических средств и сил к выполнению задач оповещения и информирования органов управления и населения: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а </w:t>
      </w:r>
      <w:proofErr w:type="gramStart"/>
      <w:r w:rsidRPr="004C499A">
        <w:rPr>
          <w:sz w:val="28"/>
          <w:szCs w:val="28"/>
        </w:rPr>
        <w:t>)о</w:t>
      </w:r>
      <w:proofErr w:type="gramEnd"/>
      <w:r w:rsidRPr="004C499A">
        <w:rPr>
          <w:sz w:val="28"/>
          <w:szCs w:val="28"/>
        </w:rPr>
        <w:t xml:space="preserve">борудования сотовой </w:t>
      </w:r>
      <w:proofErr w:type="spellStart"/>
      <w:r w:rsidRPr="004C499A">
        <w:rPr>
          <w:sz w:val="28"/>
          <w:szCs w:val="28"/>
        </w:rPr>
        <w:t>связи-постоянная</w:t>
      </w:r>
      <w:proofErr w:type="spellEnd"/>
      <w:r w:rsidRPr="004C499A">
        <w:rPr>
          <w:sz w:val="28"/>
          <w:szCs w:val="28"/>
        </w:rPr>
        <w:t xml:space="preserve"> готовность к использованию;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2.6 Взаимодействие с организациями на территории </w:t>
      </w:r>
      <w:proofErr w:type="spellStart"/>
      <w:r w:rsidRPr="004C499A">
        <w:rPr>
          <w:sz w:val="28"/>
          <w:szCs w:val="28"/>
        </w:rPr>
        <w:t>Эльтаркачского</w:t>
      </w:r>
      <w:proofErr w:type="spellEnd"/>
      <w:r w:rsidRPr="004C499A">
        <w:rPr>
          <w:sz w:val="28"/>
          <w:szCs w:val="28"/>
        </w:rPr>
        <w:t xml:space="preserve"> сельского поселения осуществляется </w:t>
      </w:r>
      <w:proofErr w:type="gramStart"/>
      <w:r w:rsidRPr="004C499A">
        <w:rPr>
          <w:sz w:val="28"/>
          <w:szCs w:val="28"/>
        </w:rPr>
        <w:t>согласно</w:t>
      </w:r>
      <w:proofErr w:type="gramEnd"/>
      <w:r w:rsidRPr="004C499A">
        <w:rPr>
          <w:sz w:val="28"/>
          <w:szCs w:val="28"/>
        </w:rPr>
        <w:t xml:space="preserve"> заключенных соглашений. При необходимости будут использоваться</w:t>
      </w:r>
      <w:proofErr w:type="gramStart"/>
      <w:r w:rsidRPr="004C499A">
        <w:rPr>
          <w:sz w:val="28"/>
          <w:szCs w:val="28"/>
        </w:rPr>
        <w:t xml:space="preserve"> :</w:t>
      </w:r>
      <w:proofErr w:type="gramEnd"/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lastRenderedPageBreak/>
        <w:t>-громкоговорители в мечетях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- автотранспо</w:t>
      </w:r>
      <w:proofErr w:type="gramStart"/>
      <w:r w:rsidRPr="004C499A">
        <w:rPr>
          <w:sz w:val="28"/>
          <w:szCs w:val="28"/>
        </w:rPr>
        <w:t>рт с гр</w:t>
      </w:r>
      <w:proofErr w:type="gramEnd"/>
      <w:r w:rsidRPr="004C499A">
        <w:rPr>
          <w:sz w:val="28"/>
          <w:szCs w:val="28"/>
        </w:rPr>
        <w:t>омкоговорителями.</w:t>
      </w: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-имеющиеся ручные механические сирены.</w:t>
      </w:r>
    </w:p>
    <w:p w:rsidR="00543832" w:rsidRPr="004C499A" w:rsidRDefault="00543832" w:rsidP="00543832">
      <w:pPr>
        <w:rPr>
          <w:sz w:val="28"/>
          <w:szCs w:val="28"/>
        </w:rPr>
      </w:pP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>Оповещение проводится по телефону сотовой связи, при необходимости будут использоваться громкоговорители в мечетях, также через посыльных в администрациях сельского поселения. Сбор и обмен информацией в области защиты населения и территорий от чрезвычайных ситуаций осущ</w:t>
      </w:r>
      <w:r>
        <w:rPr>
          <w:sz w:val="28"/>
          <w:szCs w:val="28"/>
        </w:rPr>
        <w:t>ествляет члены комиссии и депут</w:t>
      </w:r>
      <w:r w:rsidRPr="004C499A">
        <w:rPr>
          <w:sz w:val="28"/>
          <w:szCs w:val="28"/>
        </w:rPr>
        <w:t>атский корпус сельского поселения.</w:t>
      </w:r>
    </w:p>
    <w:p w:rsidR="00543832" w:rsidRPr="004C499A" w:rsidRDefault="00543832" w:rsidP="00543832">
      <w:pPr>
        <w:ind w:left="360"/>
        <w:rPr>
          <w:sz w:val="28"/>
          <w:szCs w:val="28"/>
        </w:rPr>
      </w:pPr>
      <w:r w:rsidRPr="004C499A">
        <w:rPr>
          <w:sz w:val="28"/>
          <w:szCs w:val="28"/>
        </w:rPr>
        <w:t xml:space="preserve">  </w:t>
      </w:r>
    </w:p>
    <w:p w:rsidR="00543832" w:rsidRPr="004C499A" w:rsidRDefault="00543832" w:rsidP="00543832">
      <w:pPr>
        <w:pStyle w:val="a3"/>
        <w:rPr>
          <w:sz w:val="28"/>
          <w:szCs w:val="28"/>
        </w:rPr>
      </w:pPr>
    </w:p>
    <w:p w:rsidR="00543832" w:rsidRDefault="00543832" w:rsidP="00543832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3E3E4D">
        <w:rPr>
          <w:sz w:val="28"/>
          <w:szCs w:val="28"/>
        </w:rPr>
        <w:t>Порядок финансирования системы оповещения</w:t>
      </w:r>
    </w:p>
    <w:p w:rsidR="00543832" w:rsidRDefault="00543832" w:rsidP="00543832">
      <w:pPr>
        <w:ind w:left="360"/>
        <w:rPr>
          <w:sz w:val="28"/>
          <w:szCs w:val="28"/>
        </w:rPr>
      </w:pPr>
    </w:p>
    <w:p w:rsidR="00543832" w:rsidRPr="003E3E4D" w:rsidRDefault="00543832" w:rsidP="005438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Финансирование создание совершенствование содержания систем оповещения ГО осуществляется за счёт средств организаций </w:t>
      </w:r>
    </w:p>
    <w:p w:rsidR="00543832" w:rsidRPr="003E3E4D" w:rsidRDefault="00543832" w:rsidP="00543832">
      <w:pPr>
        <w:pStyle w:val="a3"/>
        <w:rPr>
          <w:sz w:val="28"/>
          <w:szCs w:val="28"/>
        </w:rPr>
      </w:pPr>
    </w:p>
    <w:p w:rsidR="00543832" w:rsidRPr="004C499A" w:rsidRDefault="00543832" w:rsidP="00543832">
      <w:pPr>
        <w:rPr>
          <w:sz w:val="28"/>
          <w:szCs w:val="28"/>
        </w:rPr>
      </w:pPr>
      <w:r w:rsidRPr="004C499A">
        <w:rPr>
          <w:sz w:val="28"/>
          <w:szCs w:val="28"/>
        </w:rPr>
        <w:t xml:space="preserve"> </w:t>
      </w: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543832" w:rsidRDefault="00543832" w:rsidP="00543832">
      <w:pPr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32"/>
    <w:rsid w:val="000068E9"/>
    <w:rsid w:val="00183A29"/>
    <w:rsid w:val="001B2DEB"/>
    <w:rsid w:val="00470C9F"/>
    <w:rsid w:val="005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Админ</cp:lastModifiedBy>
  <cp:revision>3</cp:revision>
  <dcterms:created xsi:type="dcterms:W3CDTF">2013-10-14T06:59:00Z</dcterms:created>
  <dcterms:modified xsi:type="dcterms:W3CDTF">2015-10-29T08:44:00Z</dcterms:modified>
</cp:coreProperties>
</file>