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60" w:rsidRDefault="00EE260F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 Федерального закона от 23.11.2009 года, № 261-ФЗ " Об энергосбережении и о повышении энергетической эффективности 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EE260F" w:rsidRDefault="00EE260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утвердила программу в области энергосбережения и  повышения энергетической эффективности  на 2016-2020 гг.   Вс</w:t>
      </w:r>
      <w:r w:rsidR="00D40273">
        <w:rPr>
          <w:sz w:val="28"/>
          <w:szCs w:val="28"/>
        </w:rPr>
        <w:t>я мероприятия по энергосбережению и повышению энергетической эффективности</w:t>
      </w:r>
      <w:r w:rsidR="00E67B8C">
        <w:rPr>
          <w:sz w:val="28"/>
          <w:szCs w:val="28"/>
        </w:rPr>
        <w:t xml:space="preserve"> выполняется по программе. </w:t>
      </w:r>
    </w:p>
    <w:p w:rsidR="00E67B8C" w:rsidRDefault="00E67B8C">
      <w:pPr>
        <w:rPr>
          <w:sz w:val="28"/>
          <w:szCs w:val="28"/>
        </w:rPr>
      </w:pPr>
      <w:r>
        <w:rPr>
          <w:sz w:val="28"/>
          <w:szCs w:val="28"/>
        </w:rPr>
        <w:t>Цель программы - снижение объема потребленных энергетических ресу</w:t>
      </w:r>
      <w:r w:rsidR="005D1E68">
        <w:rPr>
          <w:sz w:val="28"/>
          <w:szCs w:val="28"/>
        </w:rPr>
        <w:t>рсов за период действия прог</w:t>
      </w:r>
      <w:r>
        <w:rPr>
          <w:sz w:val="28"/>
          <w:szCs w:val="28"/>
        </w:rPr>
        <w:t>раммы не менее, чем на 10% от объема фактического потребления. В 2016 году с каждого вида ресурсов с ежегодным снижением такого объема не менее чем на 3% электрической энергии.</w:t>
      </w:r>
    </w:p>
    <w:p w:rsidR="00E02A60" w:rsidRDefault="00E02A60">
      <w:pPr>
        <w:rPr>
          <w:sz w:val="28"/>
          <w:szCs w:val="28"/>
        </w:rPr>
      </w:pPr>
      <w:r>
        <w:rPr>
          <w:sz w:val="28"/>
          <w:szCs w:val="28"/>
        </w:rPr>
        <w:t>В 2016 году все мероприятия выполнены по программе:</w:t>
      </w:r>
    </w:p>
    <w:p w:rsidR="00650B24" w:rsidRDefault="00650B24">
      <w:pPr>
        <w:rPr>
          <w:sz w:val="28"/>
          <w:szCs w:val="28"/>
        </w:rPr>
      </w:pPr>
      <w:r>
        <w:rPr>
          <w:sz w:val="28"/>
          <w:szCs w:val="28"/>
        </w:rPr>
        <w:t>1. Проверка энергетического обследования всех помещений.</w:t>
      </w:r>
    </w:p>
    <w:p w:rsidR="007517C8" w:rsidRDefault="00650B24">
      <w:pPr>
        <w:rPr>
          <w:sz w:val="28"/>
          <w:szCs w:val="28"/>
        </w:rPr>
      </w:pPr>
      <w:r>
        <w:rPr>
          <w:sz w:val="28"/>
          <w:szCs w:val="28"/>
        </w:rPr>
        <w:t xml:space="preserve">2. Оснащение </w:t>
      </w:r>
      <w:r w:rsidR="007517C8">
        <w:rPr>
          <w:sz w:val="28"/>
          <w:szCs w:val="28"/>
        </w:rPr>
        <w:t>зданий приборами учета энергетических ресурсов.</w:t>
      </w:r>
    </w:p>
    <w:p w:rsidR="007517C8" w:rsidRDefault="007517C8">
      <w:pPr>
        <w:rPr>
          <w:sz w:val="28"/>
          <w:szCs w:val="28"/>
        </w:rPr>
      </w:pPr>
      <w:r>
        <w:rPr>
          <w:sz w:val="28"/>
          <w:szCs w:val="28"/>
        </w:rPr>
        <w:t>3. Повышение теплово</w:t>
      </w:r>
      <w:r w:rsidR="005D1E68">
        <w:rPr>
          <w:sz w:val="28"/>
          <w:szCs w:val="28"/>
        </w:rPr>
        <w:t>й защиты зданий</w:t>
      </w:r>
      <w:r>
        <w:rPr>
          <w:sz w:val="28"/>
          <w:szCs w:val="28"/>
        </w:rPr>
        <w:t xml:space="preserve">. </w:t>
      </w:r>
    </w:p>
    <w:p w:rsidR="007517C8" w:rsidRDefault="007517C8">
      <w:pPr>
        <w:rPr>
          <w:sz w:val="28"/>
          <w:szCs w:val="28"/>
        </w:rPr>
      </w:pPr>
      <w:r>
        <w:rPr>
          <w:sz w:val="28"/>
          <w:szCs w:val="28"/>
        </w:rPr>
        <w:t>4. Утеплить все окна и двери здания,  по возможности заменить старые на новые.</w:t>
      </w:r>
    </w:p>
    <w:p w:rsidR="00E02A60" w:rsidRDefault="007517C8">
      <w:pPr>
        <w:rPr>
          <w:sz w:val="28"/>
          <w:szCs w:val="28"/>
        </w:rPr>
      </w:pPr>
      <w:r>
        <w:rPr>
          <w:sz w:val="28"/>
          <w:szCs w:val="28"/>
        </w:rPr>
        <w:t xml:space="preserve">5. Заменили все лампочки на </w:t>
      </w:r>
      <w:proofErr w:type="spellStart"/>
      <w:r>
        <w:rPr>
          <w:sz w:val="28"/>
          <w:szCs w:val="28"/>
        </w:rPr>
        <w:t>энергосберегательные</w:t>
      </w:r>
      <w:proofErr w:type="spellEnd"/>
      <w:r>
        <w:rPr>
          <w:sz w:val="28"/>
          <w:szCs w:val="28"/>
        </w:rPr>
        <w:t xml:space="preserve">  в зданиях, сооружениях,  организациях,  улицах и переулках.</w:t>
      </w:r>
    </w:p>
    <w:p w:rsidR="007517C8" w:rsidRDefault="007517C8">
      <w:pPr>
        <w:rPr>
          <w:sz w:val="28"/>
          <w:szCs w:val="28"/>
        </w:rPr>
      </w:pPr>
      <w:r>
        <w:rPr>
          <w:sz w:val="28"/>
          <w:szCs w:val="28"/>
        </w:rPr>
        <w:t>6. Проведены воспитательные работы в целях повышения уровня компетентности работников муниципальных учреждений</w:t>
      </w:r>
      <w:r w:rsidR="00717FE6">
        <w:rPr>
          <w:sz w:val="28"/>
          <w:szCs w:val="28"/>
        </w:rPr>
        <w:t xml:space="preserve"> в вопросах эффективности использования энергетических ресурсов.</w:t>
      </w:r>
    </w:p>
    <w:p w:rsidR="00717FE6" w:rsidRDefault="00717FE6">
      <w:pPr>
        <w:rPr>
          <w:sz w:val="28"/>
          <w:szCs w:val="28"/>
        </w:rPr>
      </w:pPr>
      <w:r>
        <w:rPr>
          <w:sz w:val="28"/>
          <w:szCs w:val="28"/>
        </w:rPr>
        <w:t xml:space="preserve">7. Подворный обход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поселения, чтобы все граждане поселения применили энергосберегающего и </w:t>
      </w:r>
      <w:proofErr w:type="spellStart"/>
      <w:r>
        <w:rPr>
          <w:sz w:val="28"/>
          <w:szCs w:val="28"/>
        </w:rPr>
        <w:t>э</w:t>
      </w:r>
      <w:r w:rsidR="005D1E68">
        <w:rPr>
          <w:sz w:val="28"/>
          <w:szCs w:val="28"/>
        </w:rPr>
        <w:t>нергоэффективного</w:t>
      </w:r>
      <w:proofErr w:type="spellEnd"/>
      <w:r w:rsidR="005D1E68">
        <w:rPr>
          <w:sz w:val="28"/>
          <w:szCs w:val="28"/>
        </w:rPr>
        <w:t xml:space="preserve">  оборудования и энергосберегающие лампочки.</w:t>
      </w:r>
    </w:p>
    <w:p w:rsidR="00717FE6" w:rsidRDefault="00717FE6">
      <w:pPr>
        <w:rPr>
          <w:sz w:val="28"/>
          <w:szCs w:val="28"/>
        </w:rPr>
      </w:pPr>
      <w:r>
        <w:rPr>
          <w:sz w:val="28"/>
          <w:szCs w:val="28"/>
        </w:rPr>
        <w:t>Таким образом, проводились все работы по программе и нам удалось в целом 2016 году снизить потребление энергоресурсов  электрической энергии на 3-4%, газ на 0,3%.</w:t>
      </w:r>
    </w:p>
    <w:p w:rsidR="00717FE6" w:rsidRPr="00EE260F" w:rsidRDefault="00717F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будет проводить все работы по программе</w:t>
      </w:r>
      <w:r w:rsidR="005D1E68">
        <w:rPr>
          <w:sz w:val="28"/>
          <w:szCs w:val="28"/>
        </w:rPr>
        <w:t xml:space="preserve"> энергосбережения и повышения энергетической эффективности</w:t>
      </w:r>
      <w:r w:rsidR="00A82184">
        <w:rPr>
          <w:sz w:val="28"/>
          <w:szCs w:val="28"/>
        </w:rPr>
        <w:t xml:space="preserve"> в 2017 году ежеквартально.</w:t>
      </w:r>
    </w:p>
    <w:sectPr w:rsidR="00717FE6" w:rsidRPr="00EE260F" w:rsidSect="007A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EE260F"/>
    <w:rsid w:val="005D1E68"/>
    <w:rsid w:val="00650B24"/>
    <w:rsid w:val="00717FE6"/>
    <w:rsid w:val="007517C8"/>
    <w:rsid w:val="007A533D"/>
    <w:rsid w:val="00A82184"/>
    <w:rsid w:val="00D40273"/>
    <w:rsid w:val="00E02A60"/>
    <w:rsid w:val="00E67B8C"/>
    <w:rsid w:val="00EE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2016-12-29T08:32:00Z</dcterms:created>
  <dcterms:modified xsi:type="dcterms:W3CDTF">2016-12-30T05:34:00Z</dcterms:modified>
</cp:coreProperties>
</file>