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9" w:rsidRDefault="00B42899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  <w:r w:rsidRPr="00084C8E">
        <w:rPr>
          <w:color w:val="212121"/>
          <w:sz w:val="21"/>
          <w:szCs w:val="21"/>
        </w:rPr>
        <w:t>                 </w:t>
      </w: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  <w:bookmarkStart w:id="0" w:name="_GoBack"/>
      <w:bookmarkEnd w:id="0"/>
    </w:p>
    <w:p w:rsidR="003F4E6B" w:rsidRPr="00D22DCB" w:rsidRDefault="003F4E6B" w:rsidP="00156BC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56BC7" w:rsidRPr="00156BC7" w:rsidRDefault="00B42899" w:rsidP="00156BC7">
      <w:pPr>
        <w:autoSpaceDE w:val="0"/>
        <w:autoSpaceDN w:val="0"/>
        <w:adjustRightInd w:val="0"/>
        <w:jc w:val="center"/>
        <w:outlineLvl w:val="0"/>
        <w:rPr>
          <w:b/>
          <w:bCs/>
          <w:color w:val="212121"/>
          <w:sz w:val="28"/>
          <w:szCs w:val="28"/>
        </w:rPr>
      </w:pPr>
      <w:r w:rsidRPr="00D54BF2">
        <w:rPr>
          <w:b/>
          <w:bCs/>
          <w:color w:val="212121"/>
          <w:sz w:val="28"/>
          <w:szCs w:val="28"/>
        </w:rPr>
        <w:t>Перечень</w:t>
      </w:r>
      <w:r>
        <w:rPr>
          <w:color w:val="212121"/>
          <w:sz w:val="28"/>
          <w:szCs w:val="28"/>
        </w:rPr>
        <w:t xml:space="preserve">                                                                                                                      </w:t>
      </w:r>
      <w:r w:rsidRPr="00D54BF2">
        <w:rPr>
          <w:b/>
          <w:bCs/>
          <w:color w:val="212121"/>
          <w:sz w:val="28"/>
          <w:szCs w:val="28"/>
        </w:rPr>
        <w:t xml:space="preserve">объектов, </w:t>
      </w:r>
      <w:r w:rsidRPr="00D22DCB">
        <w:rPr>
          <w:b/>
          <w:bCs/>
          <w:sz w:val="28"/>
          <w:szCs w:val="28"/>
          <w:bdr w:val="none" w:sz="0" w:space="0" w:color="auto" w:frame="1"/>
        </w:rPr>
        <w:t xml:space="preserve">находящихся в муниципальной собственности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22DCB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b/>
          <w:bCs/>
          <w:sz w:val="28"/>
          <w:szCs w:val="28"/>
          <w:bdr w:val="none" w:sz="0" w:space="0" w:color="auto" w:frame="1"/>
        </w:rPr>
        <w:t>,</w:t>
      </w:r>
      <w:r w:rsidRPr="00D54BF2">
        <w:rPr>
          <w:b/>
          <w:bCs/>
          <w:color w:val="212121"/>
          <w:sz w:val="28"/>
          <w:szCs w:val="28"/>
        </w:rPr>
        <w:t xml:space="preserve"> в отношении которых планируется заключить концессионное соглашение</w:t>
      </w:r>
    </w:p>
    <w:tbl>
      <w:tblPr>
        <w:tblStyle w:val="a6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502"/>
        <w:gridCol w:w="2354"/>
        <w:gridCol w:w="2559"/>
        <w:gridCol w:w="1497"/>
        <w:gridCol w:w="2433"/>
      </w:tblGrid>
      <w:tr w:rsidR="00B42899" w:rsidTr="00B03D20">
        <w:tc>
          <w:tcPr>
            <w:tcW w:w="498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lastRenderedPageBreak/>
              <w:t>№ п/п</w:t>
            </w:r>
          </w:p>
        </w:tc>
        <w:tc>
          <w:tcPr>
            <w:tcW w:w="2364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Наименование</w:t>
            </w:r>
          </w:p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имущества и его адрес</w:t>
            </w:r>
          </w:p>
          <w:p w:rsidR="00B42899" w:rsidRPr="00754B44" w:rsidRDefault="00B42899" w:rsidP="00B03D20">
            <w:pPr>
              <w:jc w:val="center"/>
              <w:textAlignment w:val="baseline"/>
            </w:pPr>
          </w:p>
        </w:tc>
        <w:tc>
          <w:tcPr>
            <w:tcW w:w="2551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Технико-</w:t>
            </w:r>
          </w:p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экономические</w:t>
            </w:r>
          </w:p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показатели имущества</w:t>
            </w:r>
          </w:p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(</w:t>
            </w:r>
            <w:proofErr w:type="gramStart"/>
            <w:r w:rsidRPr="00754B44">
              <w:t>площадь,  установленная</w:t>
            </w:r>
            <w:proofErr w:type="gramEnd"/>
          </w:p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мощность, протяженность, диаметр и т.п.)</w:t>
            </w:r>
          </w:p>
        </w:tc>
        <w:tc>
          <w:tcPr>
            <w:tcW w:w="1504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Дата ввода</w:t>
            </w:r>
          </w:p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имущества</w:t>
            </w:r>
          </w:p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в</w:t>
            </w:r>
          </w:p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эксплуатацию</w:t>
            </w:r>
          </w:p>
          <w:p w:rsidR="00B42899" w:rsidRPr="00754B44" w:rsidRDefault="00B42899" w:rsidP="00B03D20">
            <w:pPr>
              <w:jc w:val="center"/>
              <w:textAlignment w:val="baseline"/>
            </w:pPr>
          </w:p>
        </w:tc>
        <w:tc>
          <w:tcPr>
            <w:tcW w:w="2428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Правоустанавливающий документ</w:t>
            </w:r>
          </w:p>
          <w:p w:rsidR="00B42899" w:rsidRPr="00754B44" w:rsidRDefault="00B42899" w:rsidP="00B03D20">
            <w:pPr>
              <w:jc w:val="center"/>
              <w:textAlignment w:val="baseline"/>
            </w:pPr>
          </w:p>
        </w:tc>
      </w:tr>
      <w:tr w:rsidR="00B42899" w:rsidTr="00B03D20">
        <w:tc>
          <w:tcPr>
            <w:tcW w:w="498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1</w:t>
            </w:r>
          </w:p>
        </w:tc>
        <w:tc>
          <w:tcPr>
            <w:tcW w:w="2364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2</w:t>
            </w:r>
          </w:p>
        </w:tc>
        <w:tc>
          <w:tcPr>
            <w:tcW w:w="2551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3</w:t>
            </w:r>
          </w:p>
        </w:tc>
        <w:tc>
          <w:tcPr>
            <w:tcW w:w="1504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4</w:t>
            </w:r>
          </w:p>
        </w:tc>
        <w:tc>
          <w:tcPr>
            <w:tcW w:w="2428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5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 xml:space="preserve">Земельный участок под дороги общего </w:t>
            </w:r>
            <w:proofErr w:type="spellStart"/>
            <w:r w:rsidRPr="00AE3C50">
              <w:rPr>
                <w:sz w:val="16"/>
                <w:szCs w:val="16"/>
              </w:rPr>
              <w:t>пользовая</w:t>
            </w:r>
            <w:proofErr w:type="spellEnd"/>
          </w:p>
          <w:p w:rsidR="00B42899" w:rsidRPr="00AE3C50" w:rsidRDefault="00B42899" w:rsidP="00B03D20">
            <w:pPr>
              <w:jc w:val="center"/>
              <w:rPr>
                <w:sz w:val="16"/>
                <w:szCs w:val="16"/>
              </w:rPr>
            </w:pPr>
            <w:proofErr w:type="spellStart"/>
            <w:r w:rsidRPr="00AE3C50">
              <w:rPr>
                <w:sz w:val="16"/>
                <w:szCs w:val="16"/>
              </w:rPr>
              <w:t>А.Эльтаркач</w:t>
            </w:r>
            <w:proofErr w:type="spellEnd"/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AE3C50">
              <w:rPr>
                <w:sz w:val="16"/>
                <w:szCs w:val="16"/>
              </w:rPr>
              <w:t>Ул.Лесная</w:t>
            </w:r>
            <w:proofErr w:type="spellEnd"/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6543кв.м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 049338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Pr="00AE3C50" w:rsidRDefault="00B42899" w:rsidP="00B03D20">
            <w:pPr>
              <w:jc w:val="center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Дорога</w:t>
            </w:r>
          </w:p>
          <w:p w:rsidR="00B42899" w:rsidRPr="00AE3C50" w:rsidRDefault="00B42899" w:rsidP="00B03D20">
            <w:pPr>
              <w:jc w:val="center"/>
              <w:rPr>
                <w:sz w:val="16"/>
                <w:szCs w:val="16"/>
              </w:rPr>
            </w:pPr>
            <w:proofErr w:type="spellStart"/>
            <w:r w:rsidRPr="00AE3C50">
              <w:rPr>
                <w:sz w:val="16"/>
                <w:szCs w:val="16"/>
              </w:rPr>
              <w:t>а.Эльтаркач</w:t>
            </w:r>
            <w:proofErr w:type="spellEnd"/>
            <w:r w:rsidRPr="00AE3C50">
              <w:rPr>
                <w:sz w:val="16"/>
                <w:szCs w:val="16"/>
              </w:rPr>
              <w:t xml:space="preserve"> </w:t>
            </w:r>
            <w:proofErr w:type="spellStart"/>
            <w:r w:rsidRPr="00AE3C50">
              <w:rPr>
                <w:sz w:val="16"/>
                <w:szCs w:val="16"/>
              </w:rPr>
              <w:t>ул.Лесная</w:t>
            </w:r>
            <w:proofErr w:type="spellEnd"/>
          </w:p>
        </w:tc>
        <w:tc>
          <w:tcPr>
            <w:tcW w:w="2551" w:type="dxa"/>
          </w:tcPr>
          <w:p w:rsidR="00B42899" w:rsidRPr="00AE3C50" w:rsidRDefault="00B42899" w:rsidP="00B03D20">
            <w:pPr>
              <w:jc w:val="center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831 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 049337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Дорога</w:t>
            </w:r>
          </w:p>
          <w:p w:rsidR="00B42899" w:rsidRPr="00AE3C50" w:rsidRDefault="00B42899" w:rsidP="00B03D20">
            <w:pPr>
              <w:jc w:val="center"/>
              <w:rPr>
                <w:sz w:val="16"/>
                <w:szCs w:val="16"/>
              </w:rPr>
            </w:pPr>
            <w:proofErr w:type="spellStart"/>
            <w:r w:rsidRPr="00AE3C50">
              <w:rPr>
                <w:sz w:val="16"/>
                <w:szCs w:val="16"/>
              </w:rPr>
              <w:t>а.Эльтаркач</w:t>
            </w:r>
            <w:proofErr w:type="spellEnd"/>
            <w:r w:rsidRPr="00AE3C50">
              <w:rPr>
                <w:sz w:val="16"/>
                <w:szCs w:val="16"/>
              </w:rPr>
              <w:t>,</w:t>
            </w:r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AE3C50">
              <w:rPr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182м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 060595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  <w:vAlign w:val="center"/>
          </w:tcPr>
          <w:p w:rsidR="00B42899" w:rsidRDefault="00B42899" w:rsidP="00B03D2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42899" w:rsidRDefault="00B42899" w:rsidP="00B03D20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1142кв.м.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09-АВ037445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  <w:vAlign w:val="center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дорога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09-АВ037444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  <w:vAlign w:val="center"/>
          </w:tcPr>
          <w:p w:rsidR="00B42899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09-АВ037429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  <w:vAlign w:val="center"/>
          </w:tcPr>
          <w:p w:rsidR="00B42899" w:rsidRDefault="00B42899" w:rsidP="00B03D2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а.Эльтаркач,ул.Молодежная</w:t>
            </w:r>
            <w:proofErr w:type="spellEnd"/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6726кв.м.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09-АВ037430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  <w:vAlign w:val="center"/>
          </w:tcPr>
          <w:p w:rsidR="00B42899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Дорогоа</w:t>
            </w:r>
            <w:proofErr w:type="spellEnd"/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Пионерская</w:t>
            </w:r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09-АВ037436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  <w:vAlign w:val="center"/>
          </w:tcPr>
          <w:p w:rsidR="00B42899" w:rsidRDefault="00B42899" w:rsidP="00B03D2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6564кв.м.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09-АВ037437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  <w:vAlign w:val="center"/>
          </w:tcPr>
          <w:p w:rsidR="00B42899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</w:t>
            </w:r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А.Эльтаркач,ул.Пионерская</w:t>
            </w:r>
            <w:proofErr w:type="spellEnd"/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09-АВ060599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  <w:vAlign w:val="center"/>
          </w:tcPr>
          <w:p w:rsidR="00B42899" w:rsidRDefault="00B42899" w:rsidP="00B03D20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Default="00B42899" w:rsidP="00B03D20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10320кв.м.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09-АВ060600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551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1862кв.м.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09-АВ049344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09-АВ049343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а.Эльтаркачул.Центральная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09-АВ049354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09-АВ049352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6250кв.м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09-АВ049353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09-АВ049355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09-АВ049339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09-АВ060618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а.Эльтаркачул.Центральная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2176кв.м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09-АВ060619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а.Эльтаркачул.Центральная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5830кв.м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09-АВ049340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ул.Ю.Каракетова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5779кв.м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09-АВ037443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ул.Ю.Каракетова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09-АВ037442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ул.Ю.Каракетова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09-АВ060597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ул.Ю.Каракетова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2102кв.м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09-АВ060598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09-АВ037434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09-АВ060612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09-АВ060939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1271квм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09-АВ037477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7613квм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09-АВ037435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6008квм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09-АВ060613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09-АВ037477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ул.Р.Гочияева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7369кв.м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09-АВ060573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ул.Р.Гочияева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09-АВ060574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ул.Р.Гочияева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9720кв.м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09-АВ037439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ул.Гочяияева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09-АВ037438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Колхозная</w:t>
            </w:r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8377кв.м.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09-АВ037441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А.Эльтаркач,ул.Колхознаяя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2245кв.м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09-АВ037442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улКолхозная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09-АВ037440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улКолхозная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09-АВ049345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улКолхозная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09-АВ049341</w:t>
            </w:r>
          </w:p>
        </w:tc>
      </w:tr>
      <w:tr w:rsidR="00B42899" w:rsidTr="00B03D20">
        <w:tc>
          <w:tcPr>
            <w:tcW w:w="498" w:type="dxa"/>
          </w:tcPr>
          <w:p w:rsidR="00B42899" w:rsidRDefault="00B42899" w:rsidP="00B03D20">
            <w:pPr>
              <w:jc w:val="center"/>
            </w:pPr>
          </w:p>
        </w:tc>
        <w:tc>
          <w:tcPr>
            <w:tcW w:w="2364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2551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2772квм</w:t>
            </w:r>
          </w:p>
        </w:tc>
        <w:tc>
          <w:tcPr>
            <w:tcW w:w="1504" w:type="dxa"/>
          </w:tcPr>
          <w:p w:rsidR="00B42899" w:rsidRDefault="00B42899" w:rsidP="00B03D20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B42899" w:rsidRDefault="00B42899" w:rsidP="00B03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09-АВ049346</w:t>
            </w:r>
          </w:p>
        </w:tc>
      </w:tr>
    </w:tbl>
    <w:p w:rsidR="00B42899" w:rsidRDefault="00B42899" w:rsidP="00B4289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2652"/>
        <w:gridCol w:w="2432"/>
        <w:gridCol w:w="1449"/>
        <w:gridCol w:w="2283"/>
      </w:tblGrid>
      <w:tr w:rsidR="00B42899" w:rsidTr="00B03D20">
        <w:tc>
          <w:tcPr>
            <w:tcW w:w="529" w:type="dxa"/>
            <w:vAlign w:val="center"/>
          </w:tcPr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№ п/п </w:t>
            </w:r>
          </w:p>
        </w:tc>
        <w:tc>
          <w:tcPr>
            <w:tcW w:w="2652" w:type="dxa"/>
            <w:vAlign w:val="center"/>
          </w:tcPr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Наименование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имущества и его адрес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 </w:t>
            </w:r>
          </w:p>
        </w:tc>
        <w:tc>
          <w:tcPr>
            <w:tcW w:w="2432" w:type="dxa"/>
            <w:vAlign w:val="center"/>
          </w:tcPr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Технико-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экономические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показатели имущества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(</w:t>
            </w:r>
            <w:proofErr w:type="gramStart"/>
            <w:r w:rsidRPr="00EA27E6">
              <w:rPr>
                <w:sz w:val="16"/>
                <w:szCs w:val="16"/>
              </w:rPr>
              <w:t>площадь,  установленная</w:t>
            </w:r>
            <w:proofErr w:type="gramEnd"/>
            <w:r w:rsidRPr="00EA27E6">
              <w:rPr>
                <w:sz w:val="16"/>
                <w:szCs w:val="16"/>
              </w:rPr>
              <w:t>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lastRenderedPageBreak/>
              <w:t>мощность, протяженность, диаметр и т.п.) </w:t>
            </w:r>
          </w:p>
        </w:tc>
        <w:tc>
          <w:tcPr>
            <w:tcW w:w="1449" w:type="dxa"/>
            <w:vAlign w:val="center"/>
          </w:tcPr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lastRenderedPageBreak/>
              <w:t>Дата ввода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имущества 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в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эксплуатацию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283" w:type="dxa"/>
            <w:vAlign w:val="center"/>
          </w:tcPr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lastRenderedPageBreak/>
              <w:t>Правоустанавливающий документ </w:t>
            </w:r>
          </w:p>
          <w:p w:rsidR="00B42899" w:rsidRPr="00EA27E6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 </w:t>
            </w:r>
          </w:p>
        </w:tc>
      </w:tr>
      <w:tr w:rsidR="00B42899" w:rsidTr="00B03D20">
        <w:tc>
          <w:tcPr>
            <w:tcW w:w="529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lastRenderedPageBreak/>
              <w:t>1 </w:t>
            </w:r>
          </w:p>
        </w:tc>
        <w:tc>
          <w:tcPr>
            <w:tcW w:w="2652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2 </w:t>
            </w:r>
          </w:p>
        </w:tc>
        <w:tc>
          <w:tcPr>
            <w:tcW w:w="2432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3 </w:t>
            </w:r>
          </w:p>
        </w:tc>
        <w:tc>
          <w:tcPr>
            <w:tcW w:w="1449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4 </w:t>
            </w:r>
          </w:p>
        </w:tc>
        <w:tc>
          <w:tcPr>
            <w:tcW w:w="2283" w:type="dxa"/>
            <w:vAlign w:val="center"/>
          </w:tcPr>
          <w:p w:rsidR="00B42899" w:rsidRPr="00754B44" w:rsidRDefault="00B42899" w:rsidP="00B03D20">
            <w:pPr>
              <w:jc w:val="center"/>
              <w:textAlignment w:val="baseline"/>
            </w:pPr>
            <w:r w:rsidRPr="00754B44">
              <w:t>5 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 xml:space="preserve">Земельный участок под дороги общего </w:t>
            </w:r>
            <w:proofErr w:type="spellStart"/>
            <w:r w:rsidRPr="00AE3C50">
              <w:rPr>
                <w:sz w:val="16"/>
                <w:szCs w:val="16"/>
              </w:rPr>
              <w:t>пользовая</w:t>
            </w:r>
            <w:proofErr w:type="spellEnd"/>
          </w:p>
          <w:p w:rsidR="00B42899" w:rsidRPr="00AE3C50" w:rsidRDefault="00B42899" w:rsidP="00B03D20">
            <w:pPr>
              <w:jc w:val="both"/>
              <w:rPr>
                <w:sz w:val="16"/>
                <w:szCs w:val="16"/>
              </w:rPr>
            </w:pPr>
            <w:proofErr w:type="spellStart"/>
            <w:r w:rsidRPr="00AE3C50">
              <w:rPr>
                <w:sz w:val="16"/>
                <w:szCs w:val="16"/>
              </w:rPr>
              <w:t>А.Эльтаркач</w:t>
            </w:r>
            <w:proofErr w:type="spellEnd"/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AE3C50">
              <w:rPr>
                <w:sz w:val="16"/>
                <w:szCs w:val="16"/>
              </w:rPr>
              <w:t>Ул.Лесная</w:t>
            </w:r>
            <w:proofErr w:type="spellEnd"/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6543кв.м</w:t>
            </w:r>
          </w:p>
        </w:tc>
        <w:tc>
          <w:tcPr>
            <w:tcW w:w="1449" w:type="dxa"/>
          </w:tcPr>
          <w:p w:rsidR="00B42899" w:rsidRDefault="00B42899" w:rsidP="00B03D20">
            <w:r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 049338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Pr="00AE3C50" w:rsidRDefault="00B42899" w:rsidP="00B03D20">
            <w:pPr>
              <w:jc w:val="both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Дорога</w:t>
            </w:r>
          </w:p>
          <w:p w:rsidR="00B42899" w:rsidRPr="00AE3C50" w:rsidRDefault="00B42899" w:rsidP="00B03D20">
            <w:pPr>
              <w:jc w:val="both"/>
              <w:rPr>
                <w:sz w:val="16"/>
                <w:szCs w:val="16"/>
              </w:rPr>
            </w:pPr>
            <w:proofErr w:type="spellStart"/>
            <w:r w:rsidRPr="00AE3C50">
              <w:rPr>
                <w:sz w:val="16"/>
                <w:szCs w:val="16"/>
              </w:rPr>
              <w:t>а.Эльтаркач</w:t>
            </w:r>
            <w:proofErr w:type="spellEnd"/>
            <w:r w:rsidRPr="00AE3C50">
              <w:rPr>
                <w:sz w:val="16"/>
                <w:szCs w:val="16"/>
              </w:rPr>
              <w:t xml:space="preserve"> </w:t>
            </w:r>
            <w:proofErr w:type="spellStart"/>
            <w:r w:rsidRPr="00AE3C50">
              <w:rPr>
                <w:sz w:val="16"/>
                <w:szCs w:val="16"/>
              </w:rPr>
              <w:t>ул.Лесная</w:t>
            </w:r>
            <w:proofErr w:type="spellEnd"/>
          </w:p>
        </w:tc>
        <w:tc>
          <w:tcPr>
            <w:tcW w:w="2432" w:type="dxa"/>
          </w:tcPr>
          <w:p w:rsidR="00B42899" w:rsidRPr="00AE3C50" w:rsidRDefault="00B42899" w:rsidP="00B03D20">
            <w:pPr>
              <w:jc w:val="both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831 м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 049337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  <w:vAlign w:val="center"/>
          </w:tcPr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Дорога</w:t>
            </w:r>
          </w:p>
          <w:p w:rsidR="00B42899" w:rsidRPr="00AE3C50" w:rsidRDefault="00B42899" w:rsidP="00B03D20">
            <w:pPr>
              <w:rPr>
                <w:sz w:val="16"/>
                <w:szCs w:val="16"/>
              </w:rPr>
            </w:pPr>
            <w:proofErr w:type="spellStart"/>
            <w:r w:rsidRPr="00AE3C50">
              <w:rPr>
                <w:sz w:val="16"/>
                <w:szCs w:val="16"/>
              </w:rPr>
              <w:t>а.Эльтаркач</w:t>
            </w:r>
            <w:proofErr w:type="spellEnd"/>
            <w:r w:rsidRPr="00AE3C50">
              <w:rPr>
                <w:sz w:val="16"/>
                <w:szCs w:val="16"/>
              </w:rPr>
              <w:t>,</w:t>
            </w:r>
          </w:p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proofErr w:type="spellStart"/>
            <w:r w:rsidRPr="00AE3C50">
              <w:rPr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182м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 060595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  <w:vAlign w:val="center"/>
          </w:tcPr>
          <w:p w:rsidR="00B42899" w:rsidRDefault="00B42899" w:rsidP="00B03D20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</w:t>
            </w:r>
          </w:p>
          <w:p w:rsidR="00B42899" w:rsidRDefault="00B42899" w:rsidP="00B03D2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а.Эльтаркач,ул.Октябрьская</w:t>
            </w:r>
            <w:proofErr w:type="spellEnd"/>
            <w:proofErr w:type="gramEnd"/>
          </w:p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1142кв.м.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09-АВ037445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  <w:vAlign w:val="center"/>
          </w:tcPr>
          <w:p w:rsidR="00B42899" w:rsidRDefault="00B42899" w:rsidP="00B03D20">
            <w:pPr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дорога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139м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09-АВ037444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  <w:vAlign w:val="center"/>
          </w:tcPr>
          <w:p w:rsidR="00B42899" w:rsidRDefault="00B42899" w:rsidP="00B03D2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</w:t>
            </w:r>
          </w:p>
          <w:p w:rsidR="00B42899" w:rsidRDefault="00B42899" w:rsidP="00B03D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473м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09-АВ037429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  <w:vAlign w:val="center"/>
          </w:tcPr>
          <w:p w:rsidR="00B42899" w:rsidRDefault="00B42899" w:rsidP="00B03D20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а.Эльтаркач,ул.Молодежная</w:t>
            </w:r>
            <w:proofErr w:type="spellEnd"/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6726кв.м.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09-АВ037430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  <w:vAlign w:val="center"/>
          </w:tcPr>
          <w:p w:rsidR="00B42899" w:rsidRDefault="00B42899" w:rsidP="00B03D20">
            <w:pPr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Дорогоа</w:t>
            </w:r>
            <w:proofErr w:type="spellEnd"/>
          </w:p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Пионерская</w:t>
            </w:r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679м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09-АВ037436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  <w:vAlign w:val="center"/>
          </w:tcPr>
          <w:p w:rsidR="00B42899" w:rsidRDefault="00B42899" w:rsidP="00B03D20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6564кв.м.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09-АВ037437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  <w:vAlign w:val="center"/>
          </w:tcPr>
          <w:p w:rsidR="00B42899" w:rsidRDefault="00B42899" w:rsidP="00B03D2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</w:t>
            </w:r>
          </w:p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А.Эльтаркач,ул.Пионерская</w:t>
            </w:r>
            <w:proofErr w:type="spellEnd"/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1360м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09-АВ060599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  <w:vAlign w:val="center"/>
          </w:tcPr>
          <w:p w:rsidR="00B42899" w:rsidRDefault="00B42899" w:rsidP="00B03D20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Default="00B42899" w:rsidP="00B03D20">
            <w:pPr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</w:p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10320кв.м.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09-АВ060600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432" w:type="dxa"/>
            <w:vAlign w:val="center"/>
          </w:tcPr>
          <w:p w:rsidR="00B42899" w:rsidRPr="00AE3C50" w:rsidRDefault="00B42899" w:rsidP="00B03D20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1862кв.м.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09-АВ049344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277м</w:t>
            </w:r>
          </w:p>
        </w:tc>
        <w:tc>
          <w:tcPr>
            <w:tcW w:w="1449" w:type="dxa"/>
          </w:tcPr>
          <w:p w:rsidR="00B42899" w:rsidRDefault="00B42899" w:rsidP="00B03D20">
            <w:r w:rsidRPr="00755F38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09-АВ049343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а.Эльтаркачул.Центральная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09-АВ049354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09-АВ049352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6250кв.м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09-АВ049353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09-АВ049355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09-АВ049339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09-АВ060618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proofErr w:type="spellStart"/>
            <w:r>
              <w:rPr>
                <w:sz w:val="20"/>
                <w:szCs w:val="20"/>
              </w:rPr>
              <w:t>пользова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а.Эльтаркачул.Центральная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2176кв.м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09-АВ060619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а.Эльтаркачул.Центральная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5830кв.м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09-АВ049340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ул.Ю.Каракетова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5779кв.м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09-АВ037443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ул.Ю.Каракетова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09-АВ037442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ул.Ю.Каракетова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09-АВ060597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ул.Ю.Каракетова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2102кв.м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09-АВ060598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09-АВ037434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09-АВ060612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09-АВ060939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1271квм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09-АВ037477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7613квм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09-АВ037435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6008квм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09-АВ060613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09-АВ037477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ул.Р.Гочияева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7369кв.м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09-АВ060573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ул.Р.Гочияева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09-АВ060574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ул.Р.Гочияева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9720кв.м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09-АВ037439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ул.Гочяияева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09-АВ037438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Колхозная</w:t>
            </w:r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8377кв.м.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09-АВ037441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А.Эльтаркач,ул.Колхознаяя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2245кв.м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09-АВ037442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улКолхозная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09-АВ037440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улКолхозная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09-АВ049345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улКолхозная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09-АВ049341</w:t>
            </w:r>
          </w:p>
        </w:tc>
      </w:tr>
      <w:tr w:rsidR="00B42899" w:rsidTr="00B03D20">
        <w:tc>
          <w:tcPr>
            <w:tcW w:w="529" w:type="dxa"/>
          </w:tcPr>
          <w:p w:rsidR="00B42899" w:rsidRDefault="00B42899" w:rsidP="00B03D20"/>
        </w:tc>
        <w:tc>
          <w:tcPr>
            <w:tcW w:w="265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А.Эльтаркач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2432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2772квм</w:t>
            </w:r>
          </w:p>
        </w:tc>
        <w:tc>
          <w:tcPr>
            <w:tcW w:w="1449" w:type="dxa"/>
          </w:tcPr>
          <w:p w:rsidR="00B42899" w:rsidRDefault="00B42899" w:rsidP="00B03D20">
            <w:r w:rsidRPr="00CE37DF">
              <w:t>2015г.</w:t>
            </w:r>
          </w:p>
        </w:tc>
        <w:tc>
          <w:tcPr>
            <w:tcW w:w="2283" w:type="dxa"/>
          </w:tcPr>
          <w:p w:rsidR="00B42899" w:rsidRDefault="00B42899" w:rsidP="00B03D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госуд.регистр.права</w:t>
            </w:r>
            <w:proofErr w:type="spellEnd"/>
            <w:r>
              <w:rPr>
                <w:sz w:val="20"/>
                <w:szCs w:val="20"/>
              </w:rPr>
              <w:t xml:space="preserve"> Серия 09-АВ049346</w:t>
            </w:r>
          </w:p>
        </w:tc>
      </w:tr>
    </w:tbl>
    <w:p w:rsidR="00B42899" w:rsidRDefault="00B42899" w:rsidP="00B42899">
      <w:pPr>
        <w:spacing w:line="276" w:lineRule="auto"/>
        <w:rPr>
          <w:rFonts w:cs="Arial CYR"/>
          <w:color w:val="000000"/>
          <w:sz w:val="28"/>
          <w:szCs w:val="28"/>
        </w:r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5F82"/>
    <w:multiLevelType w:val="multilevel"/>
    <w:tmpl w:val="6FD8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21"/>
    <w:rsid w:val="00156BC7"/>
    <w:rsid w:val="003D1421"/>
    <w:rsid w:val="003F4E6B"/>
    <w:rsid w:val="007A1150"/>
    <w:rsid w:val="00B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03A2"/>
  <w15:chartTrackingRefBased/>
  <w15:docId w15:val="{894A916B-95FF-404A-872F-4CC876A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aliases w:val="Обычный (Web),Обычный (веб) Знак1 Знак Знак,Обычный (веб) Знак Знак Знак Знак"/>
    <w:basedOn w:val="a"/>
    <w:link w:val="a5"/>
    <w:uiPriority w:val="99"/>
    <w:unhideWhenUsed/>
    <w:qFormat/>
    <w:rsid w:val="00B42899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4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aliases w:val="Обычный (Web) Знак,Обычный (веб) Знак1 Знак Знак Знак,Обычный (веб) Знак Знак Знак Знак Знак"/>
    <w:basedOn w:val="a0"/>
    <w:link w:val="a4"/>
    <w:uiPriority w:val="99"/>
    <w:locked/>
    <w:rsid w:val="00B428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1662</Words>
  <Characters>9478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2022-02-14T07:12:00Z</dcterms:created>
  <dcterms:modified xsi:type="dcterms:W3CDTF">2022-02-14T07:22:00Z</dcterms:modified>
</cp:coreProperties>
</file>