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93" w:rsidRDefault="00BB1693" w:rsidP="00BB1693">
      <w:pPr>
        <w:ind w:right="1021"/>
        <w:jc w:val="both"/>
        <w:outlineLvl w:val="0"/>
        <w:rPr>
          <w:sz w:val="28"/>
          <w:szCs w:val="28"/>
        </w:rPr>
      </w:pPr>
    </w:p>
    <w:p w:rsidR="00BB1693" w:rsidRDefault="00BB1693" w:rsidP="00BB1693">
      <w:pPr>
        <w:ind w:left="624" w:right="57"/>
        <w:jc w:val="center"/>
        <w:rPr>
          <w:b/>
        </w:rPr>
      </w:pPr>
      <w:r>
        <w:rPr>
          <w:b/>
        </w:rPr>
        <w:t>РОССИЙСКАЯ ФЕДЕРАЦИЯ</w:t>
      </w:r>
    </w:p>
    <w:p w:rsidR="00BB1693" w:rsidRDefault="00BB1693" w:rsidP="00BB1693">
      <w:pPr>
        <w:ind w:left="624" w:right="57"/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BB1693" w:rsidRDefault="00BB1693" w:rsidP="00BB1693">
      <w:pPr>
        <w:ind w:left="624" w:right="57"/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BB1693" w:rsidRDefault="00BB1693" w:rsidP="00BB1693">
      <w:pPr>
        <w:ind w:left="624" w:right="57"/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BB1693" w:rsidRDefault="00BB1693" w:rsidP="00BB1693">
      <w:pPr>
        <w:ind w:left="624" w:right="57"/>
        <w:rPr>
          <w:b/>
        </w:rPr>
      </w:pPr>
    </w:p>
    <w:p w:rsidR="00BB1693" w:rsidRDefault="00BB1693" w:rsidP="00BB1693">
      <w:pPr>
        <w:ind w:left="624" w:right="57"/>
        <w:jc w:val="center"/>
        <w:rPr>
          <w:b/>
        </w:rPr>
      </w:pPr>
      <w:r>
        <w:rPr>
          <w:b/>
        </w:rPr>
        <w:t>ПОСТАНОВЛЕНИЕ</w:t>
      </w:r>
    </w:p>
    <w:p w:rsidR="00BB1693" w:rsidRDefault="00BB1693" w:rsidP="00BB1693">
      <w:pPr>
        <w:ind w:left="624" w:right="57"/>
        <w:rPr>
          <w:b/>
        </w:rPr>
      </w:pPr>
    </w:p>
    <w:p w:rsidR="00BB1693" w:rsidRDefault="00BB1693" w:rsidP="00BB1693">
      <w:pPr>
        <w:widowControl w:val="0"/>
        <w:autoSpaceDE w:val="0"/>
        <w:autoSpaceDN w:val="0"/>
        <w:adjustRightInd w:val="0"/>
        <w:ind w:left="624" w:right="57"/>
        <w:rPr>
          <w:sz w:val="28"/>
          <w:szCs w:val="28"/>
        </w:rPr>
      </w:pPr>
      <w:r>
        <w:rPr>
          <w:sz w:val="28"/>
          <w:szCs w:val="28"/>
        </w:rPr>
        <w:t xml:space="preserve">            « 21» февраля  2022                 а.Эльтаркач                     № 13_</w:t>
      </w:r>
    </w:p>
    <w:p w:rsidR="00BB1693" w:rsidRDefault="00BB1693" w:rsidP="00BB1693">
      <w:pPr>
        <w:ind w:left="1134" w:right="567"/>
        <w:jc w:val="both"/>
        <w:rPr>
          <w:b/>
          <w:color w:val="000000"/>
          <w:kern w:val="2"/>
          <w:sz w:val="28"/>
          <w:szCs w:val="28"/>
          <w:lang w:eastAsia="en-US"/>
        </w:rPr>
      </w:pPr>
      <w:r>
        <w:br/>
      </w:r>
      <w:r>
        <w:rPr>
          <w:b/>
          <w:sz w:val="28"/>
          <w:szCs w:val="28"/>
        </w:rPr>
        <w:t>Об утверждении формы проверочного листа (списков контрольных вопросов), применяемого при осуществлении муниципального земельного контроля на территории Эльтаркачского сельского поселения</w:t>
      </w:r>
    </w:p>
    <w:p w:rsidR="00BB1693" w:rsidRDefault="00BB1693" w:rsidP="00BB1693">
      <w:pPr>
        <w:jc w:val="center"/>
        <w:rPr>
          <w:b/>
        </w:rPr>
      </w:pPr>
      <w:r>
        <w:rPr>
          <w:b/>
        </w:rPr>
        <w:t xml:space="preserve"> </w:t>
      </w:r>
    </w:p>
    <w:p w:rsidR="00BB1693" w:rsidRDefault="00BB1693" w:rsidP="00BB1693">
      <w:pPr>
        <w:jc w:val="center"/>
        <w:rPr>
          <w:b/>
        </w:rPr>
      </w:pPr>
    </w:p>
    <w:p w:rsidR="00BB1693" w:rsidRDefault="00BB1693" w:rsidP="00BB1693">
      <w:bookmarkStart w:id="0" w:name="sub_3"/>
      <w:r>
        <w:t xml:space="preserve"> </w:t>
      </w:r>
    </w:p>
    <w:p w:rsidR="00BB1693" w:rsidRDefault="00BB1693" w:rsidP="00BB1693">
      <w:bookmarkStart w:id="1" w:name="sub_4"/>
      <w:bookmarkEnd w:id="0"/>
    </w:p>
    <w:bookmarkEnd w:id="1"/>
    <w:p w:rsidR="00BB1693" w:rsidRDefault="00BB1693" w:rsidP="00BB1693">
      <w:pPr>
        <w:ind w:left="1134" w:right="567" w:firstLine="708"/>
        <w:jc w:val="both"/>
        <w:rPr>
          <w:sz w:val="28"/>
          <w:szCs w:val="28"/>
        </w:rPr>
      </w:pPr>
    </w:p>
    <w:p w:rsidR="00BB1693" w:rsidRDefault="00BB1693" w:rsidP="00BB1693">
      <w:pPr>
        <w:ind w:left="1134" w:right="567" w:firstLine="708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 w:history="1">
        <w:r>
          <w:rPr>
            <w:rStyle w:val="a3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  руководствуясь Уставом  Эльтаркачского  сельского поселения Усть-Джегутинского муниципального района</w:t>
      </w:r>
    </w:p>
    <w:p w:rsidR="00BB1693" w:rsidRDefault="00BB1693" w:rsidP="00BB1693">
      <w:pPr>
        <w:ind w:left="1134"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1693" w:rsidRDefault="00BB1693" w:rsidP="00BB1693">
      <w:pPr>
        <w:ind w:left="1134" w:right="567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          1. </w:t>
      </w:r>
      <w:r>
        <w:rPr>
          <w:sz w:val="28"/>
        </w:rPr>
        <w:t xml:space="preserve">Утвердить прилагаемую </w:t>
      </w:r>
      <w:hyperlink r:id="rId5" w:anchor="P34" w:history="1">
        <w:r>
          <w:rPr>
            <w:rStyle w:val="a3"/>
            <w:sz w:val="28"/>
          </w:rPr>
          <w:t>форму</w:t>
        </w:r>
      </w:hyperlink>
      <w:r>
        <w:rPr>
          <w:sz w:val="28"/>
        </w:rPr>
        <w:t xml:space="preserve"> проверочного листа(списка контрольных вопросов), при </w:t>
      </w:r>
      <w:r>
        <w:rPr>
          <w:sz w:val="28"/>
          <w:szCs w:val="28"/>
        </w:rPr>
        <w:t xml:space="preserve">осуществлении муниципального земельного контроля на территории Эльтаркачского сельского поселения  </w:t>
      </w:r>
      <w:r>
        <w:rPr>
          <w:sz w:val="28"/>
          <w:szCs w:val="28"/>
          <w:lang w:eastAsia="fa-IR" w:bidi="fa-IR"/>
        </w:rPr>
        <w:t xml:space="preserve"> согласно приложению.</w:t>
      </w:r>
    </w:p>
    <w:p w:rsidR="00BB1693" w:rsidRDefault="00BB1693" w:rsidP="00BB1693">
      <w:pPr>
        <w:pStyle w:val="a6"/>
        <w:ind w:left="1134" w:right="567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 опубликования и распространяется на правоотношения, возникшие с 01.03.2022года</w:t>
      </w:r>
    </w:p>
    <w:p w:rsidR="00BB1693" w:rsidRDefault="00BB1693" w:rsidP="00BB1693">
      <w:pPr>
        <w:pStyle w:val="a4"/>
        <w:ind w:right="567"/>
        <w:rPr>
          <w:rFonts w:ascii="Times New Roman" w:hAnsi="Times New Roman"/>
          <w:b/>
          <w:sz w:val="27"/>
          <w:szCs w:val="27"/>
        </w:rPr>
      </w:pPr>
    </w:p>
    <w:p w:rsidR="00BB1693" w:rsidRDefault="00BB1693" w:rsidP="00BB1693">
      <w:pPr>
        <w:pStyle w:val="2"/>
        <w:shd w:val="clear" w:color="auto" w:fill="FFFFFF"/>
        <w:spacing w:before="0" w:beforeAutospacing="0" w:after="240" w:afterAutospacing="0"/>
        <w:ind w:left="1134" w:right="567"/>
        <w:textAlignment w:val="baseline"/>
        <w:rPr>
          <w:color w:val="000000"/>
          <w:sz w:val="20"/>
          <w:szCs w:val="20"/>
        </w:rPr>
      </w:pPr>
    </w:p>
    <w:p w:rsidR="00BB1693" w:rsidRDefault="00BB1693" w:rsidP="00BB1693">
      <w:pPr>
        <w:pStyle w:val="2"/>
        <w:shd w:val="clear" w:color="auto" w:fill="FFFFFF"/>
        <w:spacing w:before="0" w:beforeAutospacing="0" w:after="240" w:afterAutospacing="0"/>
        <w:ind w:left="1134" w:right="567"/>
        <w:textAlignment w:val="baseline"/>
        <w:rPr>
          <w:color w:val="000000"/>
          <w:sz w:val="20"/>
          <w:szCs w:val="20"/>
        </w:rPr>
      </w:pPr>
    </w:p>
    <w:p w:rsidR="00BB1693" w:rsidRDefault="00BB1693" w:rsidP="00BB16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 </w:t>
      </w:r>
      <w:r>
        <w:rPr>
          <w:color w:val="000000"/>
          <w:sz w:val="28"/>
          <w:szCs w:val="28"/>
        </w:rPr>
        <w:t xml:space="preserve">Глава  администрации </w:t>
      </w:r>
    </w:p>
    <w:p w:rsidR="00BB1693" w:rsidRDefault="00BB1693" w:rsidP="00BB16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Эльтаркачского  сельского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поселения                                   Б.А. Айбазов</w:t>
      </w:r>
    </w:p>
    <w:p w:rsidR="00BB1693" w:rsidRDefault="00BB1693" w:rsidP="00BB1693">
      <w:pPr>
        <w:jc w:val="both"/>
        <w:rPr>
          <w:b/>
          <w:sz w:val="52"/>
          <w:szCs w:val="52"/>
        </w:rPr>
      </w:pPr>
    </w:p>
    <w:p w:rsidR="00BB1693" w:rsidRDefault="00BB1693" w:rsidP="00BB1693"/>
    <w:p w:rsidR="00BB1693" w:rsidRDefault="00BB1693" w:rsidP="00BB169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Приложение к постановлению</w:t>
      </w:r>
    </w:p>
    <w:p w:rsidR="00BB1693" w:rsidRDefault="00BB1693" w:rsidP="00BB169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администрации Эльтаркачского </w:t>
      </w:r>
    </w:p>
    <w:p w:rsidR="00BB1693" w:rsidRDefault="00BB1693" w:rsidP="00BB169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сельского поселения </w:t>
      </w:r>
    </w:p>
    <w:p w:rsidR="00BB1693" w:rsidRDefault="00BB1693" w:rsidP="00BB169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от __________2022 №_13</w:t>
      </w:r>
    </w:p>
    <w:p w:rsidR="00BB1693" w:rsidRDefault="00BB1693" w:rsidP="00BB1693">
      <w:pPr>
        <w:pStyle w:val="1"/>
        <w:jc w:val="center"/>
      </w:pPr>
      <w:r>
        <w:rPr>
          <w:sz w:val="28"/>
          <w:szCs w:val="28"/>
        </w:rPr>
        <w:t>Форма</w:t>
      </w:r>
      <w:r>
        <w:rPr>
          <w:sz w:val="28"/>
          <w:szCs w:val="28"/>
        </w:rPr>
        <w:br/>
        <w:t>проверочного листа (список контрольных вопросов), применяемого при осуществлении муниципального земельного контроля на территории  Эльтаркачского сельского поселения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2. Контролируемое  лицо  (фамилия,  имя  и  отчество  (при  наличии)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налогоплательщика и (или) основной  государственный  регистрационный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номер,    адрес    организации   (ее   филиалов,   представительств,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 (-их)  контрольное  мероприятие и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заполняющего (-их) проверочный лист ________________________________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8. Список  контрольных  вопросов, отражающих содержание обязательных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требований,  ответы  на  которые  свидетельствуют  о  соблюдении или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несоблюдении  юридическим  лицом,  индивидуальным  предпринимателем,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гражданином обязательных требований, составляющих предмет проверки:</w:t>
      </w:r>
    </w:p>
    <w:p w:rsidR="00BB1693" w:rsidRDefault="00BB1693" w:rsidP="00BB1693"/>
    <w:p w:rsidR="00BB1693" w:rsidRDefault="00BB1693" w:rsidP="00BB1693"/>
    <w:p w:rsidR="00BB1693" w:rsidRDefault="00BB1693" w:rsidP="00BB1693"/>
    <w:p w:rsidR="00BB1693" w:rsidRDefault="00BB1693" w:rsidP="00BB1693"/>
    <w:p w:rsidR="00BB1693" w:rsidRDefault="00BB1693" w:rsidP="00BB1693"/>
    <w:p w:rsidR="00BB1693" w:rsidRDefault="00BB1693" w:rsidP="00BB1693"/>
    <w:p w:rsidR="00BB1693" w:rsidRDefault="00BB1693" w:rsidP="00BB1693"/>
    <w:p w:rsidR="00BB1693" w:rsidRDefault="00BB1693" w:rsidP="00BB16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940"/>
        <w:gridCol w:w="2380"/>
        <w:gridCol w:w="840"/>
        <w:gridCol w:w="840"/>
        <w:gridCol w:w="840"/>
        <w:gridCol w:w="1400"/>
      </w:tblGrid>
      <w:tr w:rsidR="00BB1693" w:rsidTr="00497F20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8"/>
              <w:jc w:val="center"/>
            </w:pPr>
            <w: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pStyle w:val="a8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pStyle w:val="a8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pStyle w:val="a8"/>
              <w:jc w:val="center"/>
            </w:pPr>
            <w:r>
              <w:t>Ответы на вопросы</w:t>
            </w:r>
          </w:p>
        </w:tc>
      </w:tr>
      <w:tr w:rsidR="00BB1693" w:rsidTr="00497F20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8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pStyle w:val="a8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pStyle w:val="a8"/>
              <w:jc w:val="center"/>
            </w:pPr>
            <w: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pStyle w:val="a8"/>
              <w:jc w:val="center"/>
            </w:pPr>
            <w:r>
              <w:t>Примечание</w:t>
            </w:r>
          </w:p>
        </w:tc>
      </w:tr>
      <w:tr w:rsidR="00BB1693" w:rsidTr="00497F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8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pStyle w:val="aa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a"/>
            </w:pPr>
            <w:hyperlink r:id="rId6" w:history="1">
              <w:r>
                <w:rPr>
                  <w:rStyle w:val="ab"/>
                </w:rPr>
                <w:t>Пункт 2 статьи 7</w:t>
              </w:r>
            </w:hyperlink>
            <w:r>
              <w:t xml:space="preserve">, </w:t>
            </w:r>
            <w:hyperlink r:id="rId7" w:history="1">
              <w:r>
                <w:rPr>
                  <w:rStyle w:val="ab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</w:tr>
      <w:tr w:rsidR="00BB1693" w:rsidTr="00497F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8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pStyle w:val="aa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a"/>
            </w:pPr>
            <w:hyperlink r:id="rId8" w:history="1">
              <w:r>
                <w:rPr>
                  <w:rStyle w:val="ab"/>
                </w:rPr>
                <w:t>Пункт 1 статьи 25</w:t>
              </w:r>
            </w:hyperlink>
            <w:r>
              <w:t xml:space="preserve">, </w:t>
            </w:r>
            <w:hyperlink r:id="rId9" w:history="1">
              <w:r>
                <w:rPr>
                  <w:rStyle w:val="ab"/>
                </w:rPr>
                <w:t>статья 39.33</w:t>
              </w:r>
            </w:hyperlink>
            <w:r>
              <w:t xml:space="preserve">, </w:t>
            </w:r>
            <w:hyperlink r:id="rId10" w:history="1">
              <w:r>
                <w:rPr>
                  <w:rStyle w:val="ab"/>
                </w:rPr>
                <w:t>статья 39.36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</w:tr>
      <w:tr w:rsidR="00BB1693" w:rsidTr="00497F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8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pStyle w:val="aa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a"/>
            </w:pPr>
            <w:hyperlink r:id="rId11" w:history="1">
              <w:r>
                <w:rPr>
                  <w:rStyle w:val="ab"/>
                </w:rPr>
                <w:t>Пункт 3 статьи 6</w:t>
              </w:r>
            </w:hyperlink>
            <w:r>
              <w:t xml:space="preserve">, </w:t>
            </w:r>
            <w:hyperlink r:id="rId12" w:history="1">
              <w:r>
                <w:rPr>
                  <w:rStyle w:val="ab"/>
                </w:rPr>
                <w:t>пункт 1 статьи 25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</w:tr>
      <w:tr w:rsidR="00BB1693" w:rsidTr="00497F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8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pStyle w:val="aa"/>
            </w:pPr>
            <w: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</w:t>
            </w:r>
            <w:r>
              <w:lastRenderedPageBreak/>
              <w:t>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a"/>
            </w:pPr>
            <w:hyperlink r:id="rId13" w:history="1">
              <w:r>
                <w:rPr>
                  <w:rStyle w:val="ab"/>
                </w:rPr>
                <w:t>Пункт 2 статьи 3</w:t>
              </w:r>
            </w:hyperlink>
            <w: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</w:tr>
      <w:tr w:rsidR="00BB1693" w:rsidTr="00497F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8"/>
              <w:jc w:val="center"/>
            </w:pPr>
            <w: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pStyle w:val="aa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a"/>
            </w:pPr>
            <w:hyperlink r:id="rId14" w:history="1">
              <w:r>
                <w:rPr>
                  <w:rStyle w:val="ab"/>
                </w:rPr>
                <w:t>Статья 42</w:t>
              </w:r>
            </w:hyperlink>
            <w:r>
              <w:t xml:space="preserve">, </w:t>
            </w:r>
            <w:hyperlink r:id="rId15" w:history="1">
              <w:r>
                <w:rPr>
                  <w:rStyle w:val="ab"/>
                </w:rPr>
                <w:t>пункт 2 статьи 45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</w:tr>
      <w:tr w:rsidR="00BB1693" w:rsidTr="00497F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8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pStyle w:val="aa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a"/>
            </w:pPr>
            <w:hyperlink r:id="rId16" w:history="1">
              <w:r>
                <w:rPr>
                  <w:rStyle w:val="ab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</w:tr>
      <w:tr w:rsidR="00BB1693" w:rsidTr="00497F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8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93" w:rsidRDefault="00BB1693" w:rsidP="00497F20">
            <w:pPr>
              <w:pStyle w:val="aa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93" w:rsidRDefault="00BB1693" w:rsidP="00497F20">
            <w:pPr>
              <w:pStyle w:val="aa"/>
            </w:pPr>
            <w:hyperlink r:id="rId17" w:history="1">
              <w:r>
                <w:rPr>
                  <w:rStyle w:val="ab"/>
                </w:rPr>
                <w:t>Статья 22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93" w:rsidRDefault="00BB1693" w:rsidP="00497F20">
            <w:pPr>
              <w:pStyle w:val="a8"/>
            </w:pPr>
          </w:p>
        </w:tc>
      </w:tr>
    </w:tbl>
    <w:p w:rsidR="00BB1693" w:rsidRDefault="00BB1693" w:rsidP="00BB1693"/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"___" ________ 20 ___ г.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(должность лица, заполнившего   (подпись)    (фамилия, инициалы)</w:t>
      </w:r>
    </w:p>
    <w:p w:rsidR="00BB1693" w:rsidRDefault="00BB1693" w:rsidP="00BB169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проверочный лист</w:t>
      </w:r>
    </w:p>
    <w:p w:rsidR="00BB1693" w:rsidRDefault="00BB1693" w:rsidP="00BB1693"/>
    <w:p w:rsidR="00BB1693" w:rsidRDefault="00BB1693" w:rsidP="00BB1693"/>
    <w:p w:rsidR="007A1150" w:rsidRDefault="007A1150">
      <w:bookmarkStart w:id="2" w:name="_GoBack"/>
      <w:bookmarkEnd w:id="2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1A"/>
    <w:rsid w:val="0031721A"/>
    <w:rsid w:val="007A1150"/>
    <w:rsid w:val="00B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7ADA4-F505-4C5D-8C16-32BCBB84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B16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BB16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B1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B16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B169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1693"/>
  </w:style>
  <w:style w:type="paragraph" w:styleId="a6">
    <w:name w:val="No Spacing"/>
    <w:link w:val="a7"/>
    <w:uiPriority w:val="1"/>
    <w:qFormat/>
    <w:rsid w:val="00BB1693"/>
    <w:pPr>
      <w:spacing w:after="0" w:line="240" w:lineRule="auto"/>
    </w:pPr>
  </w:style>
  <w:style w:type="paragraph" w:customStyle="1" w:styleId="a8">
    <w:name w:val="Нормальный (таблица)"/>
    <w:basedOn w:val="a"/>
    <w:next w:val="a"/>
    <w:uiPriority w:val="99"/>
    <w:rsid w:val="00BB169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BB169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BB169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b">
    <w:name w:val="Гипертекстовая ссылка"/>
    <w:basedOn w:val="a0"/>
    <w:uiPriority w:val="99"/>
    <w:rsid w:val="00BB1693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7">
    <w:name w:val="Без интервала Знак"/>
    <w:link w:val="a6"/>
    <w:uiPriority w:val="1"/>
    <w:locked/>
    <w:rsid w:val="00BB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51" TargetMode="External"/><Relationship Id="rId13" Type="http://schemas.openxmlformats.org/officeDocument/2006/relationships/hyperlink" Target="http://internet.garant.ru/document/redirect/12124625/30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24624/42" TargetMode="External"/><Relationship Id="rId12" Type="http://schemas.openxmlformats.org/officeDocument/2006/relationships/hyperlink" Target="http://internet.garant.ru/document/redirect/12124624/251" TargetMode="External"/><Relationship Id="rId17" Type="http://schemas.openxmlformats.org/officeDocument/2006/relationships/hyperlink" Target="http://internet.garant.ru/document/redirect/12124624/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4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4624/702" TargetMode="External"/><Relationship Id="rId11" Type="http://schemas.openxmlformats.org/officeDocument/2006/relationships/hyperlink" Target="http://internet.garant.ru/document/redirect/12124624/603" TargetMode="External"/><Relationship Id="rId5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Relationship Id="rId15" Type="http://schemas.openxmlformats.org/officeDocument/2006/relationships/hyperlink" Target="http://internet.garant.ru/document/redirect/12124624/4502" TargetMode="External"/><Relationship Id="rId10" Type="http://schemas.openxmlformats.org/officeDocument/2006/relationships/hyperlink" Target="http://internet.garant.ru/document/redirect/12124624/3936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504F97DCE4671B444B3E99FE587ED2E6EE3F5519EABEDF26157736AD4D1C45B46FAE6455C3CD4AB6E6275FE36E0i1M" TargetMode="External"/><Relationship Id="rId9" Type="http://schemas.openxmlformats.org/officeDocument/2006/relationships/hyperlink" Target="http://internet.garant.ru/document/redirect/12124624/111110185" TargetMode="External"/><Relationship Id="rId14" Type="http://schemas.openxmlformats.org/officeDocument/2006/relationships/hyperlink" Target="http://internet.garant.ru/document/redirect/12124624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2022-12-02T08:17:00Z</dcterms:created>
  <dcterms:modified xsi:type="dcterms:W3CDTF">2022-12-02T08:17:00Z</dcterms:modified>
</cp:coreProperties>
</file>