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43" w:rsidRDefault="001C7443" w:rsidP="001C7443">
      <w:pPr>
        <w:pStyle w:val="a8"/>
        <w:rPr>
          <w:rFonts w:ascii="Times New Roman" w:hAnsi="Times New Roman"/>
          <w:sz w:val="28"/>
          <w:szCs w:val="28"/>
        </w:rPr>
      </w:pPr>
    </w:p>
    <w:p w:rsidR="001C7443" w:rsidRDefault="001C7443" w:rsidP="001C7443"/>
    <w:p w:rsidR="001C7443" w:rsidRDefault="001C7443" w:rsidP="001C7443"/>
    <w:p w:rsidR="001C7443" w:rsidRDefault="001C7443" w:rsidP="001C7443">
      <w:pPr>
        <w:rPr>
          <w:szCs w:val="28"/>
        </w:rPr>
      </w:pPr>
    </w:p>
    <w:p w:rsidR="001C7443" w:rsidRDefault="001C7443" w:rsidP="001C7443">
      <w:pPr>
        <w:rPr>
          <w:szCs w:val="28"/>
        </w:rPr>
      </w:pPr>
      <w:r>
        <w:rPr>
          <w:szCs w:val="28"/>
        </w:rPr>
        <w:t xml:space="preserve">                                                                                                    </w:t>
      </w:r>
    </w:p>
    <w:p w:rsidR="001C7443" w:rsidRDefault="001C7443" w:rsidP="001C7443">
      <w:pPr>
        <w:pStyle w:val="a8"/>
        <w:rPr>
          <w:rFonts w:ascii="Times New Roman" w:hAnsi="Times New Roman"/>
          <w:sz w:val="28"/>
          <w:szCs w:val="28"/>
        </w:rPr>
      </w:pPr>
      <w:r>
        <w:rPr>
          <w:sz w:val="28"/>
          <w:szCs w:val="28"/>
        </w:rPr>
        <w:t xml:space="preserve">                                  </w:t>
      </w:r>
      <w:r>
        <w:rPr>
          <w:rFonts w:ascii="Times New Roman" w:hAnsi="Times New Roman"/>
          <w:sz w:val="28"/>
          <w:szCs w:val="28"/>
        </w:rPr>
        <w:t xml:space="preserve">РОССИЙСКАЯ  ФЕДЕРАЦИЯ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КАРАЧАЕВО-ЧЕРКЕССКАЯ РЕСПУБЛИКА</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УСТЬ-ДЖЕГУТИНСКИЙ  МУНИЦИПАЛЬНЫЙ РАЙОН</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АДМИНИСТРАЦИЯ  ЭЛЬТАРКАЧСКОГО СЕЛЬСКОГО ПОСЕЛЕНИЯ</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ПОСТАНОВЛЕНИЕ </w:t>
      </w:r>
    </w:p>
    <w:p w:rsidR="001C7443" w:rsidRDefault="001C7443" w:rsidP="001C7443">
      <w:pPr>
        <w:pStyle w:val="a8"/>
        <w:rPr>
          <w:rFonts w:ascii="Times New Roman" w:hAnsi="Times New Roman"/>
          <w:sz w:val="28"/>
          <w:szCs w:val="28"/>
        </w:rPr>
      </w:pPr>
    </w:p>
    <w:p w:rsidR="001C7443" w:rsidRDefault="001C7443" w:rsidP="001C7443">
      <w:pPr>
        <w:pStyle w:val="a8"/>
        <w:rPr>
          <w:rFonts w:ascii="Times New Roman" w:hAnsi="Times New Roman"/>
          <w:sz w:val="28"/>
          <w:szCs w:val="28"/>
        </w:rPr>
      </w:pPr>
      <w:r>
        <w:rPr>
          <w:rFonts w:ascii="Times New Roman" w:hAnsi="Times New Roman"/>
          <w:sz w:val="28"/>
          <w:szCs w:val="28"/>
        </w:rPr>
        <w:t>19.05.2014                       а. Эльтаркач                                         №42</w:t>
      </w:r>
    </w:p>
    <w:p w:rsidR="001C7443" w:rsidRDefault="001C7443" w:rsidP="001C7443">
      <w:pPr>
        <w:pStyle w:val="a8"/>
        <w:rPr>
          <w:rFonts w:ascii="Times New Roman" w:hAnsi="Times New Roman"/>
          <w:sz w:val="28"/>
          <w:szCs w:val="28"/>
        </w:rPr>
      </w:pPr>
    </w:p>
    <w:p w:rsidR="001C7443" w:rsidRPr="00E33474" w:rsidRDefault="001C7443" w:rsidP="001C7443">
      <w:pPr>
        <w:pStyle w:val="a8"/>
        <w:rPr>
          <w:rFonts w:ascii="Times New Roman" w:hAnsi="Times New Roman"/>
          <w:sz w:val="28"/>
          <w:szCs w:val="28"/>
        </w:rPr>
      </w:pPr>
    </w:p>
    <w:p w:rsidR="001C7443" w:rsidRPr="00E33474" w:rsidRDefault="001C7443" w:rsidP="001C7443">
      <w:pPr>
        <w:pStyle w:val="a8"/>
        <w:rPr>
          <w:rFonts w:ascii="Times New Roman" w:hAnsi="Times New Roman"/>
          <w:sz w:val="28"/>
          <w:szCs w:val="28"/>
        </w:rPr>
      </w:pPr>
      <w:r w:rsidRPr="00E33474">
        <w:rPr>
          <w:rFonts w:ascii="Times New Roman" w:hAnsi="Times New Roman"/>
          <w:sz w:val="28"/>
          <w:szCs w:val="28"/>
        </w:rPr>
        <w:t xml:space="preserve">Об утверждении административного регламента  по предоставлению </w:t>
      </w:r>
      <w:r>
        <w:rPr>
          <w:rFonts w:ascii="Times New Roman" w:hAnsi="Times New Roman"/>
          <w:sz w:val="28"/>
          <w:szCs w:val="28"/>
        </w:rPr>
        <w:t xml:space="preserve">государственной  </w:t>
      </w:r>
      <w:r w:rsidRPr="00E33474">
        <w:rPr>
          <w:rFonts w:ascii="Times New Roman" w:hAnsi="Times New Roman"/>
          <w:sz w:val="28"/>
          <w:szCs w:val="28"/>
        </w:rPr>
        <w:t xml:space="preserve"> услуги     «Прием и выдача  документов  о </w:t>
      </w:r>
      <w:r>
        <w:rPr>
          <w:rFonts w:ascii="Times New Roman" w:hAnsi="Times New Roman"/>
          <w:sz w:val="28"/>
          <w:szCs w:val="28"/>
        </w:rPr>
        <w:t xml:space="preserve">государственной  </w:t>
      </w:r>
      <w:r w:rsidRPr="00E33474">
        <w:rPr>
          <w:rFonts w:ascii="Times New Roman" w:hAnsi="Times New Roman"/>
          <w:sz w:val="28"/>
          <w:szCs w:val="28"/>
        </w:rPr>
        <w:t xml:space="preserve">  регистрации   акта гражданского состояния о рождении»</w:t>
      </w:r>
    </w:p>
    <w:p w:rsidR="001C7443" w:rsidRDefault="001C7443" w:rsidP="001C7443">
      <w:pPr>
        <w:pStyle w:val="a8"/>
        <w:rPr>
          <w:rFonts w:ascii="Times New Roman" w:hAnsi="Times New Roman"/>
          <w:sz w:val="28"/>
          <w:szCs w:val="28"/>
        </w:rPr>
      </w:pPr>
    </w:p>
    <w:p w:rsidR="001C7443" w:rsidRDefault="001C7443" w:rsidP="001C7443">
      <w:pPr>
        <w:jc w:val="both"/>
        <w:rPr>
          <w:szCs w:val="28"/>
          <w:lang w:eastAsia="en-US" w:bidi="en-US"/>
        </w:rPr>
      </w:pPr>
      <w:r>
        <w:rPr>
          <w:szCs w:val="28"/>
        </w:rPr>
        <w:t xml:space="preserve">   </w:t>
      </w:r>
      <w:r>
        <w:rPr>
          <w:szCs w:val="28"/>
          <w:lang w:eastAsia="ja-JP" w:bidi="en-US"/>
        </w:rPr>
        <w:t xml:space="preserve">       </w:t>
      </w:r>
      <w:r>
        <w:rPr>
          <w:szCs w:val="28"/>
          <w:lang w:bidi="en-US"/>
        </w:rPr>
        <w:t xml:space="preserve">В соответствии с Федеральным законом от 27.07.2010 </w:t>
      </w:r>
      <w:r>
        <w:rPr>
          <w:szCs w:val="28"/>
          <w:lang w:val="en-US" w:bidi="en-US"/>
        </w:rPr>
        <w:t>N</w:t>
      </w:r>
      <w:r>
        <w:rPr>
          <w:szCs w:val="28"/>
          <w:lang w:bidi="en-US"/>
        </w:rPr>
        <w:t xml:space="preserve"> 210-ФЗ “Об организации предоставления государственных и муниципальных услуг” </w:t>
      </w:r>
      <w:r>
        <w:rPr>
          <w:szCs w:val="28"/>
        </w:rPr>
        <w:t xml:space="preserve">Федеральным законом от 06.10.2003 № 131-ФЗ «Об общих принципах организации местного самоуправления в Российской Федерации», </w:t>
      </w:r>
      <w:r>
        <w:rPr>
          <w:szCs w:val="28"/>
          <w:lang w:bidi="en-US"/>
        </w:rPr>
        <w:t xml:space="preserve">  и руководствуясь Уставом Эльтаркачского  сельского поселения</w:t>
      </w:r>
    </w:p>
    <w:p w:rsidR="001C7443" w:rsidRDefault="001C7443" w:rsidP="001C7443">
      <w:pPr>
        <w:pStyle w:val="a8"/>
        <w:rPr>
          <w:rFonts w:ascii="Times New Roman" w:hAnsi="Times New Roman"/>
          <w:sz w:val="28"/>
          <w:szCs w:val="28"/>
        </w:rPr>
      </w:pP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ПОСТАНОВЛЯЮ:</w:t>
      </w:r>
    </w:p>
    <w:p w:rsidR="001C7443" w:rsidRDefault="001C7443" w:rsidP="001C7443">
      <w:pPr>
        <w:pStyle w:val="a8"/>
        <w:rPr>
          <w:rFonts w:ascii="Times New Roman" w:hAnsi="Times New Roman"/>
          <w:sz w:val="28"/>
          <w:szCs w:val="28"/>
        </w:rPr>
      </w:pP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1. Утвердить  прилагаемый  административный  регламент   по предоставлению  государственной   услуги </w:t>
      </w:r>
      <w:r>
        <w:rPr>
          <w:rFonts w:ascii="Times New Roman" w:hAnsi="Times New Roman"/>
          <w:b/>
          <w:sz w:val="28"/>
          <w:szCs w:val="28"/>
        </w:rPr>
        <w:t xml:space="preserve">  </w:t>
      </w:r>
      <w:r>
        <w:rPr>
          <w:rFonts w:ascii="Times New Roman" w:hAnsi="Times New Roman"/>
          <w:sz w:val="28"/>
          <w:szCs w:val="28"/>
        </w:rPr>
        <w:t>«Прием и выдача  документов  о государственной    регистрации   акта гражданского состояния о рождении»         согласно  приложению.</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2. Признать утратившим силу  постановление администрации  от 16.05.2013 № 56</w:t>
      </w:r>
      <w:r>
        <w:rPr>
          <w:rFonts w:ascii="Times New Roman" w:hAnsi="Times New Roman"/>
          <w:b/>
          <w:sz w:val="28"/>
          <w:szCs w:val="28"/>
        </w:rPr>
        <w:t xml:space="preserve"> </w:t>
      </w:r>
      <w:r>
        <w:rPr>
          <w:rFonts w:ascii="Times New Roman" w:hAnsi="Times New Roman"/>
          <w:sz w:val="28"/>
          <w:szCs w:val="28"/>
        </w:rPr>
        <w:t xml:space="preserve">«Об  утверждении административного  регламента предоставления  государственной    услуги  </w:t>
      </w:r>
      <w:r>
        <w:rPr>
          <w:rFonts w:ascii="Times New Roman" w:hAnsi="Times New Roman"/>
          <w:b/>
          <w:sz w:val="28"/>
          <w:szCs w:val="28"/>
        </w:rPr>
        <w:t>«</w:t>
      </w:r>
      <w:r>
        <w:rPr>
          <w:rFonts w:ascii="Times New Roman" w:hAnsi="Times New Roman"/>
          <w:sz w:val="28"/>
          <w:szCs w:val="28"/>
        </w:rPr>
        <w:t>Государственная  регистрация акта гражданского состояния о рождении»</w:t>
      </w:r>
    </w:p>
    <w:p w:rsidR="001C7443" w:rsidRDefault="001C7443" w:rsidP="001C7443">
      <w:pPr>
        <w:rPr>
          <w:szCs w:val="28"/>
        </w:rPr>
      </w:pPr>
      <w:r>
        <w:rPr>
          <w:szCs w:val="28"/>
        </w:rPr>
        <w:t xml:space="preserve">  3. Администрации Эльтаркачского сельского поселения  обеспечить  размещение настоящего постановления на официальном сайте Эльтаркачского сельского поселения  Усть-Джегутинского  муниципального  района  Карачаево-Черкесской  Республики  в  сети Интернет</w:t>
      </w:r>
      <w:r w:rsidRPr="00FE2627">
        <w:rPr>
          <w:szCs w:val="28"/>
        </w:rPr>
        <w:t xml:space="preserve"> </w:t>
      </w:r>
      <w:r>
        <w:rPr>
          <w:szCs w:val="28"/>
        </w:rPr>
        <w:t xml:space="preserve"> </w:t>
      </w:r>
      <w:r w:rsidRPr="00DD7C6A">
        <w:rPr>
          <w:szCs w:val="28"/>
          <w:lang w:val="en-US"/>
        </w:rPr>
        <w:t>gyuryuldeuck</w:t>
      </w:r>
      <w:r w:rsidRPr="00DD7C6A">
        <w:rPr>
          <w:szCs w:val="28"/>
        </w:rPr>
        <w:t>-</w:t>
      </w:r>
      <w:r w:rsidRPr="00DD7C6A">
        <w:rPr>
          <w:szCs w:val="28"/>
          <w:lang w:val="en-US"/>
        </w:rPr>
        <w:t>ru</w:t>
      </w:r>
      <w:r w:rsidRPr="00DD7C6A">
        <w:rPr>
          <w:szCs w:val="28"/>
        </w:rPr>
        <w:t>.1</w:t>
      </w:r>
      <w:r w:rsidRPr="00DD7C6A">
        <w:rPr>
          <w:szCs w:val="28"/>
          <w:lang w:val="en-US"/>
        </w:rPr>
        <w:t>gb</w:t>
      </w:r>
      <w:r w:rsidRPr="00DD7C6A">
        <w:rPr>
          <w:szCs w:val="28"/>
        </w:rPr>
        <w:t>.</w:t>
      </w:r>
      <w:r w:rsidRPr="00DD7C6A">
        <w:rPr>
          <w:szCs w:val="28"/>
          <w:lang w:val="en-US"/>
        </w:rPr>
        <w:t>ru</w:t>
      </w:r>
      <w:r>
        <w:rPr>
          <w:szCs w:val="28"/>
        </w:rPr>
        <w:t xml:space="preserve">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4. Постановление вступает в силу со дня официального обнародования.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5.Контроль исполнения настоящего постановления  оставляю за собой.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w:t>
      </w:r>
    </w:p>
    <w:p w:rsidR="001C7443" w:rsidRDefault="001C7443" w:rsidP="001C7443">
      <w:pPr>
        <w:pStyle w:val="a8"/>
        <w:rPr>
          <w:rFonts w:ascii="Times New Roman" w:hAnsi="Times New Roman"/>
          <w:sz w:val="28"/>
          <w:szCs w:val="28"/>
        </w:rPr>
      </w:pPr>
    </w:p>
    <w:p w:rsidR="001C7443" w:rsidRDefault="001C7443" w:rsidP="001C7443">
      <w:pPr>
        <w:pStyle w:val="a8"/>
        <w:rPr>
          <w:rFonts w:ascii="Times New Roman" w:hAnsi="Times New Roman"/>
          <w:sz w:val="28"/>
          <w:szCs w:val="28"/>
        </w:rPr>
      </w:pPr>
    </w:p>
    <w:p w:rsidR="001C7443" w:rsidRDefault="001C7443" w:rsidP="001C7443">
      <w:pPr>
        <w:pStyle w:val="a8"/>
        <w:rPr>
          <w:rFonts w:ascii="Times New Roman" w:hAnsi="Times New Roman"/>
          <w:sz w:val="28"/>
          <w:szCs w:val="28"/>
        </w:rPr>
      </w:pPr>
    </w:p>
    <w:p w:rsidR="001C7443" w:rsidRDefault="001C7443" w:rsidP="001C7443">
      <w:pPr>
        <w:pStyle w:val="a8"/>
        <w:rPr>
          <w:rFonts w:ascii="Times New Roman" w:hAnsi="Times New Roman"/>
          <w:sz w:val="28"/>
          <w:szCs w:val="28"/>
        </w:rPr>
      </w:pPr>
      <w:r>
        <w:rPr>
          <w:rFonts w:ascii="Times New Roman" w:hAnsi="Times New Roman"/>
          <w:sz w:val="28"/>
          <w:szCs w:val="28"/>
        </w:rPr>
        <w:t xml:space="preserve">Глава администрации Эльтаркачского </w:t>
      </w:r>
    </w:p>
    <w:p w:rsidR="001C7443" w:rsidRDefault="001C7443" w:rsidP="001C7443">
      <w:pPr>
        <w:pStyle w:val="a8"/>
        <w:rPr>
          <w:rFonts w:ascii="Times New Roman" w:hAnsi="Times New Roman"/>
          <w:sz w:val="28"/>
          <w:szCs w:val="28"/>
        </w:rPr>
      </w:pPr>
      <w:r>
        <w:rPr>
          <w:rFonts w:ascii="Times New Roman" w:hAnsi="Times New Roman"/>
          <w:sz w:val="28"/>
          <w:szCs w:val="28"/>
        </w:rPr>
        <w:t>сельского поселения                                                           Б.А. Айбазов</w:t>
      </w:r>
    </w:p>
    <w:p w:rsidR="001C7443" w:rsidRDefault="001C7443" w:rsidP="001C7443">
      <w:pPr>
        <w:pStyle w:val="a8"/>
        <w:rPr>
          <w:rFonts w:ascii="Times New Roman" w:hAnsi="Times New Roman"/>
          <w:sz w:val="28"/>
          <w:szCs w:val="28"/>
        </w:rPr>
      </w:pPr>
    </w:p>
    <w:p w:rsidR="001C7443" w:rsidRDefault="001C7443" w:rsidP="001C7443">
      <w:pPr>
        <w:pStyle w:val="a8"/>
        <w:rPr>
          <w:rFonts w:ascii="Times New Roman" w:hAnsi="Times New Roman"/>
          <w:sz w:val="28"/>
          <w:szCs w:val="28"/>
        </w:rPr>
      </w:pPr>
    </w:p>
    <w:p w:rsidR="001C7443" w:rsidRDefault="001C7443" w:rsidP="001C7443">
      <w:pPr>
        <w:pStyle w:val="a8"/>
        <w:rPr>
          <w:rFonts w:ascii="Times New Roman" w:hAnsi="Times New Roman"/>
          <w:sz w:val="28"/>
          <w:szCs w:val="28"/>
        </w:rPr>
      </w:pPr>
    </w:p>
    <w:p w:rsidR="001C7443" w:rsidRDefault="001C7443" w:rsidP="001C7443">
      <w:pPr>
        <w:pStyle w:val="a8"/>
        <w:rPr>
          <w:rFonts w:ascii="Times New Roman" w:hAnsi="Times New Roman"/>
          <w:sz w:val="28"/>
          <w:szCs w:val="28"/>
        </w:rPr>
      </w:pPr>
    </w:p>
    <w:p w:rsidR="001C7443" w:rsidRDefault="001C7443" w:rsidP="001C7443">
      <w:pPr>
        <w:pStyle w:val="a8"/>
        <w:rPr>
          <w:rFonts w:ascii="Times New Roman" w:hAnsi="Times New Roman"/>
          <w:sz w:val="28"/>
          <w:szCs w:val="28"/>
        </w:rPr>
      </w:pPr>
    </w:p>
    <w:p w:rsidR="001C7443" w:rsidRDefault="001C7443" w:rsidP="001C7443">
      <w:pPr>
        <w:pStyle w:val="a8"/>
        <w:rPr>
          <w:rFonts w:ascii="Times New Roman" w:hAnsi="Times New Roman"/>
        </w:rPr>
      </w:pPr>
      <w:r>
        <w:rPr>
          <w:rFonts w:ascii="Times New Roman" w:hAnsi="Times New Roman"/>
          <w:sz w:val="28"/>
          <w:szCs w:val="28"/>
        </w:rPr>
        <w:t xml:space="preserve">                                                                 </w:t>
      </w:r>
      <w:r>
        <w:rPr>
          <w:rFonts w:ascii="Times New Roman" w:hAnsi="Times New Roman"/>
        </w:rPr>
        <w:t xml:space="preserve"> Приложение к</w:t>
      </w:r>
      <w:r w:rsidRPr="001D19D7">
        <w:rPr>
          <w:rFonts w:ascii="Times New Roman" w:hAnsi="Times New Roman"/>
        </w:rPr>
        <w:t xml:space="preserve"> </w:t>
      </w:r>
      <w:r>
        <w:rPr>
          <w:rFonts w:ascii="Times New Roman" w:hAnsi="Times New Roman"/>
        </w:rPr>
        <w:t>постановлению   администрации</w:t>
      </w:r>
    </w:p>
    <w:p w:rsidR="001C7443" w:rsidRDefault="001C7443" w:rsidP="001C7443">
      <w:pPr>
        <w:pStyle w:val="a8"/>
        <w:rPr>
          <w:rFonts w:ascii="Times New Roman" w:hAnsi="Times New Roman"/>
        </w:rPr>
      </w:pPr>
      <w:r>
        <w:rPr>
          <w:rFonts w:ascii="Times New Roman" w:hAnsi="Times New Roman"/>
          <w:b/>
        </w:rPr>
        <w:t xml:space="preserve">                                                                                          </w:t>
      </w:r>
      <w:r>
        <w:rPr>
          <w:rFonts w:ascii="Times New Roman" w:hAnsi="Times New Roman"/>
          <w:szCs w:val="28"/>
        </w:rPr>
        <w:t>Эльтаркач</w:t>
      </w:r>
      <w:r w:rsidRPr="008525BE">
        <w:rPr>
          <w:rFonts w:ascii="Times New Roman" w:hAnsi="Times New Roman"/>
          <w:szCs w:val="28"/>
        </w:rPr>
        <w:t>ског</w:t>
      </w:r>
      <w:r>
        <w:rPr>
          <w:szCs w:val="28"/>
        </w:rPr>
        <w:t>о</w:t>
      </w:r>
      <w:r>
        <w:rPr>
          <w:rFonts w:ascii="Times New Roman" w:hAnsi="Times New Roman"/>
        </w:rPr>
        <w:t xml:space="preserve"> сельского поселения </w:t>
      </w:r>
    </w:p>
    <w:p w:rsidR="001C7443" w:rsidRDefault="001C7443" w:rsidP="001C7443">
      <w:pPr>
        <w:pStyle w:val="a8"/>
        <w:rPr>
          <w:rFonts w:ascii="Times New Roman" w:hAnsi="Times New Roman"/>
        </w:rPr>
      </w:pPr>
      <w:r>
        <w:rPr>
          <w:rFonts w:ascii="Times New Roman" w:hAnsi="Times New Roman"/>
        </w:rPr>
        <w:t xml:space="preserve">                                                                                                   От19.05.2014       № 42 </w:t>
      </w:r>
    </w:p>
    <w:p w:rsidR="001C7443" w:rsidRDefault="001C7443" w:rsidP="001C7443">
      <w:pPr>
        <w:pStyle w:val="a8"/>
        <w:rPr>
          <w:rFonts w:ascii="Times New Roman" w:hAnsi="Times New Roman"/>
        </w:rPr>
      </w:pPr>
    </w:p>
    <w:p w:rsidR="001C7443" w:rsidRDefault="001C7443" w:rsidP="001C7443">
      <w:pPr>
        <w:pStyle w:val="a8"/>
        <w:rPr>
          <w:rFonts w:ascii="Times New Roman" w:hAnsi="Times New Roman"/>
          <w:b/>
          <w:sz w:val="28"/>
          <w:szCs w:val="28"/>
        </w:rPr>
      </w:pPr>
    </w:p>
    <w:p w:rsidR="001C7443" w:rsidRDefault="001C7443" w:rsidP="001C7443">
      <w:pPr>
        <w:pStyle w:val="a8"/>
        <w:rPr>
          <w:rFonts w:ascii="Times New Roman" w:hAnsi="Times New Roman"/>
          <w:b/>
          <w:sz w:val="28"/>
          <w:szCs w:val="28"/>
        </w:rPr>
      </w:pPr>
      <w:r>
        <w:rPr>
          <w:rFonts w:ascii="Times New Roman" w:hAnsi="Times New Roman"/>
          <w:b/>
          <w:sz w:val="28"/>
          <w:szCs w:val="28"/>
        </w:rPr>
        <w:t xml:space="preserve">                          АДМИНИСТРАТИВНЫЙ РЕГЛАМЕНТ</w:t>
      </w:r>
    </w:p>
    <w:p w:rsidR="001C7443" w:rsidRDefault="001C7443" w:rsidP="001C7443">
      <w:pPr>
        <w:pStyle w:val="a8"/>
        <w:rPr>
          <w:rFonts w:ascii="Times New Roman" w:hAnsi="Times New Roman"/>
          <w:b/>
          <w:sz w:val="28"/>
          <w:szCs w:val="28"/>
        </w:rPr>
      </w:pPr>
      <w:r>
        <w:rPr>
          <w:rFonts w:ascii="Times New Roman" w:hAnsi="Times New Roman"/>
          <w:b/>
          <w:sz w:val="28"/>
          <w:szCs w:val="28"/>
        </w:rPr>
        <w:t xml:space="preserve"> по предоставлению государственной    услуги «Прием и выдача  документов  о государственной    регистрации   акта гражданского состояния о рождении»</w:t>
      </w:r>
    </w:p>
    <w:p w:rsidR="001C7443" w:rsidRDefault="001C7443" w:rsidP="001C7443">
      <w:pPr>
        <w:pStyle w:val="a8"/>
        <w:rPr>
          <w:rFonts w:ascii="Times New Roman" w:hAnsi="Times New Roman"/>
          <w:b/>
          <w:sz w:val="28"/>
          <w:szCs w:val="28"/>
        </w:rPr>
      </w:pPr>
      <w:r>
        <w:rPr>
          <w:rFonts w:ascii="Times New Roman" w:hAnsi="Times New Roman"/>
          <w:b/>
          <w:sz w:val="28"/>
          <w:szCs w:val="28"/>
        </w:rPr>
        <w:t xml:space="preserve">                         </w:t>
      </w:r>
    </w:p>
    <w:p w:rsidR="001C7443" w:rsidRDefault="001C7443" w:rsidP="001C7443">
      <w:pPr>
        <w:pStyle w:val="a8"/>
        <w:rPr>
          <w:rFonts w:ascii="Times New Roman" w:hAnsi="Times New Roman"/>
          <w:b/>
          <w:sz w:val="28"/>
          <w:szCs w:val="28"/>
        </w:rPr>
      </w:pPr>
      <w:r>
        <w:rPr>
          <w:rFonts w:ascii="Times New Roman" w:hAnsi="Times New Roman"/>
          <w:b/>
          <w:sz w:val="28"/>
          <w:szCs w:val="28"/>
        </w:rPr>
        <w:t xml:space="preserve">                                I. Общие положения</w:t>
      </w:r>
    </w:p>
    <w:p w:rsidR="001C7443" w:rsidRPr="00D0665F" w:rsidRDefault="001C7443" w:rsidP="001C7443">
      <w:pPr>
        <w:pStyle w:val="a8"/>
        <w:rPr>
          <w:rFonts w:ascii="Times New Roman" w:hAnsi="Times New Roman"/>
          <w:sz w:val="28"/>
          <w:szCs w:val="28"/>
        </w:rPr>
      </w:pPr>
      <w:r>
        <w:rPr>
          <w:rFonts w:ascii="Times New Roman" w:hAnsi="Times New Roman"/>
          <w:sz w:val="28"/>
          <w:szCs w:val="28"/>
        </w:rPr>
        <w:t xml:space="preserve">          </w:t>
      </w:r>
      <w:r w:rsidRPr="004755C9">
        <w:rPr>
          <w:rFonts w:ascii="Times New Roman" w:hAnsi="Times New Roman"/>
          <w:b/>
          <w:color w:val="000000"/>
          <w:sz w:val="28"/>
          <w:szCs w:val="28"/>
        </w:rPr>
        <w:t xml:space="preserve">1.1.Предмет регулирования  Административного  регламента </w:t>
      </w:r>
      <w:r w:rsidRPr="004755C9">
        <w:rPr>
          <w:rFonts w:ascii="Times New Roman" w:hAnsi="Times New Roman"/>
          <w:color w:val="000000"/>
          <w:sz w:val="28"/>
          <w:szCs w:val="28"/>
        </w:rPr>
        <w:t xml:space="preserve">                                             </w:t>
      </w:r>
      <w:r>
        <w:rPr>
          <w:rFonts w:ascii="Times New Roman" w:hAnsi="Times New Roman"/>
          <w:sz w:val="28"/>
          <w:szCs w:val="28"/>
        </w:rPr>
        <w:t>Административный регламент по предоставлению  государственной    услуги   по государственной   регистрации рождения (далее – Административный регламент) разработан в целях повышения качества и доступности предоставления   государственной    услуги,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1C7443" w:rsidRPr="004755C9" w:rsidRDefault="001C7443" w:rsidP="001C7443">
      <w:pPr>
        <w:ind w:firstLine="709"/>
        <w:jc w:val="both"/>
        <w:rPr>
          <w:b/>
          <w:color w:val="000000"/>
          <w:szCs w:val="28"/>
        </w:rPr>
      </w:pPr>
      <w:r w:rsidRPr="004755C9">
        <w:rPr>
          <w:b/>
          <w:color w:val="000000"/>
          <w:szCs w:val="28"/>
        </w:rPr>
        <w:t xml:space="preserve">1.2. Круг заявителей на право получения </w:t>
      </w:r>
      <w:r>
        <w:rPr>
          <w:b/>
          <w:color w:val="000000"/>
          <w:szCs w:val="28"/>
        </w:rPr>
        <w:t xml:space="preserve">государственной   </w:t>
      </w:r>
      <w:r w:rsidRPr="004755C9">
        <w:rPr>
          <w:b/>
          <w:color w:val="000000"/>
          <w:szCs w:val="28"/>
        </w:rPr>
        <w:t xml:space="preserve"> услуги.</w:t>
      </w:r>
    </w:p>
    <w:p w:rsidR="001C7443" w:rsidRDefault="001C7443" w:rsidP="001C7443">
      <w:pPr>
        <w:pStyle w:val="a8"/>
        <w:rPr>
          <w:rFonts w:ascii="Times New Roman" w:hAnsi="Times New Roman"/>
          <w:sz w:val="28"/>
          <w:szCs w:val="28"/>
        </w:rPr>
      </w:pPr>
      <w:r>
        <w:rPr>
          <w:rFonts w:ascii="Times New Roman" w:hAnsi="Times New Roman"/>
          <w:sz w:val="28"/>
          <w:szCs w:val="28"/>
        </w:rPr>
        <w:t>. Получателями   государственной    услуги (далее – заявители) являются:</w:t>
      </w:r>
    </w:p>
    <w:p w:rsidR="001C7443" w:rsidRDefault="001C7443" w:rsidP="001C7443">
      <w:pPr>
        <w:pStyle w:val="a8"/>
        <w:rPr>
          <w:rFonts w:ascii="Times New Roman" w:hAnsi="Times New Roman"/>
          <w:sz w:val="28"/>
          <w:szCs w:val="28"/>
        </w:rPr>
      </w:pPr>
      <w:r>
        <w:rPr>
          <w:rFonts w:ascii="Times New Roman" w:hAnsi="Times New Roman"/>
          <w:sz w:val="28"/>
          <w:szCs w:val="28"/>
        </w:rPr>
        <w:t>- граждане Российской Федерации;</w:t>
      </w:r>
    </w:p>
    <w:p w:rsidR="001C7443" w:rsidRDefault="001C7443" w:rsidP="001C7443">
      <w:pPr>
        <w:pStyle w:val="a8"/>
        <w:rPr>
          <w:rFonts w:ascii="Times New Roman" w:hAnsi="Times New Roman"/>
          <w:sz w:val="28"/>
          <w:szCs w:val="28"/>
        </w:rPr>
      </w:pPr>
      <w:r>
        <w:rPr>
          <w:rFonts w:ascii="Times New Roman" w:hAnsi="Times New Roman"/>
          <w:sz w:val="28"/>
          <w:szCs w:val="28"/>
        </w:rPr>
        <w:t>при государственной   регистрации рождения:</w:t>
      </w:r>
    </w:p>
    <w:p w:rsidR="001C7443" w:rsidRDefault="001C7443" w:rsidP="001C7443">
      <w:pPr>
        <w:pStyle w:val="a8"/>
        <w:rPr>
          <w:rFonts w:ascii="Times New Roman" w:hAnsi="Times New Roman"/>
          <w:sz w:val="28"/>
          <w:szCs w:val="28"/>
        </w:rPr>
      </w:pPr>
      <w:r>
        <w:rPr>
          <w:rFonts w:ascii="Times New Roman" w:hAnsi="Times New Roman"/>
          <w:sz w:val="28"/>
          <w:szCs w:val="28"/>
        </w:rPr>
        <w:t>- должностное лицо медицинской организации или иной организации, в которой находилась мать во время родов или находится ребенок;</w:t>
      </w:r>
    </w:p>
    <w:p w:rsidR="001C7443" w:rsidRDefault="001C7443" w:rsidP="001C7443">
      <w:pPr>
        <w:pStyle w:val="a8"/>
        <w:rPr>
          <w:rFonts w:ascii="Times New Roman" w:hAnsi="Times New Roman"/>
          <w:sz w:val="28"/>
          <w:szCs w:val="28"/>
        </w:rPr>
      </w:pPr>
      <w:r>
        <w:rPr>
          <w:rFonts w:ascii="Times New Roman" w:hAnsi="Times New Roman"/>
          <w:sz w:val="28"/>
          <w:szCs w:val="28"/>
        </w:rPr>
        <w:t>-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1C7443" w:rsidRDefault="001C7443" w:rsidP="001C7443">
      <w:pPr>
        <w:pStyle w:val="a8"/>
        <w:rPr>
          <w:rFonts w:ascii="Times New Roman" w:hAnsi="Times New Roman"/>
          <w:sz w:val="28"/>
          <w:szCs w:val="28"/>
        </w:rPr>
      </w:pPr>
      <w:r>
        <w:rPr>
          <w:rFonts w:ascii="Times New Roman" w:hAnsi="Times New Roman"/>
          <w:sz w:val="28"/>
          <w:szCs w:val="28"/>
        </w:rPr>
        <w:t>- руководитель медицинской организации, в которой происходили роды, или врач, которой установил факт рождения мертвого ребенка;</w:t>
      </w:r>
    </w:p>
    <w:p w:rsidR="001C7443" w:rsidRDefault="001C7443" w:rsidP="001C7443">
      <w:pPr>
        <w:pStyle w:val="a8"/>
        <w:rPr>
          <w:rFonts w:ascii="Times New Roman" w:hAnsi="Times New Roman"/>
          <w:sz w:val="28"/>
          <w:szCs w:val="28"/>
        </w:rPr>
      </w:pPr>
      <w:r>
        <w:rPr>
          <w:rFonts w:ascii="Times New Roman" w:hAnsi="Times New Roman"/>
          <w:sz w:val="28"/>
          <w:szCs w:val="28"/>
        </w:rPr>
        <w:t>- частнопрактикующий врач – при родах вне медицинской организации, установивший факт рождения мертвого ребенка;</w:t>
      </w:r>
    </w:p>
    <w:p w:rsidR="001C7443" w:rsidRDefault="001C7443" w:rsidP="001C7443">
      <w:pPr>
        <w:pStyle w:val="a8"/>
        <w:rPr>
          <w:rFonts w:ascii="Times New Roman" w:hAnsi="Times New Roman"/>
          <w:sz w:val="28"/>
          <w:szCs w:val="28"/>
        </w:rPr>
      </w:pPr>
      <w:r>
        <w:rPr>
          <w:rFonts w:ascii="Times New Roman" w:hAnsi="Times New Roman"/>
          <w:sz w:val="28"/>
          <w:szCs w:val="28"/>
        </w:rPr>
        <w:t>- 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её личность;</w:t>
      </w:r>
    </w:p>
    <w:p w:rsidR="001C7443" w:rsidRPr="004755C9" w:rsidRDefault="001C7443" w:rsidP="001C7443">
      <w:pPr>
        <w:ind w:firstLine="709"/>
        <w:jc w:val="both"/>
        <w:rPr>
          <w:b/>
          <w:color w:val="000000"/>
          <w:szCs w:val="28"/>
        </w:rPr>
      </w:pPr>
      <w:r>
        <w:rPr>
          <w:b/>
          <w:color w:val="000000"/>
          <w:szCs w:val="28"/>
        </w:rPr>
        <w:t>1.3.</w:t>
      </w:r>
      <w:r w:rsidRPr="004755C9">
        <w:rPr>
          <w:b/>
          <w:color w:val="000000"/>
          <w:szCs w:val="28"/>
        </w:rPr>
        <w:t xml:space="preserve">Порядок информирования о правилах предоставления </w:t>
      </w:r>
      <w:r>
        <w:rPr>
          <w:b/>
          <w:color w:val="000000"/>
          <w:szCs w:val="28"/>
        </w:rPr>
        <w:t xml:space="preserve">государственной   </w:t>
      </w:r>
      <w:r w:rsidRPr="004755C9">
        <w:rPr>
          <w:b/>
          <w:color w:val="000000"/>
          <w:szCs w:val="28"/>
        </w:rPr>
        <w:t xml:space="preserve"> услуги</w:t>
      </w:r>
    </w:p>
    <w:p w:rsidR="001C7443" w:rsidRDefault="001C7443" w:rsidP="001C7443">
      <w:pPr>
        <w:ind w:firstLine="708"/>
        <w:jc w:val="both"/>
        <w:rPr>
          <w:szCs w:val="28"/>
        </w:rPr>
      </w:pPr>
      <w:r>
        <w:rPr>
          <w:szCs w:val="28"/>
        </w:rPr>
        <w:t xml:space="preserve"> 1.3.1. Место нахождения администрации Эльтаркачского  сельского поселения (далее – Администрация): 369317, Карачаево-Черкесская Республика, Усть-Джегутинский муниципальный район, аул Эльтаркач улица Центральная,24а</w:t>
      </w:r>
    </w:p>
    <w:p w:rsidR="001C7443" w:rsidRDefault="001C7443" w:rsidP="001C7443">
      <w:pPr>
        <w:jc w:val="both"/>
        <w:rPr>
          <w:szCs w:val="28"/>
        </w:rPr>
      </w:pPr>
      <w:r>
        <w:rPr>
          <w:szCs w:val="28"/>
        </w:rPr>
        <w:t xml:space="preserve">          1.3.2. Часы приема посетителей в администрации Эльтаркачского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1C7443" w:rsidRDefault="001C7443" w:rsidP="001C7443">
      <w:pPr>
        <w:jc w:val="both"/>
        <w:rPr>
          <w:szCs w:val="28"/>
        </w:rPr>
      </w:pPr>
      <w:r>
        <w:rPr>
          <w:szCs w:val="28"/>
        </w:rPr>
        <w:t xml:space="preserve">        1.3.3. Контактные телефоны:</w:t>
      </w:r>
    </w:p>
    <w:p w:rsidR="001C7443" w:rsidRDefault="001C7443" w:rsidP="001C7443">
      <w:pPr>
        <w:jc w:val="both"/>
        <w:rPr>
          <w:szCs w:val="28"/>
        </w:rPr>
      </w:pPr>
      <w:r>
        <w:rPr>
          <w:szCs w:val="28"/>
        </w:rPr>
        <w:t xml:space="preserve">Глава администрации Эльтаркачского  сельского поселения (далее – Администрация) – (8787);47-1-36     </w:t>
      </w:r>
    </w:p>
    <w:p w:rsidR="001C7443" w:rsidRDefault="001C7443" w:rsidP="001C7443">
      <w:pPr>
        <w:jc w:val="both"/>
        <w:rPr>
          <w:szCs w:val="28"/>
        </w:rPr>
      </w:pPr>
      <w:r>
        <w:rPr>
          <w:szCs w:val="28"/>
        </w:rPr>
        <w:t xml:space="preserve"> Заместитель главы   – (87875)   47-1-36  ;</w:t>
      </w:r>
    </w:p>
    <w:p w:rsidR="001C7443" w:rsidRDefault="001C7443" w:rsidP="001C7443">
      <w:pPr>
        <w:jc w:val="both"/>
        <w:rPr>
          <w:szCs w:val="28"/>
        </w:rPr>
      </w:pPr>
      <w:r>
        <w:rPr>
          <w:szCs w:val="28"/>
        </w:rPr>
        <w:t xml:space="preserve">       Ведущий специалист - (87875)  47-1-98</w:t>
      </w:r>
    </w:p>
    <w:p w:rsidR="001C7443" w:rsidRDefault="001C7443" w:rsidP="001C7443">
      <w:pPr>
        <w:jc w:val="both"/>
        <w:rPr>
          <w:szCs w:val="28"/>
        </w:rPr>
      </w:pPr>
      <w:r>
        <w:rPr>
          <w:szCs w:val="28"/>
        </w:rPr>
        <w:t xml:space="preserve">      1.3.4 Адрес электронной почты администрации Эльтаркачского сельского поселения</w:t>
      </w:r>
      <w:r w:rsidRPr="00D0665F">
        <w:rPr>
          <w:b/>
          <w:szCs w:val="28"/>
        </w:rPr>
        <w:t xml:space="preserve"> </w:t>
      </w:r>
      <w:r w:rsidRPr="00775E50">
        <w:rPr>
          <w:b/>
          <w:szCs w:val="28"/>
          <w:lang w:val="en-US"/>
        </w:rPr>
        <w:t>qyuryuldeuck</w:t>
      </w:r>
      <w:r w:rsidRPr="00775E50">
        <w:rPr>
          <w:b/>
          <w:szCs w:val="28"/>
        </w:rPr>
        <w:t>@</w:t>
      </w:r>
      <w:r w:rsidRPr="00775E50">
        <w:rPr>
          <w:b/>
          <w:szCs w:val="28"/>
          <w:lang w:val="en-US"/>
        </w:rPr>
        <w:t>mail</w:t>
      </w:r>
      <w:r w:rsidRPr="00775E50">
        <w:rPr>
          <w:b/>
          <w:szCs w:val="28"/>
        </w:rPr>
        <w:t>.</w:t>
      </w:r>
      <w:r w:rsidRPr="00775E50">
        <w:rPr>
          <w:b/>
          <w:szCs w:val="28"/>
          <w:lang w:val="en-US"/>
        </w:rPr>
        <w:t>ru</w:t>
      </w:r>
    </w:p>
    <w:p w:rsidR="001C7443" w:rsidRDefault="001C7443" w:rsidP="001C7443">
      <w:pPr>
        <w:jc w:val="both"/>
        <w:rPr>
          <w:szCs w:val="28"/>
        </w:rPr>
      </w:pPr>
      <w:r>
        <w:rPr>
          <w:szCs w:val="28"/>
        </w:rPr>
        <w:t xml:space="preserve">1.3.5. Официальный сайт администрации Эльтаркачского сельского поселения  в информационно - телекоммуникационной сети Интернет (далее – сеть Интернет): </w:t>
      </w:r>
      <w:r w:rsidRPr="00D0665F">
        <w:rPr>
          <w:b/>
          <w:szCs w:val="28"/>
          <w:lang w:val="en-US"/>
        </w:rPr>
        <w:t>gyuryuldeuck</w:t>
      </w:r>
      <w:r w:rsidRPr="00D0665F">
        <w:rPr>
          <w:b/>
          <w:szCs w:val="28"/>
        </w:rPr>
        <w:t>-</w:t>
      </w:r>
      <w:r w:rsidRPr="00D0665F">
        <w:rPr>
          <w:b/>
          <w:szCs w:val="28"/>
          <w:lang w:val="en-US"/>
        </w:rPr>
        <w:t>ru</w:t>
      </w:r>
      <w:r w:rsidRPr="00D0665F">
        <w:rPr>
          <w:b/>
          <w:szCs w:val="28"/>
        </w:rPr>
        <w:t>.1</w:t>
      </w:r>
      <w:r w:rsidRPr="00D0665F">
        <w:rPr>
          <w:b/>
          <w:szCs w:val="28"/>
          <w:lang w:val="en-US"/>
        </w:rPr>
        <w:t>gb</w:t>
      </w:r>
      <w:r w:rsidRPr="00D0665F">
        <w:rPr>
          <w:b/>
          <w:szCs w:val="28"/>
        </w:rPr>
        <w:t>.</w:t>
      </w:r>
      <w:r w:rsidRPr="00D0665F">
        <w:rPr>
          <w:b/>
          <w:szCs w:val="28"/>
          <w:lang w:val="en-US"/>
        </w:rPr>
        <w:t>ru</w:t>
      </w:r>
      <w:r w:rsidRPr="00D0665F">
        <w:rPr>
          <w:b/>
          <w:szCs w:val="28"/>
        </w:rPr>
        <w:t xml:space="preserve"> .</w:t>
      </w:r>
    </w:p>
    <w:p w:rsidR="001C7443" w:rsidRDefault="001C7443" w:rsidP="001C7443">
      <w:pPr>
        <w:jc w:val="both"/>
        <w:rPr>
          <w:szCs w:val="28"/>
        </w:rPr>
      </w:pPr>
      <w:r>
        <w:rPr>
          <w:szCs w:val="28"/>
        </w:rPr>
        <w:t xml:space="preserve">      1.3.6.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1C7443" w:rsidRDefault="001C7443" w:rsidP="001C7443">
      <w:pPr>
        <w:jc w:val="both"/>
        <w:rPr>
          <w:szCs w:val="28"/>
        </w:rPr>
      </w:pPr>
      <w:r>
        <w:rPr>
          <w:szCs w:val="28"/>
        </w:rPr>
        <w:t xml:space="preserve">       непосредственно в Администрацию при личном обращении заявителей (непосредственное информирование);</w:t>
      </w:r>
    </w:p>
    <w:p w:rsidR="001C7443" w:rsidRDefault="001C7443" w:rsidP="001C7443">
      <w:pPr>
        <w:jc w:val="both"/>
        <w:rPr>
          <w:szCs w:val="28"/>
        </w:rPr>
      </w:pPr>
      <w:r>
        <w:rPr>
          <w:szCs w:val="28"/>
        </w:rPr>
        <w:t xml:space="preserve">       с использованием средств телефонной связи (устное информирование);</w:t>
      </w:r>
    </w:p>
    <w:p w:rsidR="001C7443" w:rsidRDefault="001C7443" w:rsidP="001C7443">
      <w:pPr>
        <w:jc w:val="both"/>
        <w:rPr>
          <w:szCs w:val="28"/>
        </w:rPr>
      </w:pPr>
      <w:r>
        <w:rPr>
          <w:szCs w:val="28"/>
        </w:rPr>
        <w:t xml:space="preserve">       с использованием сети  Интернет на официальном информационном сайте администрации Эльтаркачского сельского поселения </w:t>
      </w:r>
    </w:p>
    <w:p w:rsidR="001C7443" w:rsidRDefault="001C7443" w:rsidP="001C7443">
      <w:pPr>
        <w:jc w:val="both"/>
        <w:rPr>
          <w:szCs w:val="28"/>
        </w:rPr>
      </w:pPr>
      <w:r>
        <w:rPr>
          <w:szCs w:val="28"/>
        </w:rPr>
        <w:t xml:space="preserve">       путем письменного обращения заявителя (по почте или с использованием средств факсимильной связи);</w:t>
      </w:r>
    </w:p>
    <w:p w:rsidR="001C7443" w:rsidRDefault="001C7443" w:rsidP="001C7443">
      <w:pPr>
        <w:jc w:val="both"/>
        <w:rPr>
          <w:szCs w:val="28"/>
        </w:rPr>
      </w:pPr>
      <w:r>
        <w:rPr>
          <w:szCs w:val="28"/>
        </w:rPr>
        <w:t xml:space="preserve">       посредством электронной почты.</w:t>
      </w:r>
    </w:p>
    <w:p w:rsidR="001C7443" w:rsidRDefault="001C7443" w:rsidP="001C7443">
      <w:pPr>
        <w:jc w:val="both"/>
        <w:rPr>
          <w:szCs w:val="28"/>
        </w:rPr>
      </w:pPr>
      <w:r>
        <w:rPr>
          <w:szCs w:val="28"/>
        </w:rPr>
        <w:t xml:space="preserve">      1.3.7. На официальном сайте Администрации в сети Интернет, на стендах в местах предоставления государственной    услуги размещается следующая информация:</w:t>
      </w:r>
    </w:p>
    <w:p w:rsidR="001C7443" w:rsidRDefault="001C7443" w:rsidP="001C7443">
      <w:pPr>
        <w:jc w:val="both"/>
        <w:rPr>
          <w:szCs w:val="28"/>
        </w:rPr>
      </w:pPr>
      <w:r>
        <w:rPr>
          <w:szCs w:val="28"/>
        </w:rPr>
        <w:t xml:space="preserve">      1) место нахождения Администрации;</w:t>
      </w:r>
    </w:p>
    <w:p w:rsidR="001C7443" w:rsidRDefault="001C7443" w:rsidP="001C7443">
      <w:pPr>
        <w:jc w:val="both"/>
        <w:rPr>
          <w:szCs w:val="28"/>
        </w:rPr>
      </w:pPr>
      <w:r>
        <w:rPr>
          <w:szCs w:val="28"/>
        </w:rPr>
        <w:t xml:space="preserve">      2) адрес электронной почты и сведения о телефонных номерах для получения информации о предоставляемой государственной    услуге;</w:t>
      </w:r>
    </w:p>
    <w:p w:rsidR="001C7443" w:rsidRDefault="001C7443" w:rsidP="001C7443">
      <w:pPr>
        <w:jc w:val="both"/>
        <w:rPr>
          <w:szCs w:val="28"/>
        </w:rPr>
      </w:pPr>
      <w:r>
        <w:rPr>
          <w:szCs w:val="28"/>
        </w:rPr>
        <w:t xml:space="preserve">      3) график (режим) работы Администрации;</w:t>
      </w:r>
    </w:p>
    <w:p w:rsidR="001C7443" w:rsidRDefault="001C7443" w:rsidP="001C7443">
      <w:pPr>
        <w:jc w:val="both"/>
        <w:rPr>
          <w:szCs w:val="28"/>
        </w:rPr>
      </w:pPr>
      <w:r>
        <w:rPr>
          <w:szCs w:val="28"/>
        </w:rPr>
        <w:t xml:space="preserve">      4) настоящий Административный регламент с приложениями;</w:t>
      </w:r>
    </w:p>
    <w:p w:rsidR="001C7443" w:rsidRDefault="001C7443" w:rsidP="001C7443">
      <w:pPr>
        <w:jc w:val="both"/>
        <w:rPr>
          <w:szCs w:val="28"/>
        </w:rPr>
      </w:pPr>
      <w:r>
        <w:rPr>
          <w:szCs w:val="28"/>
        </w:rPr>
        <w:t xml:space="preserve">      5) тексты нормативных правовых актов, регулирующих предоставление государственной    услуги;</w:t>
      </w:r>
    </w:p>
    <w:p w:rsidR="001C7443" w:rsidRDefault="001C7443" w:rsidP="001C7443">
      <w:pPr>
        <w:jc w:val="both"/>
        <w:rPr>
          <w:szCs w:val="28"/>
        </w:rPr>
      </w:pPr>
      <w:r>
        <w:rPr>
          <w:szCs w:val="28"/>
        </w:rPr>
        <w:t xml:space="preserve">      6) форма заявления о предоставлении государственной    услуги и образец ее заполнения;</w:t>
      </w:r>
    </w:p>
    <w:p w:rsidR="001C7443" w:rsidRDefault="001C7443" w:rsidP="001C7443">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7) </w:t>
      </w:r>
      <w:r>
        <w:rPr>
          <w:color w:val="000000"/>
          <w:szCs w:val="28"/>
        </w:rPr>
        <w:t>размеры государственной   пошлины, взимаемой за предоставление государственной    услуги; бланки документов, подтверждающих факт уплаты государственной   пошлины, образцы их заполнения; порядок уплаты государственной   пошлины</w:t>
      </w:r>
      <w:r>
        <w:rPr>
          <w:szCs w:val="28"/>
        </w:rPr>
        <w:t>;</w:t>
      </w:r>
    </w:p>
    <w:p w:rsidR="001C7443" w:rsidRDefault="001C7443" w:rsidP="001C7443">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w:t>
      </w:r>
      <w:r>
        <w:rPr>
          <w:color w:val="000000"/>
          <w:szCs w:val="28"/>
        </w:rPr>
        <w:t>8) порядок и способы подачи заявления о предоставлении государственной    услуги;</w:t>
      </w:r>
    </w:p>
    <w:p w:rsidR="001C7443" w:rsidRDefault="001C7443" w:rsidP="001C7443">
      <w:pPr>
        <w:tabs>
          <w:tab w:val="left" w:pos="1260"/>
        </w:tabs>
        <w:jc w:val="both"/>
        <w:rPr>
          <w:szCs w:val="28"/>
        </w:rPr>
      </w:pPr>
      <w:r>
        <w:rPr>
          <w:szCs w:val="28"/>
        </w:rPr>
        <w:t xml:space="preserve">     9) порядок и способы получения результата предоставления государственной    услуги;</w:t>
      </w:r>
    </w:p>
    <w:p w:rsidR="001C7443" w:rsidRDefault="001C7443" w:rsidP="001C7443">
      <w:pPr>
        <w:widowControl w:val="0"/>
        <w:jc w:val="both"/>
        <w:rPr>
          <w:szCs w:val="28"/>
        </w:rPr>
      </w:pPr>
      <w:r>
        <w:rPr>
          <w:szCs w:val="28"/>
        </w:rPr>
        <w:t xml:space="preserve">     10) сроки предоставления государственной    услуги;</w:t>
      </w:r>
    </w:p>
    <w:p w:rsidR="001C7443" w:rsidRDefault="001C7443" w:rsidP="001C7443">
      <w:pPr>
        <w:autoSpaceDE w:val="0"/>
        <w:autoSpaceDN w:val="0"/>
        <w:adjustRightInd w:val="0"/>
        <w:jc w:val="both"/>
        <w:rPr>
          <w:szCs w:val="28"/>
        </w:rPr>
      </w:pPr>
      <w:r>
        <w:rPr>
          <w:szCs w:val="28"/>
        </w:rPr>
        <w:t xml:space="preserve">     11) порядок и способы получения разъяснений по порядку предоставления государственной    услуги;</w:t>
      </w:r>
    </w:p>
    <w:p w:rsidR="001C7443" w:rsidRDefault="001C7443" w:rsidP="001C7443">
      <w:pPr>
        <w:jc w:val="both"/>
        <w:rPr>
          <w:szCs w:val="28"/>
        </w:rPr>
      </w:pPr>
      <w:r>
        <w:rPr>
          <w:szCs w:val="28"/>
        </w:rPr>
        <w:t xml:space="preserve">     12) порядок обжалования решений, действий (бездействия) должностных лиц, ответственных за предоставление государственной    услуги;</w:t>
      </w:r>
    </w:p>
    <w:p w:rsidR="001C7443" w:rsidRDefault="001C7443" w:rsidP="001C7443">
      <w:pPr>
        <w:autoSpaceDE w:val="0"/>
        <w:autoSpaceDN w:val="0"/>
        <w:adjustRightInd w:val="0"/>
        <w:jc w:val="both"/>
        <w:rPr>
          <w:szCs w:val="28"/>
        </w:rPr>
      </w:pPr>
      <w:r>
        <w:rPr>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1C7443" w:rsidRDefault="001C7443" w:rsidP="001C7443">
      <w:pPr>
        <w:autoSpaceDE w:val="0"/>
        <w:autoSpaceDN w:val="0"/>
        <w:adjustRightInd w:val="0"/>
        <w:jc w:val="both"/>
        <w:rPr>
          <w:szCs w:val="28"/>
        </w:rPr>
      </w:pPr>
      <w:r>
        <w:rPr>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C7443" w:rsidRDefault="001C7443" w:rsidP="001C7443">
      <w:pPr>
        <w:autoSpaceDE w:val="0"/>
        <w:autoSpaceDN w:val="0"/>
        <w:adjustRightInd w:val="0"/>
        <w:jc w:val="both"/>
        <w:rPr>
          <w:szCs w:val="28"/>
        </w:rPr>
      </w:pPr>
      <w:r>
        <w:rPr>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C7443" w:rsidRDefault="001C7443" w:rsidP="001C7443">
      <w:pPr>
        <w:autoSpaceDE w:val="0"/>
        <w:autoSpaceDN w:val="0"/>
        <w:adjustRightInd w:val="0"/>
        <w:jc w:val="both"/>
        <w:rPr>
          <w:szCs w:val="28"/>
        </w:rPr>
      </w:pPr>
      <w:r>
        <w:rPr>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C7443" w:rsidRDefault="001C7443" w:rsidP="001C7443">
      <w:pPr>
        <w:autoSpaceDE w:val="0"/>
        <w:autoSpaceDN w:val="0"/>
        <w:adjustRightInd w:val="0"/>
        <w:jc w:val="both"/>
        <w:rPr>
          <w:szCs w:val="28"/>
        </w:rPr>
      </w:pPr>
      <w:r>
        <w:rPr>
          <w:szCs w:val="28"/>
        </w:rPr>
        <w:t xml:space="preserve">       Информация об исполнении государственной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1C7443" w:rsidRDefault="001C7443" w:rsidP="001C7443">
      <w:pPr>
        <w:jc w:val="both"/>
        <w:rPr>
          <w:szCs w:val="28"/>
        </w:rPr>
      </w:pPr>
      <w:r>
        <w:rPr>
          <w:szCs w:val="28"/>
        </w:rPr>
        <w:t xml:space="preserve">        Информация о порядке оказания государственной    услуги предоставляется бесплатно.</w:t>
      </w:r>
    </w:p>
    <w:p w:rsidR="001C7443" w:rsidRDefault="001C7443" w:rsidP="001C7443">
      <w:pPr>
        <w:jc w:val="both"/>
        <w:rPr>
          <w:szCs w:val="28"/>
        </w:rPr>
      </w:pPr>
    </w:p>
    <w:p w:rsidR="001C7443" w:rsidRDefault="001C7443" w:rsidP="001C7443">
      <w:pPr>
        <w:pStyle w:val="a8"/>
        <w:rPr>
          <w:rFonts w:ascii="Times New Roman" w:hAnsi="Times New Roman"/>
          <w:b/>
          <w:sz w:val="28"/>
          <w:szCs w:val="28"/>
        </w:rPr>
      </w:pPr>
      <w:r>
        <w:rPr>
          <w:rFonts w:ascii="Times New Roman" w:hAnsi="Times New Roman"/>
          <w:b/>
          <w:sz w:val="28"/>
          <w:szCs w:val="28"/>
        </w:rPr>
        <w:t xml:space="preserve">II.  Стандарт предоставления государственной   услуги </w:t>
      </w:r>
    </w:p>
    <w:p w:rsidR="001C7443" w:rsidRDefault="001C7443" w:rsidP="001C7443">
      <w:pPr>
        <w:pStyle w:val="a8"/>
        <w:rPr>
          <w:rFonts w:ascii="Times New Roman" w:hAnsi="Times New Roman"/>
          <w:sz w:val="28"/>
          <w:szCs w:val="28"/>
        </w:rPr>
      </w:pPr>
      <w:r>
        <w:rPr>
          <w:rFonts w:ascii="Times New Roman" w:hAnsi="Times New Roman"/>
          <w:b/>
          <w:bCs/>
          <w:sz w:val="28"/>
          <w:szCs w:val="28"/>
        </w:rPr>
        <w:t xml:space="preserve">          2.1.Наименование  государственной    услуги</w:t>
      </w:r>
    </w:p>
    <w:p w:rsidR="001C7443" w:rsidRPr="004755C9" w:rsidRDefault="001C7443" w:rsidP="001C7443">
      <w:pPr>
        <w:ind w:firstLine="709"/>
        <w:jc w:val="both"/>
        <w:rPr>
          <w:b/>
          <w:color w:val="000000"/>
          <w:szCs w:val="28"/>
        </w:rPr>
      </w:pPr>
      <w:r>
        <w:rPr>
          <w:szCs w:val="28"/>
        </w:rPr>
        <w:t>-«Прием и выдача  документов  о государственной    регистрации   акта гражданского состояния о рождении»</w:t>
      </w:r>
      <w:r w:rsidRPr="004755C9">
        <w:rPr>
          <w:b/>
          <w:color w:val="000000"/>
          <w:szCs w:val="28"/>
        </w:rPr>
        <w:t xml:space="preserve"> </w:t>
      </w:r>
    </w:p>
    <w:p w:rsidR="001C7443" w:rsidRDefault="001C7443" w:rsidP="001C7443">
      <w:pPr>
        <w:ind w:firstLine="709"/>
        <w:jc w:val="both"/>
        <w:rPr>
          <w:b/>
          <w:szCs w:val="28"/>
        </w:rPr>
      </w:pPr>
      <w:r w:rsidRPr="004755C9">
        <w:rPr>
          <w:b/>
          <w:color w:val="000000"/>
          <w:szCs w:val="28"/>
        </w:rPr>
        <w:t xml:space="preserve">2.2. </w:t>
      </w:r>
      <w:r>
        <w:rPr>
          <w:b/>
          <w:szCs w:val="28"/>
        </w:rPr>
        <w:t>Наименование органа исполнительной власти</w:t>
      </w:r>
    </w:p>
    <w:p w:rsidR="001C7443" w:rsidRPr="001D19D7" w:rsidRDefault="001C7443" w:rsidP="001C7443">
      <w:pPr>
        <w:jc w:val="both"/>
        <w:rPr>
          <w:szCs w:val="28"/>
        </w:rPr>
      </w:pPr>
      <w:r>
        <w:rPr>
          <w:szCs w:val="28"/>
        </w:rPr>
        <w:t xml:space="preserve">Предоставление государственной    услуги осуществляется администрацией Эльтаркачского сельского поселения Усть-Джегутинского муниципального района Карачаево-Черкесской Республики (далее – Администрация). </w:t>
      </w:r>
    </w:p>
    <w:p w:rsidR="001C7443" w:rsidRDefault="001C7443" w:rsidP="001C7443">
      <w:pPr>
        <w:pStyle w:val="a8"/>
        <w:rPr>
          <w:rFonts w:ascii="Times New Roman" w:hAnsi="Times New Roman"/>
          <w:sz w:val="28"/>
          <w:szCs w:val="28"/>
        </w:rPr>
      </w:pPr>
      <w:r>
        <w:rPr>
          <w:rFonts w:ascii="Times New Roman" w:hAnsi="Times New Roman"/>
          <w:b/>
          <w:bCs/>
          <w:sz w:val="28"/>
          <w:szCs w:val="28"/>
        </w:rPr>
        <w:t xml:space="preserve">          2.3.Результат предоставления   государственной    услуги</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Конечным результатом предоставления   государственной    услуги является:</w:t>
      </w:r>
    </w:p>
    <w:p w:rsidR="001C7443" w:rsidRDefault="001C7443" w:rsidP="001C7443">
      <w:pPr>
        <w:pStyle w:val="a8"/>
        <w:rPr>
          <w:rFonts w:ascii="Times New Roman" w:hAnsi="Times New Roman"/>
          <w:sz w:val="28"/>
          <w:szCs w:val="28"/>
        </w:rPr>
      </w:pPr>
      <w:r>
        <w:rPr>
          <w:rFonts w:ascii="Times New Roman" w:hAnsi="Times New Roman"/>
          <w:sz w:val="28"/>
          <w:szCs w:val="28"/>
        </w:rPr>
        <w:t>при государственной   регистрации акта гражданского состояния о рождении – выдача заявителю свидетельства о государственной   регистрации акта гражданского состояния о рождении (в случаях, установленных Федеральным законом, справки о государственной   регистрации акта гражданского состояния о рождении) установленной формы либо отказ в государственной   регистрации акта гражданского состояния о рождении.</w:t>
      </w:r>
    </w:p>
    <w:p w:rsidR="001C7443" w:rsidRDefault="001C7443" w:rsidP="001C7443">
      <w:pPr>
        <w:pStyle w:val="a8"/>
        <w:rPr>
          <w:rFonts w:ascii="Times New Roman" w:hAnsi="Times New Roman"/>
          <w:b/>
          <w:sz w:val="28"/>
          <w:szCs w:val="28"/>
        </w:rPr>
      </w:pPr>
      <w:r>
        <w:rPr>
          <w:rFonts w:ascii="Times New Roman" w:hAnsi="Times New Roman"/>
          <w:b/>
          <w:sz w:val="28"/>
          <w:szCs w:val="28"/>
        </w:rPr>
        <w:t xml:space="preserve">        2.4.Сроки  предоставления  </w:t>
      </w:r>
      <w:r>
        <w:rPr>
          <w:rFonts w:ascii="Times New Roman" w:hAnsi="Times New Roman"/>
          <w:b/>
          <w:bCs/>
          <w:sz w:val="28"/>
          <w:szCs w:val="28"/>
        </w:rPr>
        <w:t xml:space="preserve">государственной   </w:t>
      </w:r>
      <w:r>
        <w:rPr>
          <w:rFonts w:ascii="Times New Roman" w:hAnsi="Times New Roman"/>
          <w:b/>
          <w:sz w:val="28"/>
          <w:szCs w:val="28"/>
        </w:rPr>
        <w:t xml:space="preserve"> услуги</w:t>
      </w:r>
    </w:p>
    <w:p w:rsidR="001C7443" w:rsidRDefault="001C7443" w:rsidP="001C7443">
      <w:pPr>
        <w:pStyle w:val="a8"/>
        <w:rPr>
          <w:rFonts w:ascii="Times New Roman" w:hAnsi="Times New Roman"/>
          <w:b/>
          <w:sz w:val="28"/>
          <w:szCs w:val="28"/>
        </w:rPr>
      </w:pPr>
      <w:r>
        <w:rPr>
          <w:rFonts w:ascii="Times New Roman" w:hAnsi="Times New Roman"/>
          <w:sz w:val="28"/>
          <w:szCs w:val="28"/>
        </w:rPr>
        <w:t>Государственная регистрация рождения производится в день обращения заявителя при условии предъявления всех оформленных надлежащим образом необходимых документов.</w:t>
      </w:r>
    </w:p>
    <w:p w:rsidR="001C7443" w:rsidRDefault="001C7443" w:rsidP="001C7443">
      <w:pPr>
        <w:pStyle w:val="a8"/>
        <w:rPr>
          <w:rFonts w:ascii="Times New Roman" w:hAnsi="Times New Roman"/>
          <w:sz w:val="28"/>
          <w:szCs w:val="28"/>
        </w:rPr>
      </w:pPr>
      <w:r>
        <w:rPr>
          <w:rFonts w:ascii="Times New Roman" w:hAnsi="Times New Roman"/>
          <w:sz w:val="28"/>
          <w:szCs w:val="28"/>
        </w:rPr>
        <w:t>В случае если возникла необходимость проведения проверки (при предъявлении заявителем дубликата медицинского свидетельства о рождении), подтверждающей отсутствие ранее составленной записи акта гражданского состояния (во избежание двойной регистрации акта гражданского состояния), государственная регистрация акта гражданского состояния производится после получения результатов данной проверки.</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Сроки прохождения отдельных административных процедур предоставления   государственной    услуги приведены в разделе III «Административные процедуры».</w:t>
      </w:r>
    </w:p>
    <w:p w:rsidR="001C7443" w:rsidRDefault="001C7443" w:rsidP="001C7443">
      <w:pPr>
        <w:pStyle w:val="a8"/>
        <w:rPr>
          <w:rFonts w:ascii="Times New Roman" w:hAnsi="Times New Roman"/>
          <w:sz w:val="28"/>
          <w:szCs w:val="28"/>
        </w:rPr>
      </w:pPr>
      <w:r>
        <w:rPr>
          <w:rStyle w:val="ae"/>
          <w:rFonts w:ascii="Times New Roman" w:hAnsi="Times New Roman"/>
          <w:sz w:val="28"/>
          <w:szCs w:val="28"/>
        </w:rPr>
        <w:t xml:space="preserve">     </w:t>
      </w:r>
      <w:r w:rsidRPr="001D19D7">
        <w:rPr>
          <w:rStyle w:val="ae"/>
          <w:rFonts w:ascii="Times New Roman" w:hAnsi="Times New Roman"/>
          <w:sz w:val="28"/>
          <w:szCs w:val="28"/>
        </w:rPr>
        <w:t xml:space="preserve">2.5 Правовые основания для предоставления </w:t>
      </w:r>
      <w:r>
        <w:rPr>
          <w:rFonts w:ascii="Times New Roman" w:hAnsi="Times New Roman"/>
          <w:b/>
          <w:sz w:val="28"/>
          <w:szCs w:val="28"/>
        </w:rPr>
        <w:t xml:space="preserve">государственной   </w:t>
      </w:r>
      <w:r>
        <w:rPr>
          <w:rStyle w:val="ae"/>
          <w:rFonts w:ascii="Times New Roman" w:hAnsi="Times New Roman"/>
          <w:sz w:val="28"/>
          <w:szCs w:val="28"/>
        </w:rPr>
        <w:t xml:space="preserve"> услуги</w:t>
      </w:r>
    </w:p>
    <w:p w:rsidR="001C7443" w:rsidRDefault="001C7443" w:rsidP="001C7443">
      <w:pPr>
        <w:pStyle w:val="a8"/>
        <w:rPr>
          <w:rFonts w:ascii="Times New Roman" w:hAnsi="Times New Roman"/>
          <w:sz w:val="28"/>
          <w:szCs w:val="28"/>
        </w:rPr>
      </w:pPr>
      <w:r>
        <w:rPr>
          <w:rFonts w:ascii="Times New Roman" w:hAnsi="Times New Roman"/>
          <w:sz w:val="28"/>
          <w:szCs w:val="28"/>
        </w:rPr>
        <w:t>. Предоставление государственной    услуги осуществляется в соответствии  со следующими нормативными правовыми актами:</w:t>
      </w:r>
    </w:p>
    <w:p w:rsidR="001C7443" w:rsidRDefault="001C7443" w:rsidP="001C7443">
      <w:pPr>
        <w:pStyle w:val="a8"/>
        <w:rPr>
          <w:rFonts w:ascii="Times New Roman" w:hAnsi="Times New Roman"/>
          <w:sz w:val="28"/>
          <w:szCs w:val="28"/>
        </w:rPr>
      </w:pPr>
      <w:r>
        <w:rPr>
          <w:rFonts w:ascii="Times New Roman" w:hAnsi="Times New Roman"/>
          <w:sz w:val="28"/>
          <w:szCs w:val="28"/>
        </w:rPr>
        <w:t>Конституцией Российской Федерации;</w:t>
      </w:r>
    </w:p>
    <w:p w:rsidR="001C7443" w:rsidRDefault="001C7443" w:rsidP="001C7443">
      <w:pPr>
        <w:pStyle w:val="a8"/>
        <w:rPr>
          <w:rFonts w:ascii="Times New Roman" w:hAnsi="Times New Roman"/>
          <w:sz w:val="28"/>
          <w:szCs w:val="28"/>
        </w:rPr>
      </w:pPr>
      <w:r>
        <w:rPr>
          <w:rFonts w:ascii="Times New Roman" w:hAnsi="Times New Roman"/>
          <w:sz w:val="28"/>
          <w:szCs w:val="28"/>
        </w:rPr>
        <w:t>международными договорами Российской Федерации;</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Федеральным конституционным законом от 25 декабря 2000 года № 2-ФКЗ «О Государственном гербе Российской Федерации»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частью первой Гражданского кодекса Российской Федерации Семейным кодексом Российской Федерации </w:t>
      </w:r>
    </w:p>
    <w:p w:rsidR="001C7443" w:rsidRDefault="001C7443" w:rsidP="001C7443">
      <w:pPr>
        <w:pStyle w:val="a8"/>
        <w:rPr>
          <w:rFonts w:ascii="Times New Roman" w:hAnsi="Times New Roman"/>
          <w:sz w:val="28"/>
          <w:szCs w:val="28"/>
        </w:rPr>
      </w:pPr>
      <w:r>
        <w:rPr>
          <w:rFonts w:ascii="Times New Roman" w:hAnsi="Times New Roman"/>
          <w:sz w:val="28"/>
          <w:szCs w:val="28"/>
        </w:rPr>
        <w:t>Федеральным законом от 15 ноября 1997 года № 143-ФЗ «Об актах гражданского состояния»;</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Федеральным законом от 2 мая 2006 года № 59-ФЗ «О порядке рассмотрения обращений граждан Российской Федерации»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w:t>
      </w:r>
    </w:p>
    <w:p w:rsidR="001C7443" w:rsidRDefault="001C7443" w:rsidP="001C7443">
      <w:pPr>
        <w:pStyle w:val="a8"/>
        <w:rPr>
          <w:rFonts w:ascii="Times New Roman" w:hAnsi="Times New Roman"/>
          <w:sz w:val="28"/>
          <w:szCs w:val="28"/>
        </w:rPr>
      </w:pPr>
      <w:r>
        <w:rPr>
          <w:rFonts w:ascii="Times New Roman" w:hAnsi="Times New Roman"/>
          <w:sz w:val="28"/>
          <w:szCs w:val="28"/>
        </w:rPr>
        <w:t>Указом Президента Российской Федерации от 13 октября 2004 года № 1313 «Вопросы Министерства юстиции Российской Федерации»;</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6 июля 1998 года № 709 «О мерах по реализации Федерального закона «Об актах гражданского состояния» (далее – постановление Правительства Российской Федерации № 709); </w:t>
      </w:r>
    </w:p>
    <w:p w:rsidR="001C7443" w:rsidRDefault="001C7443" w:rsidP="001C7443">
      <w:pPr>
        <w:pStyle w:val="a8"/>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 1274);</w:t>
      </w:r>
    </w:p>
    <w:p w:rsidR="001C7443" w:rsidRDefault="001C7443" w:rsidP="001C7443">
      <w:pPr>
        <w:pStyle w:val="a8"/>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17 апреля 1999 года №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w:t>
      </w:r>
    </w:p>
    <w:p w:rsidR="001C7443" w:rsidRDefault="001C7443" w:rsidP="001C7443">
      <w:pPr>
        <w:pStyle w:val="a8"/>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15 июня 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телекоммуникационной сети Интернет»;</w:t>
      </w:r>
    </w:p>
    <w:p w:rsidR="001C7443" w:rsidRDefault="001C7443" w:rsidP="001C7443">
      <w:pPr>
        <w:pStyle w:val="a8"/>
        <w:rPr>
          <w:rFonts w:ascii="Times New Roman" w:hAnsi="Times New Roman"/>
          <w:sz w:val="28"/>
          <w:szCs w:val="28"/>
        </w:rPr>
      </w:pPr>
      <w:r>
        <w:rPr>
          <w:rFonts w:ascii="Times New Roman" w:hAnsi="Times New Roman"/>
          <w:sz w:val="28"/>
          <w:szCs w:val="28"/>
        </w:rPr>
        <w:t>приказом Федеральной архивной службы и Министерства юстиции Российской Федерации от 2 августа 1999 года №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 1893);</w:t>
      </w:r>
    </w:p>
    <w:p w:rsidR="001C7443" w:rsidRDefault="001C7443" w:rsidP="001C7443">
      <w:pPr>
        <w:pStyle w:val="a8"/>
        <w:rPr>
          <w:rFonts w:ascii="Times New Roman" w:hAnsi="Times New Roman"/>
          <w:sz w:val="28"/>
          <w:szCs w:val="28"/>
        </w:rPr>
      </w:pPr>
      <w:r>
        <w:rPr>
          <w:rFonts w:ascii="Times New Roman" w:hAnsi="Times New Roman"/>
          <w:sz w:val="28"/>
          <w:szCs w:val="28"/>
        </w:rPr>
        <w:t>приказом Министерства юстиции Российской Федерации от 14 октября 2005 года  № 189 «Об утверждении правил внутреннего распорядка следственных изоляторов уголовно-исполнительной системы» (зарегистрирован Министерством юстиции Российской Федерации 8 ноября 2005 г., регистрационный № 7139);</w:t>
      </w:r>
    </w:p>
    <w:p w:rsidR="001C7443" w:rsidRDefault="001C7443" w:rsidP="001C7443">
      <w:pPr>
        <w:pStyle w:val="a8"/>
        <w:rPr>
          <w:rFonts w:ascii="Times New Roman" w:hAnsi="Times New Roman"/>
          <w:sz w:val="28"/>
          <w:szCs w:val="28"/>
        </w:rPr>
      </w:pPr>
      <w:r>
        <w:rPr>
          <w:rFonts w:ascii="Times New Roman" w:hAnsi="Times New Roman"/>
          <w:sz w:val="28"/>
          <w:szCs w:val="28"/>
        </w:rPr>
        <w:t>совместным приказом Министерства иностранных дел Российской Федерации и Министерства юстиции Российской Федерации от 25 декабря 2008 года № 20086/311 «Об утверждении Административного регламента предоставления государственной   услуги по истребованию личных документов» (далее – Административный регламент предоставления государственной   услуги по истребованию личных документов) (зарегистрирован Министерством юстиции Российской Федерации 18 февраля 2009 г., регистрационный № 13392);</w:t>
      </w:r>
    </w:p>
    <w:p w:rsidR="001C7443" w:rsidRDefault="001C7443" w:rsidP="001C7443">
      <w:pPr>
        <w:pStyle w:val="a8"/>
        <w:rPr>
          <w:rFonts w:ascii="Times New Roman" w:hAnsi="Times New Roman"/>
          <w:sz w:val="28"/>
          <w:szCs w:val="28"/>
        </w:rPr>
      </w:pPr>
      <w:r>
        <w:rPr>
          <w:rFonts w:ascii="Times New Roman" w:hAnsi="Times New Roman"/>
          <w:sz w:val="28"/>
          <w:szCs w:val="28"/>
        </w:rPr>
        <w:t>иными нормативными правовыми актами Российской Федерации, регулирующими вопросы государственной   регистрации актов гражданского состояния, а также вопросы организации исполнения полномочий по государственной   регистрации актов гражданского состояния;</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Уставом Эльтаркач</w:t>
      </w:r>
      <w:r w:rsidRPr="000C663C">
        <w:rPr>
          <w:rFonts w:ascii="Times New Roman" w:hAnsi="Times New Roman"/>
          <w:sz w:val="28"/>
          <w:szCs w:val="28"/>
        </w:rPr>
        <w:t>ского</w:t>
      </w:r>
      <w:r>
        <w:rPr>
          <w:rFonts w:ascii="Times New Roman" w:hAnsi="Times New Roman"/>
          <w:sz w:val="28"/>
          <w:szCs w:val="28"/>
        </w:rPr>
        <w:t xml:space="preserve"> сельского   поселения;</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Закона Карачаево-Черкесской Республики от 22 апреля 2011  №13-РЗ «О наделении органов местного самоуправления муниципальных образовании Карачаево-Черкесской  Республики  полномочиями   на  государственную регистрацию   актов гражданского состояния";</w:t>
      </w:r>
    </w:p>
    <w:p w:rsidR="001C7443" w:rsidRDefault="001C7443" w:rsidP="001C7443">
      <w:pPr>
        <w:pStyle w:val="a8"/>
        <w:rPr>
          <w:rFonts w:ascii="Times New Roman" w:hAnsi="Times New Roman"/>
          <w:sz w:val="28"/>
          <w:szCs w:val="28"/>
        </w:rPr>
      </w:pPr>
      <w:r>
        <w:rPr>
          <w:rFonts w:ascii="Times New Roman" w:hAnsi="Times New Roman"/>
          <w:sz w:val="28"/>
          <w:szCs w:val="28"/>
        </w:rPr>
        <w:t>распоряжение  Эльтаркач</w:t>
      </w:r>
      <w:r w:rsidRPr="000C663C">
        <w:rPr>
          <w:rFonts w:ascii="Times New Roman" w:hAnsi="Times New Roman"/>
          <w:sz w:val="28"/>
          <w:szCs w:val="28"/>
        </w:rPr>
        <w:t>ского</w:t>
      </w:r>
      <w:r>
        <w:rPr>
          <w:rFonts w:ascii="Times New Roman" w:hAnsi="Times New Roman"/>
          <w:sz w:val="28"/>
          <w:szCs w:val="28"/>
        </w:rPr>
        <w:t xml:space="preserve"> сельского поселения от  29.11.2011  № 27 «О  возложении обязанностей   по  государственной   регистрации  актов гражданского состояния»;</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настоящим Административным регламентом.</w:t>
      </w:r>
    </w:p>
    <w:p w:rsidR="001C7443" w:rsidRDefault="001C7443" w:rsidP="001C7443">
      <w:pPr>
        <w:pStyle w:val="a8"/>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2.6.Перечень документов, необходимых для предоставления </w:t>
      </w:r>
      <w:r>
        <w:rPr>
          <w:rFonts w:ascii="Times New Roman" w:hAnsi="Times New Roman"/>
          <w:b/>
          <w:sz w:val="28"/>
          <w:szCs w:val="28"/>
        </w:rPr>
        <w:t xml:space="preserve">государственной   </w:t>
      </w:r>
      <w:r>
        <w:rPr>
          <w:rFonts w:ascii="Times New Roman" w:hAnsi="Times New Roman"/>
          <w:b/>
          <w:bCs/>
          <w:sz w:val="28"/>
          <w:szCs w:val="28"/>
        </w:rPr>
        <w:t xml:space="preserve"> услуги и порядок их представления</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Для государственной   регистрации рождения заявители представляют:</w:t>
      </w:r>
    </w:p>
    <w:p w:rsidR="001C7443" w:rsidRDefault="001C7443" w:rsidP="001C7443">
      <w:pPr>
        <w:pStyle w:val="a8"/>
        <w:numPr>
          <w:ilvl w:val="0"/>
          <w:numId w:val="2"/>
        </w:numPr>
        <w:rPr>
          <w:rFonts w:ascii="Times New Roman" w:hAnsi="Times New Roman"/>
          <w:sz w:val="28"/>
          <w:szCs w:val="28"/>
        </w:rPr>
      </w:pPr>
      <w:r>
        <w:rPr>
          <w:rFonts w:ascii="Times New Roman" w:hAnsi="Times New Roman"/>
          <w:sz w:val="28"/>
          <w:szCs w:val="28"/>
        </w:rPr>
        <w:t>заявление о рождении в устной или письменной форме (</w:t>
      </w:r>
    </w:p>
    <w:p w:rsidR="001C7443" w:rsidRDefault="001C7443" w:rsidP="001C7443">
      <w:pPr>
        <w:pStyle w:val="a8"/>
        <w:rPr>
          <w:rFonts w:ascii="Times New Roman" w:hAnsi="Times New Roman"/>
          <w:b/>
          <w:sz w:val="28"/>
          <w:szCs w:val="28"/>
        </w:rPr>
      </w:pPr>
      <w:r>
        <w:rPr>
          <w:rFonts w:ascii="Times New Roman" w:hAnsi="Times New Roman"/>
          <w:sz w:val="28"/>
          <w:szCs w:val="28"/>
        </w:rPr>
        <w:t xml:space="preserve">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1C7443" w:rsidRDefault="001C7443" w:rsidP="001C7443">
      <w:pPr>
        <w:pStyle w:val="a8"/>
        <w:rPr>
          <w:rFonts w:ascii="Times New Roman" w:hAnsi="Times New Roman"/>
          <w:sz w:val="28"/>
          <w:szCs w:val="28"/>
        </w:rPr>
      </w:pPr>
      <w:r>
        <w:rPr>
          <w:rFonts w:ascii="Times New Roman" w:hAnsi="Times New Roman"/>
          <w:sz w:val="28"/>
          <w:szCs w:val="28"/>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1C7443" w:rsidRDefault="001C7443" w:rsidP="001C7443">
      <w:pPr>
        <w:pStyle w:val="a8"/>
        <w:rPr>
          <w:rFonts w:ascii="Times New Roman" w:hAnsi="Times New Roman"/>
          <w:sz w:val="28"/>
          <w:szCs w:val="28"/>
        </w:rPr>
      </w:pPr>
      <w:r>
        <w:rPr>
          <w:rFonts w:ascii="Times New Roman" w:hAnsi="Times New Roman"/>
          <w:sz w:val="28"/>
          <w:szCs w:val="28"/>
        </w:rPr>
        <w:t>Заявление о рождении ребенка, достигшего совершеннолетия, представляется самим совершеннолетним ребенком.</w:t>
      </w:r>
    </w:p>
    <w:p w:rsidR="001C7443" w:rsidRDefault="001C7443" w:rsidP="001C7443">
      <w:pPr>
        <w:pStyle w:val="a8"/>
        <w:rPr>
          <w:rFonts w:ascii="Times New Roman" w:hAnsi="Times New Roman"/>
          <w:sz w:val="28"/>
          <w:szCs w:val="28"/>
        </w:rPr>
      </w:pPr>
      <w:r>
        <w:rPr>
          <w:rFonts w:ascii="Times New Roman" w:hAnsi="Times New Roman"/>
          <w:sz w:val="28"/>
          <w:szCs w:val="28"/>
        </w:rPr>
        <w:t>Заявление о рождении ребенка должно быть сделано не позднее чем через месяц со дня рождения ребенка;</w:t>
      </w:r>
    </w:p>
    <w:p w:rsidR="001C7443" w:rsidRDefault="001C7443" w:rsidP="001C7443">
      <w:pPr>
        <w:pStyle w:val="a8"/>
        <w:rPr>
          <w:rFonts w:ascii="Times New Roman" w:hAnsi="Times New Roman"/>
          <w:sz w:val="28"/>
          <w:szCs w:val="28"/>
        </w:rPr>
      </w:pPr>
      <w:r>
        <w:rPr>
          <w:rFonts w:ascii="Times New Roman" w:hAnsi="Times New Roman"/>
          <w:sz w:val="28"/>
          <w:szCs w:val="28"/>
        </w:rPr>
        <w:t>2) один из следующих документов, являющихся основанием для государственной   регистрации рождения:</w:t>
      </w:r>
    </w:p>
    <w:p w:rsidR="001C7443" w:rsidRDefault="001C7443" w:rsidP="001C7443">
      <w:pPr>
        <w:pStyle w:val="a8"/>
        <w:rPr>
          <w:rFonts w:ascii="Times New Roman" w:hAnsi="Times New Roman"/>
          <w:sz w:val="28"/>
          <w:szCs w:val="28"/>
        </w:rPr>
      </w:pPr>
      <w:r>
        <w:rPr>
          <w:rFonts w:ascii="Times New Roman" w:hAnsi="Times New Roman"/>
          <w:sz w:val="28"/>
          <w:szCs w:val="28"/>
        </w:rPr>
        <w:t>- документ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1C7443" w:rsidRDefault="001C7443" w:rsidP="001C7443">
      <w:pPr>
        <w:pStyle w:val="a8"/>
        <w:rPr>
          <w:rFonts w:ascii="Times New Roman" w:hAnsi="Times New Roman"/>
          <w:sz w:val="28"/>
          <w:szCs w:val="28"/>
        </w:rPr>
      </w:pPr>
      <w:r>
        <w:rPr>
          <w:rFonts w:ascii="Times New Roman" w:hAnsi="Times New Roman"/>
          <w:sz w:val="28"/>
          <w:szCs w:val="28"/>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1C7443" w:rsidRDefault="001C7443" w:rsidP="001C7443">
      <w:pPr>
        <w:pStyle w:val="a8"/>
        <w:rPr>
          <w:rFonts w:ascii="Times New Roman" w:hAnsi="Times New Roman"/>
          <w:sz w:val="28"/>
          <w:szCs w:val="28"/>
        </w:rPr>
      </w:pPr>
      <w:r>
        <w:rPr>
          <w:rFonts w:ascii="Times New Roman" w:hAnsi="Times New Roman"/>
          <w:sz w:val="28"/>
          <w:szCs w:val="28"/>
        </w:rPr>
        <w:t>- заявление лица, присутствовавшего во время родов, о рождении ребенка (при родах вне медицинской организации и без оказания медицинской помощи).</w:t>
      </w:r>
    </w:p>
    <w:p w:rsidR="001C7443" w:rsidRDefault="001C7443" w:rsidP="001C7443">
      <w:pPr>
        <w:pStyle w:val="a8"/>
        <w:rPr>
          <w:rFonts w:ascii="Times New Roman" w:hAnsi="Times New Roman"/>
          <w:sz w:val="28"/>
          <w:szCs w:val="28"/>
        </w:rPr>
      </w:pPr>
      <w:r>
        <w:rPr>
          <w:rFonts w:ascii="Times New Roman" w:hAnsi="Times New Roman"/>
          <w:sz w:val="28"/>
          <w:szCs w:val="28"/>
        </w:rPr>
        <w:t>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1C7443" w:rsidRDefault="001C7443" w:rsidP="001C7443">
      <w:pPr>
        <w:pStyle w:val="a8"/>
        <w:rPr>
          <w:rFonts w:ascii="Times New Roman" w:hAnsi="Times New Roman"/>
          <w:sz w:val="28"/>
          <w:szCs w:val="28"/>
        </w:rPr>
      </w:pPr>
      <w:r>
        <w:rPr>
          <w:rFonts w:ascii="Times New Roman" w:hAnsi="Times New Roman"/>
          <w:sz w:val="28"/>
          <w:szCs w:val="28"/>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1C7443" w:rsidRDefault="001C7443" w:rsidP="001C7443">
      <w:pPr>
        <w:pStyle w:val="a8"/>
        <w:rPr>
          <w:rFonts w:ascii="Times New Roman" w:hAnsi="Times New Roman"/>
          <w:sz w:val="28"/>
          <w:szCs w:val="28"/>
        </w:rPr>
      </w:pPr>
      <w:r>
        <w:rPr>
          <w:rFonts w:ascii="Times New Roman" w:hAnsi="Times New Roman"/>
          <w:sz w:val="28"/>
          <w:szCs w:val="28"/>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1C7443" w:rsidRDefault="001C7443" w:rsidP="001C7443">
      <w:pPr>
        <w:pStyle w:val="a8"/>
        <w:rPr>
          <w:rFonts w:ascii="Times New Roman" w:hAnsi="Times New Roman"/>
          <w:sz w:val="28"/>
          <w:szCs w:val="28"/>
        </w:rPr>
      </w:pPr>
      <w:r>
        <w:rPr>
          <w:rFonts w:ascii="Times New Roman" w:hAnsi="Times New Roman"/>
          <w:sz w:val="28"/>
          <w:szCs w:val="28"/>
        </w:rPr>
        <w:t>-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1C7443" w:rsidRDefault="001C7443" w:rsidP="001C7443">
      <w:pPr>
        <w:pStyle w:val="a8"/>
        <w:rPr>
          <w:rFonts w:ascii="Times New Roman" w:hAnsi="Times New Roman"/>
          <w:sz w:val="28"/>
          <w:szCs w:val="28"/>
        </w:rPr>
      </w:pPr>
      <w:r>
        <w:rPr>
          <w:rFonts w:ascii="Times New Roman" w:hAnsi="Times New Roman"/>
          <w:sz w:val="28"/>
          <w:szCs w:val="28"/>
        </w:rPr>
        <w:t>3)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1C7443" w:rsidRDefault="001C7443" w:rsidP="001C7443">
      <w:pPr>
        <w:pStyle w:val="a8"/>
        <w:rPr>
          <w:rFonts w:ascii="Times New Roman" w:hAnsi="Times New Roman"/>
          <w:sz w:val="28"/>
          <w:szCs w:val="28"/>
        </w:rPr>
      </w:pPr>
      <w:r>
        <w:rPr>
          <w:rFonts w:ascii="Times New Roman" w:hAnsi="Times New Roman"/>
          <w:sz w:val="28"/>
          <w:szCs w:val="28"/>
        </w:rPr>
        <w:t>4) документы, удостоверяющие личности родителей (одного из родителей), свидетельство о браке родителей; в случае если брак родителей расторгнут или если супруг матери ребенка умер, но со дня расторжения брака или со дня  смерти супруга до дня рождения  ребенка прошло не более трехсот дней:</w:t>
      </w:r>
    </w:p>
    <w:p w:rsidR="001C7443" w:rsidRDefault="001C7443" w:rsidP="001C7443">
      <w:pPr>
        <w:pStyle w:val="a8"/>
        <w:rPr>
          <w:rFonts w:ascii="Times New Roman" w:hAnsi="Times New Roman"/>
          <w:sz w:val="28"/>
          <w:szCs w:val="28"/>
        </w:rPr>
      </w:pPr>
      <w:r>
        <w:rPr>
          <w:rFonts w:ascii="Times New Roman" w:hAnsi="Times New Roman"/>
          <w:sz w:val="28"/>
          <w:szCs w:val="28"/>
        </w:rPr>
        <w:t>- свидетельство о расторжении брака родителей, свидетельство о смерти родителей (одного из родителей), решение суда о расторжении брака или признании брака недействительным, вступившее в законную силу, а также документ, подтверждающий факт государственной   регистрации заключения брака.</w:t>
      </w:r>
    </w:p>
    <w:p w:rsidR="001C7443" w:rsidRDefault="001C7443" w:rsidP="001C7443">
      <w:pPr>
        <w:pStyle w:val="a8"/>
        <w:rPr>
          <w:rFonts w:ascii="Times New Roman" w:hAnsi="Times New Roman"/>
          <w:sz w:val="28"/>
          <w:szCs w:val="28"/>
        </w:rPr>
      </w:pPr>
      <w:r>
        <w:rPr>
          <w:rFonts w:ascii="Times New Roman" w:hAnsi="Times New Roman"/>
          <w:sz w:val="28"/>
          <w:szCs w:val="28"/>
        </w:rPr>
        <w:t>В случае если отцовство не установлено, по желанию матери, не состоящей в браке с отцом ребенка, представляется заявление матери ребенка о внесении сведений об отце ребенка в запись акта о рождении в письменной форме;</w:t>
      </w:r>
    </w:p>
    <w:p w:rsidR="001C7443" w:rsidRDefault="001C7443" w:rsidP="001C7443">
      <w:pPr>
        <w:pStyle w:val="a8"/>
        <w:rPr>
          <w:rFonts w:ascii="Times New Roman" w:hAnsi="Times New Roman"/>
          <w:sz w:val="28"/>
          <w:szCs w:val="28"/>
        </w:rPr>
      </w:pPr>
      <w:r>
        <w:rPr>
          <w:rFonts w:ascii="Times New Roman" w:hAnsi="Times New Roman"/>
          <w:sz w:val="28"/>
          <w:szCs w:val="28"/>
        </w:rPr>
        <w:t>5) документы, удостоверяющие личность заявителя и подтверждающие его полномочия (в случае подачи заявления о рождении уполномоченными родителями лицом).</w:t>
      </w:r>
    </w:p>
    <w:p w:rsidR="001C7443" w:rsidRDefault="001C7443" w:rsidP="001C7443">
      <w:pPr>
        <w:pStyle w:val="a8"/>
        <w:rPr>
          <w:rFonts w:ascii="Times New Roman" w:hAnsi="Times New Roman"/>
          <w:b/>
          <w:bCs/>
          <w:iCs/>
          <w:sz w:val="28"/>
          <w:szCs w:val="28"/>
        </w:rPr>
      </w:pPr>
      <w:r>
        <w:rPr>
          <w:rFonts w:ascii="Times New Roman" w:hAnsi="Times New Roman"/>
          <w:b/>
          <w:sz w:val="28"/>
          <w:szCs w:val="28"/>
        </w:rPr>
        <w:t>2.7. </w:t>
      </w:r>
      <w:r>
        <w:rPr>
          <w:rFonts w:ascii="Times New Roman" w:hAnsi="Times New Roman"/>
          <w:b/>
          <w:bCs/>
          <w:iCs/>
          <w:sz w:val="28"/>
          <w:szCs w:val="28"/>
        </w:rPr>
        <w:t>При государственной   регистрации рождения найденного (подкинутого) ребенка должны быть представлены:</w:t>
      </w:r>
    </w:p>
    <w:p w:rsidR="001C7443" w:rsidRDefault="001C7443" w:rsidP="001C7443">
      <w:pPr>
        <w:pStyle w:val="a8"/>
        <w:rPr>
          <w:rFonts w:ascii="Times New Roman" w:hAnsi="Times New Roman"/>
          <w:bCs/>
          <w:iCs/>
          <w:sz w:val="28"/>
          <w:szCs w:val="28"/>
        </w:rPr>
      </w:pPr>
      <w:r>
        <w:rPr>
          <w:rFonts w:ascii="Times New Roman" w:hAnsi="Times New Roman"/>
          <w:bCs/>
          <w:iCs/>
          <w:sz w:val="28"/>
          <w:szCs w:val="28"/>
        </w:rPr>
        <w:t xml:space="preserve">- ходатайство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 </w:t>
      </w:r>
    </w:p>
    <w:p w:rsidR="001C7443" w:rsidRDefault="001C7443" w:rsidP="001C7443">
      <w:pPr>
        <w:pStyle w:val="a8"/>
        <w:rPr>
          <w:rFonts w:ascii="Times New Roman" w:hAnsi="Times New Roman"/>
          <w:bCs/>
          <w:iCs/>
          <w:sz w:val="28"/>
          <w:szCs w:val="28"/>
        </w:rPr>
      </w:pPr>
      <w:r>
        <w:rPr>
          <w:rFonts w:ascii="Times New Roman" w:hAnsi="Times New Roman"/>
          <w:bCs/>
          <w:iCs/>
          <w:sz w:val="28"/>
          <w:szCs w:val="28"/>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1C7443" w:rsidRDefault="001C7443" w:rsidP="001C7443">
      <w:pPr>
        <w:pStyle w:val="a8"/>
        <w:rPr>
          <w:rFonts w:ascii="Times New Roman" w:hAnsi="Times New Roman"/>
          <w:bCs/>
          <w:iCs/>
          <w:sz w:val="28"/>
          <w:szCs w:val="28"/>
        </w:rPr>
      </w:pPr>
      <w:r>
        <w:rPr>
          <w:rFonts w:ascii="Times New Roman" w:hAnsi="Times New Roman"/>
          <w:bCs/>
          <w:iCs/>
          <w:sz w:val="28"/>
          <w:szCs w:val="28"/>
        </w:rPr>
        <w:t>- документ, выданный медицинской организацией и подтверждающий возраст и пол найденного (подкинутого) ребенка.</w:t>
      </w:r>
    </w:p>
    <w:p w:rsidR="001C7443" w:rsidRDefault="001C7443" w:rsidP="001C7443">
      <w:pPr>
        <w:pStyle w:val="a8"/>
        <w:rPr>
          <w:rFonts w:ascii="Times New Roman" w:hAnsi="Times New Roman"/>
          <w:bCs/>
          <w:iCs/>
          <w:sz w:val="28"/>
          <w:szCs w:val="28"/>
        </w:rPr>
      </w:pPr>
      <w:r>
        <w:rPr>
          <w:rFonts w:ascii="Times New Roman" w:hAnsi="Times New Roman"/>
          <w:bCs/>
          <w:iCs/>
          <w:sz w:val="28"/>
          <w:szCs w:val="28"/>
        </w:rPr>
        <w:t>При государственной   регистрации рождения ребенка, оставленного матерью, не предъявившей документа, удостоверяющего её личность, в медицинской организации, в которой происходили роды или в которую мать обратилась после родов, должны быть представлены:</w:t>
      </w:r>
    </w:p>
    <w:p w:rsidR="001C7443" w:rsidRDefault="001C7443" w:rsidP="001C7443">
      <w:pPr>
        <w:pStyle w:val="a8"/>
        <w:rPr>
          <w:rFonts w:ascii="Times New Roman" w:hAnsi="Times New Roman"/>
          <w:bCs/>
          <w:iCs/>
          <w:sz w:val="28"/>
          <w:szCs w:val="28"/>
        </w:rPr>
      </w:pPr>
      <w:r>
        <w:rPr>
          <w:rFonts w:ascii="Times New Roman" w:hAnsi="Times New Roman"/>
          <w:bCs/>
          <w:iCs/>
          <w:sz w:val="28"/>
          <w:szCs w:val="28"/>
        </w:rPr>
        <w:t>- заявление медицинской организации, в которой находится ребенок, либо органа опеки и попечительства по месту нахождения ребенка;</w:t>
      </w:r>
    </w:p>
    <w:p w:rsidR="001C7443" w:rsidRDefault="001C7443" w:rsidP="001C7443">
      <w:pPr>
        <w:pStyle w:val="a8"/>
        <w:rPr>
          <w:rFonts w:ascii="Times New Roman" w:hAnsi="Times New Roman"/>
          <w:bCs/>
          <w:iCs/>
          <w:sz w:val="28"/>
          <w:szCs w:val="28"/>
        </w:rPr>
      </w:pPr>
      <w:r>
        <w:rPr>
          <w:rFonts w:ascii="Times New Roman" w:hAnsi="Times New Roman"/>
          <w:bCs/>
          <w:iCs/>
          <w:sz w:val="28"/>
          <w:szCs w:val="28"/>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1C7443" w:rsidRDefault="001C7443" w:rsidP="001C7443">
      <w:pPr>
        <w:pStyle w:val="a8"/>
        <w:rPr>
          <w:rFonts w:ascii="Times New Roman" w:hAnsi="Times New Roman"/>
          <w:bCs/>
          <w:iCs/>
          <w:sz w:val="28"/>
          <w:szCs w:val="28"/>
        </w:rPr>
      </w:pPr>
      <w:r>
        <w:rPr>
          <w:rFonts w:ascii="Times New Roman" w:hAnsi="Times New Roman"/>
          <w:bCs/>
          <w:iCs/>
          <w:sz w:val="28"/>
          <w:szCs w:val="28"/>
        </w:rPr>
        <w:t>- акт об оставлении ребенка, выданный медицинской организацией, в которой находится этот ребенок.</w:t>
      </w:r>
    </w:p>
    <w:p w:rsidR="001C7443" w:rsidRDefault="001C7443" w:rsidP="001C7443">
      <w:pPr>
        <w:pStyle w:val="a8"/>
        <w:rPr>
          <w:rFonts w:ascii="Times New Roman" w:hAnsi="Times New Roman"/>
          <w:sz w:val="28"/>
          <w:szCs w:val="28"/>
        </w:rPr>
      </w:pPr>
      <w:r>
        <w:rPr>
          <w:rFonts w:ascii="Times New Roman" w:hAnsi="Times New Roman"/>
          <w:b/>
          <w:sz w:val="28"/>
          <w:szCs w:val="28"/>
        </w:rPr>
        <w:t>2.8. В качестве документа, удостоверяющего личность, заявителем может представляться</w:t>
      </w:r>
      <w:r>
        <w:rPr>
          <w:rFonts w:ascii="Times New Roman" w:hAnsi="Times New Roman"/>
          <w:sz w:val="28"/>
          <w:szCs w:val="28"/>
        </w:rPr>
        <w:t>:</w:t>
      </w:r>
    </w:p>
    <w:p w:rsidR="001C7443" w:rsidRDefault="001C7443" w:rsidP="001C7443">
      <w:pPr>
        <w:pStyle w:val="a8"/>
        <w:rPr>
          <w:rFonts w:ascii="Times New Roman" w:hAnsi="Times New Roman"/>
          <w:sz w:val="28"/>
          <w:szCs w:val="28"/>
        </w:rPr>
      </w:pPr>
      <w:r>
        <w:rPr>
          <w:rFonts w:ascii="Times New Roman" w:hAnsi="Times New Roman"/>
          <w:sz w:val="28"/>
          <w:szCs w:val="28"/>
        </w:rPr>
        <w:t>- паспорт гражданина Российской Федерации, удостоверяющий личность гражданина Российской Федерации на территории России;</w:t>
      </w:r>
    </w:p>
    <w:p w:rsidR="001C7443" w:rsidRDefault="001C7443" w:rsidP="001C7443">
      <w:pPr>
        <w:pStyle w:val="a8"/>
        <w:rPr>
          <w:rFonts w:ascii="Times New Roman" w:hAnsi="Times New Roman"/>
          <w:sz w:val="28"/>
          <w:szCs w:val="28"/>
        </w:rPr>
      </w:pPr>
      <w:r>
        <w:rPr>
          <w:rFonts w:ascii="Times New Roman" w:hAnsi="Times New Roman"/>
          <w:sz w:val="28"/>
          <w:szCs w:val="28"/>
        </w:rPr>
        <w:t>- 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(в случае отсутствия паспорта гражданина Российской Федерации, удостоверяющего личность гражданина Российской Федерации на территории России);</w:t>
      </w:r>
    </w:p>
    <w:p w:rsidR="001C7443" w:rsidRDefault="001C7443" w:rsidP="001C7443">
      <w:pPr>
        <w:pStyle w:val="a8"/>
        <w:rPr>
          <w:rFonts w:ascii="Times New Roman" w:hAnsi="Times New Roman"/>
          <w:bCs/>
          <w:iCs/>
          <w:sz w:val="28"/>
          <w:szCs w:val="28"/>
        </w:rPr>
      </w:pPr>
      <w:r>
        <w:rPr>
          <w:rFonts w:ascii="Times New Roman" w:hAnsi="Times New Roman"/>
          <w:bCs/>
          <w:iCs/>
          <w:sz w:val="28"/>
          <w:szCs w:val="28"/>
        </w:rPr>
        <w:t>- 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C7443" w:rsidRDefault="001C7443" w:rsidP="001C7443">
      <w:pPr>
        <w:pStyle w:val="a8"/>
        <w:rPr>
          <w:rFonts w:ascii="Times New Roman" w:hAnsi="Times New Roman"/>
          <w:bCs/>
          <w:iCs/>
          <w:sz w:val="28"/>
          <w:szCs w:val="28"/>
        </w:rPr>
      </w:pPr>
      <w:r>
        <w:rPr>
          <w:rFonts w:ascii="Times New Roman" w:hAnsi="Times New Roman"/>
          <w:bCs/>
          <w:iCs/>
          <w:sz w:val="28"/>
          <w:szCs w:val="28"/>
        </w:rPr>
        <w:t>- 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1C7443" w:rsidRDefault="001C7443" w:rsidP="001C7443">
      <w:pPr>
        <w:pStyle w:val="a8"/>
        <w:rPr>
          <w:rFonts w:ascii="Times New Roman" w:hAnsi="Times New Roman"/>
          <w:sz w:val="28"/>
          <w:szCs w:val="28"/>
        </w:rPr>
      </w:pPr>
      <w:r>
        <w:rPr>
          <w:rFonts w:ascii="Times New Roman" w:hAnsi="Times New Roman"/>
          <w:bCs/>
          <w:iCs/>
          <w:sz w:val="28"/>
          <w:szCs w:val="28"/>
        </w:rPr>
        <w:t>- вид на жительство (в отношении лица без гражданства);</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Запрещается истребование документов и информации, не предусмотренных Семейным кодексом Российской Федерации и Федеральным законом. </w:t>
      </w:r>
    </w:p>
    <w:p w:rsidR="001C7443" w:rsidRDefault="001C7443" w:rsidP="001C7443">
      <w:pPr>
        <w:pStyle w:val="a8"/>
        <w:rPr>
          <w:rFonts w:ascii="Times New Roman" w:hAnsi="Times New Roman"/>
          <w:sz w:val="28"/>
          <w:szCs w:val="28"/>
        </w:rPr>
      </w:pPr>
      <w:r>
        <w:rPr>
          <w:rFonts w:ascii="Times New Roman" w:hAnsi="Times New Roman"/>
          <w:b/>
          <w:sz w:val="28"/>
          <w:szCs w:val="28"/>
        </w:rPr>
        <w:t xml:space="preserve">     2.9.Заявители вправе представлять документы, подтверждающие содержание</w:t>
      </w:r>
      <w:r>
        <w:rPr>
          <w:rFonts w:ascii="Times New Roman" w:hAnsi="Times New Roman"/>
          <w:sz w:val="28"/>
          <w:szCs w:val="28"/>
        </w:rPr>
        <w:t xml:space="preserve"> норм иностранного семейного права, на которые они ссылаются в обоснование своих требований или возражений и иным образом содействовать Администрации   Эльтаркач</w:t>
      </w:r>
      <w:r w:rsidRPr="000C663C">
        <w:rPr>
          <w:rFonts w:ascii="Times New Roman" w:hAnsi="Times New Roman"/>
          <w:sz w:val="28"/>
          <w:szCs w:val="28"/>
        </w:rPr>
        <w:t>ского</w:t>
      </w:r>
      <w:r>
        <w:rPr>
          <w:rFonts w:ascii="Times New Roman" w:hAnsi="Times New Roman"/>
          <w:sz w:val="28"/>
          <w:szCs w:val="28"/>
        </w:rPr>
        <w:t xml:space="preserve"> сельского поселения, предоставляющей  государственную услугу, в установлении содержания норм иностранного семейного права. </w:t>
      </w:r>
    </w:p>
    <w:p w:rsidR="001C7443" w:rsidRDefault="001C7443" w:rsidP="001C7443">
      <w:pPr>
        <w:pStyle w:val="a8"/>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2.10 Требования к документам, выданным компетентными органами</w:t>
      </w:r>
      <w:r>
        <w:rPr>
          <w:rFonts w:ascii="Times New Roman" w:hAnsi="Times New Roman"/>
          <w:sz w:val="28"/>
          <w:szCs w:val="28"/>
        </w:rPr>
        <w:t xml:space="preserve"> </w:t>
      </w:r>
      <w:r>
        <w:rPr>
          <w:rFonts w:ascii="Times New Roman" w:hAnsi="Times New Roman"/>
          <w:b/>
          <w:sz w:val="28"/>
          <w:szCs w:val="28"/>
        </w:rPr>
        <w:t xml:space="preserve">иностранных государств и предъявляемыми для государственной  </w:t>
      </w:r>
      <w:r>
        <w:rPr>
          <w:rFonts w:ascii="Times New Roman" w:hAnsi="Times New Roman"/>
          <w:sz w:val="28"/>
          <w:szCs w:val="28"/>
        </w:rPr>
        <w:t xml:space="preserve"> </w:t>
      </w:r>
      <w:r>
        <w:rPr>
          <w:rFonts w:ascii="Times New Roman" w:hAnsi="Times New Roman"/>
          <w:b/>
          <w:sz w:val="28"/>
          <w:szCs w:val="28"/>
        </w:rPr>
        <w:t>регистрации акта гражданского состояния о рождении</w:t>
      </w:r>
    </w:p>
    <w:p w:rsidR="001C7443" w:rsidRDefault="001C7443" w:rsidP="001C7443">
      <w:pPr>
        <w:pStyle w:val="a8"/>
        <w:rPr>
          <w:rFonts w:ascii="Times New Roman" w:hAnsi="Times New Roman"/>
          <w:sz w:val="28"/>
          <w:szCs w:val="28"/>
        </w:rPr>
      </w:pPr>
      <w:r>
        <w:rPr>
          <w:rFonts w:ascii="Times New Roman" w:hAnsi="Times New Roman"/>
          <w:sz w:val="28"/>
          <w:szCs w:val="28"/>
        </w:rPr>
        <w:t>. Документы, выданные компетентными органами иностранных государств и предъявленные для государственной   регистрации акта гражданского состояния о рождении,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2.11 Перечень оснований для отказа в приеме документов, необходимых для предоставления  государственной    услуги, и в предоставлении услуги</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В соответствии со статьей 11 Федерального закона отказ в государственной   регистрации акта гражданского состояния о рождении  допускается в следующих случаях:</w:t>
      </w:r>
    </w:p>
    <w:p w:rsidR="001C7443" w:rsidRDefault="001C7443" w:rsidP="001C7443">
      <w:pPr>
        <w:pStyle w:val="a8"/>
        <w:rPr>
          <w:rFonts w:ascii="Times New Roman" w:hAnsi="Times New Roman"/>
          <w:sz w:val="28"/>
          <w:szCs w:val="28"/>
        </w:rPr>
      </w:pPr>
      <w:r>
        <w:rPr>
          <w:rFonts w:ascii="Times New Roman" w:hAnsi="Times New Roman"/>
          <w:sz w:val="28"/>
          <w:szCs w:val="28"/>
        </w:rPr>
        <w:t>- государственная регистрация акта гражданского состояния о рождении противоречит Федеральному закону;</w:t>
      </w:r>
    </w:p>
    <w:p w:rsidR="001C7443" w:rsidRDefault="001C7443" w:rsidP="001C7443">
      <w:pPr>
        <w:pStyle w:val="a8"/>
        <w:rPr>
          <w:rFonts w:ascii="Times New Roman" w:hAnsi="Times New Roman"/>
          <w:sz w:val="28"/>
          <w:szCs w:val="28"/>
        </w:rPr>
      </w:pPr>
      <w:r>
        <w:rPr>
          <w:rFonts w:ascii="Times New Roman" w:hAnsi="Times New Roman"/>
          <w:sz w:val="28"/>
          <w:szCs w:val="28"/>
        </w:rPr>
        <w:t>- документы, которые представлены заявителем, не соответствуют требованиям, предъявляемым к ним Федеральным законом и иными нормативными правовыми актами.</w:t>
      </w:r>
    </w:p>
    <w:p w:rsidR="001C7443" w:rsidRDefault="001C7443" w:rsidP="001C7443">
      <w:pPr>
        <w:pStyle w:val="a8"/>
        <w:rPr>
          <w:rFonts w:ascii="Times New Roman" w:hAnsi="Times New Roman"/>
          <w:sz w:val="28"/>
          <w:szCs w:val="28"/>
        </w:rPr>
      </w:pPr>
      <w:r>
        <w:rPr>
          <w:rFonts w:ascii="Times New Roman" w:hAnsi="Times New Roman"/>
          <w:b/>
          <w:sz w:val="28"/>
          <w:szCs w:val="28"/>
        </w:rPr>
        <w:t>2.12  Специалист администрации Эльтаркач</w:t>
      </w:r>
      <w:r w:rsidRPr="000C663C">
        <w:rPr>
          <w:rFonts w:ascii="Times New Roman" w:hAnsi="Times New Roman"/>
          <w:b/>
          <w:sz w:val="28"/>
          <w:szCs w:val="28"/>
        </w:rPr>
        <w:t>ского</w:t>
      </w:r>
      <w:r>
        <w:rPr>
          <w:rFonts w:ascii="Times New Roman" w:hAnsi="Times New Roman"/>
          <w:b/>
          <w:sz w:val="28"/>
          <w:szCs w:val="28"/>
        </w:rPr>
        <w:t xml:space="preserve"> сельского поселения, не вправе производить государственную регистрацию актов гражданского состояния в отношении</w:t>
      </w:r>
      <w:r>
        <w:rPr>
          <w:rFonts w:ascii="Times New Roman" w:hAnsi="Times New Roman"/>
          <w:sz w:val="28"/>
          <w:szCs w:val="28"/>
        </w:rPr>
        <w:t xml:space="preserve">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в Загсе  администрации Усть-Джегутинского муниципального района </w:t>
      </w:r>
    </w:p>
    <w:p w:rsidR="001C7443" w:rsidRDefault="001C7443" w:rsidP="001C7443">
      <w:pPr>
        <w:pStyle w:val="a8"/>
        <w:rPr>
          <w:rFonts w:ascii="Times New Roman" w:hAnsi="Times New Roman"/>
          <w:sz w:val="28"/>
          <w:szCs w:val="28"/>
        </w:rPr>
      </w:pPr>
      <w:r>
        <w:rPr>
          <w:rFonts w:ascii="Times New Roman" w:hAnsi="Times New Roman"/>
          <w:b/>
          <w:sz w:val="28"/>
          <w:szCs w:val="28"/>
        </w:rPr>
        <w:t>2.13. По требованию заявителя, которому отказано в  предоставлении   государственной    услуги</w:t>
      </w:r>
      <w:r>
        <w:rPr>
          <w:rFonts w:ascii="Times New Roman" w:hAnsi="Times New Roman"/>
          <w:sz w:val="28"/>
          <w:szCs w:val="28"/>
        </w:rPr>
        <w:t>, Глава поселения, предоставляющего государственную  услугу, обязан сообщить ему причины отказа в день обращения в письменном виде по форме № 37, утвержденной постановлением Правительства Российской Федерации № 1274 (приложение № 5).</w:t>
      </w:r>
    </w:p>
    <w:p w:rsidR="001C7443" w:rsidRDefault="001C7443" w:rsidP="001C7443">
      <w:pPr>
        <w:pStyle w:val="a8"/>
        <w:rPr>
          <w:rFonts w:ascii="Times New Roman" w:hAnsi="Times New Roman"/>
          <w:sz w:val="28"/>
          <w:szCs w:val="28"/>
        </w:rPr>
      </w:pPr>
      <w:r>
        <w:rPr>
          <w:rFonts w:ascii="Times New Roman" w:hAnsi="Times New Roman"/>
          <w:b/>
          <w:sz w:val="28"/>
          <w:szCs w:val="28"/>
        </w:rPr>
        <w:t>2.14.Порядок оплаты предоставления   государственной    услуги</w:t>
      </w:r>
    </w:p>
    <w:p w:rsidR="001C7443" w:rsidRDefault="001C7443" w:rsidP="001C7443">
      <w:pPr>
        <w:pStyle w:val="a8"/>
        <w:rPr>
          <w:rFonts w:ascii="Times New Roman" w:hAnsi="Times New Roman"/>
          <w:sz w:val="28"/>
          <w:szCs w:val="28"/>
        </w:rPr>
      </w:pPr>
      <w:r>
        <w:rPr>
          <w:rFonts w:ascii="Times New Roman" w:hAnsi="Times New Roman"/>
          <w:sz w:val="28"/>
          <w:szCs w:val="28"/>
        </w:rPr>
        <w:t>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1C7443" w:rsidRDefault="001C7443" w:rsidP="001C7443">
      <w:pPr>
        <w:pStyle w:val="a8"/>
        <w:rPr>
          <w:rFonts w:ascii="Times New Roman" w:hAnsi="Times New Roman"/>
          <w:sz w:val="28"/>
          <w:szCs w:val="28"/>
        </w:rPr>
      </w:pPr>
      <w:r>
        <w:rPr>
          <w:rFonts w:ascii="Times New Roman" w:hAnsi="Times New Roman"/>
          <w:sz w:val="28"/>
          <w:szCs w:val="28"/>
        </w:rPr>
        <w:t>Размеры и порядок взимания государственной   пошлины устанавливаются   Налоговым кодексом Российской Федерации (глава 25.3. Государственная пошлина, далее – Кодекс).</w:t>
      </w:r>
    </w:p>
    <w:p w:rsidR="001C7443" w:rsidRDefault="001C7443" w:rsidP="001C7443">
      <w:pPr>
        <w:pStyle w:val="a8"/>
        <w:rPr>
          <w:rFonts w:ascii="Times New Roman" w:hAnsi="Times New Roman"/>
          <w:sz w:val="28"/>
          <w:szCs w:val="28"/>
        </w:rPr>
      </w:pPr>
      <w:r>
        <w:rPr>
          <w:rFonts w:ascii="Times New Roman" w:hAnsi="Times New Roman"/>
          <w:sz w:val="28"/>
          <w:szCs w:val="28"/>
        </w:rPr>
        <w:t>Плательщики уплачивают государственную пошлину, если иной порядок не установлен Кодексом, в следующие сроки:</w:t>
      </w:r>
    </w:p>
    <w:p w:rsidR="001C7443" w:rsidRDefault="001C7443" w:rsidP="001C7443">
      <w:pPr>
        <w:pStyle w:val="a8"/>
        <w:rPr>
          <w:rFonts w:ascii="Times New Roman" w:hAnsi="Times New Roman"/>
          <w:sz w:val="28"/>
          <w:szCs w:val="28"/>
        </w:rPr>
      </w:pPr>
      <w:r>
        <w:rPr>
          <w:rFonts w:ascii="Times New Roman" w:hAnsi="Times New Roman"/>
          <w:sz w:val="28"/>
          <w:szCs w:val="28"/>
        </w:rPr>
        <w:t>- при обращении за выдачей документов (их копий, дубликатов) - до выдачи документов (их копий, дубликатов);</w:t>
      </w:r>
    </w:p>
    <w:p w:rsidR="001C7443" w:rsidRDefault="001C7443" w:rsidP="001C7443">
      <w:pPr>
        <w:pStyle w:val="a8"/>
        <w:rPr>
          <w:rFonts w:ascii="Times New Roman" w:hAnsi="Times New Roman"/>
          <w:sz w:val="28"/>
          <w:szCs w:val="28"/>
        </w:rPr>
      </w:pPr>
      <w:r>
        <w:rPr>
          <w:rFonts w:ascii="Times New Roman" w:hAnsi="Times New Roman"/>
          <w:sz w:val="28"/>
          <w:szCs w:val="28"/>
        </w:rPr>
        <w:t>- 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1C7443" w:rsidRDefault="001C7443" w:rsidP="001C7443">
      <w:pPr>
        <w:pStyle w:val="a8"/>
        <w:rPr>
          <w:rFonts w:ascii="Times New Roman" w:hAnsi="Times New Roman"/>
          <w:b/>
          <w:sz w:val="28"/>
          <w:szCs w:val="28"/>
        </w:rPr>
      </w:pPr>
      <w:r>
        <w:rPr>
          <w:rFonts w:ascii="Times New Roman" w:hAnsi="Times New Roman"/>
          <w:sz w:val="28"/>
          <w:szCs w:val="28"/>
        </w:rPr>
        <w:t>Государственная пошлина уплачивается по месту совершения юридически значимого действия в наличной или безналичной форме.</w:t>
      </w:r>
    </w:p>
    <w:p w:rsidR="001C7443" w:rsidRDefault="001C7443" w:rsidP="001C7443">
      <w:pPr>
        <w:pStyle w:val="a8"/>
        <w:rPr>
          <w:rFonts w:ascii="Times New Roman" w:hAnsi="Times New Roman"/>
          <w:sz w:val="28"/>
          <w:szCs w:val="28"/>
        </w:rPr>
      </w:pPr>
      <w:r>
        <w:rPr>
          <w:rFonts w:ascii="Times New Roman" w:hAnsi="Times New Roman"/>
          <w:sz w:val="28"/>
          <w:szCs w:val="28"/>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1C7443" w:rsidRDefault="001C7443" w:rsidP="001C7443">
      <w:pPr>
        <w:pStyle w:val="a8"/>
        <w:rPr>
          <w:rFonts w:ascii="Times New Roman" w:hAnsi="Times New Roman"/>
          <w:sz w:val="28"/>
          <w:szCs w:val="28"/>
        </w:rPr>
      </w:pPr>
      <w:r>
        <w:rPr>
          <w:rFonts w:ascii="Times New Roman" w:hAnsi="Times New Roman"/>
          <w:sz w:val="28"/>
          <w:szCs w:val="28"/>
        </w:rPr>
        <w:t>Иностранные граждане и лица без гражданства уплачивают государственную пошлину в порядке и размерах, которые установлены Кодексом соответственно для организаций и физических лиц.</w:t>
      </w:r>
    </w:p>
    <w:p w:rsidR="001C7443" w:rsidRDefault="001C7443" w:rsidP="001C7443">
      <w:pPr>
        <w:pStyle w:val="a8"/>
        <w:rPr>
          <w:rFonts w:ascii="Times New Roman" w:hAnsi="Times New Roman"/>
          <w:sz w:val="28"/>
          <w:szCs w:val="28"/>
        </w:rPr>
      </w:pPr>
      <w:r>
        <w:rPr>
          <w:rFonts w:ascii="Times New Roman" w:hAnsi="Times New Roman"/>
          <w:b/>
          <w:sz w:val="28"/>
          <w:szCs w:val="28"/>
        </w:rPr>
        <w:t>2.15 Размер государственной   пошлины за государственную регистрацию актов гражданского состояния,</w:t>
      </w:r>
      <w:r>
        <w:rPr>
          <w:rFonts w:ascii="Times New Roman" w:hAnsi="Times New Roman"/>
          <w:sz w:val="28"/>
          <w:szCs w:val="28"/>
        </w:rPr>
        <w:t xml:space="preserve"> совершение иных юридически значимых действий и особенности её уплаты установлены статьями 333.26, 333.27 , 333.33</w:t>
      </w:r>
      <w:r>
        <w:rPr>
          <w:rFonts w:ascii="Times New Roman" w:hAnsi="Times New Roman"/>
          <w:b/>
          <w:sz w:val="28"/>
          <w:szCs w:val="28"/>
        </w:rPr>
        <w:t xml:space="preserve"> </w:t>
      </w:r>
      <w:r>
        <w:rPr>
          <w:rFonts w:ascii="Times New Roman" w:hAnsi="Times New Roman"/>
          <w:sz w:val="28"/>
          <w:szCs w:val="28"/>
        </w:rPr>
        <w:t>Кодекса.</w:t>
      </w:r>
    </w:p>
    <w:p w:rsidR="001C7443" w:rsidRDefault="001C7443" w:rsidP="001C7443">
      <w:pPr>
        <w:pStyle w:val="a8"/>
        <w:rPr>
          <w:rFonts w:ascii="Times New Roman" w:hAnsi="Times New Roman"/>
          <w:sz w:val="28"/>
          <w:szCs w:val="28"/>
        </w:rPr>
      </w:pPr>
      <w:r>
        <w:rPr>
          <w:rFonts w:ascii="Times New Roman" w:hAnsi="Times New Roman"/>
          <w:b/>
          <w:sz w:val="28"/>
          <w:szCs w:val="28"/>
        </w:rPr>
        <w:t>2.16 Перечень лиц, освобождающихся от уплаты государственной   пошлины за государственную регистрацию актов гражданского состояния и</w:t>
      </w:r>
      <w:r>
        <w:rPr>
          <w:rFonts w:ascii="Times New Roman" w:hAnsi="Times New Roman"/>
          <w:sz w:val="28"/>
          <w:szCs w:val="28"/>
        </w:rPr>
        <w:t xml:space="preserve"> совершение иных юридически значимых действий, определен статьями 333.35 и 333.39 Кодекса.</w:t>
      </w:r>
    </w:p>
    <w:p w:rsidR="001C7443" w:rsidRDefault="001C7443" w:rsidP="001C7443">
      <w:pPr>
        <w:pStyle w:val="a8"/>
        <w:rPr>
          <w:rFonts w:ascii="Times New Roman" w:hAnsi="Times New Roman"/>
          <w:sz w:val="28"/>
          <w:szCs w:val="28"/>
        </w:rPr>
      </w:pPr>
      <w:r>
        <w:rPr>
          <w:rFonts w:ascii="Times New Roman" w:hAnsi="Times New Roman"/>
          <w:b/>
          <w:sz w:val="28"/>
          <w:szCs w:val="28"/>
        </w:rPr>
        <w:t>2.17  Возврат плательщику излишне уплаченной (взысканной) суммы государственной   пошлины</w:t>
      </w:r>
      <w:r>
        <w:rPr>
          <w:rFonts w:ascii="Times New Roman" w:hAnsi="Times New Roman"/>
          <w:sz w:val="28"/>
          <w:szCs w:val="28"/>
        </w:rPr>
        <w:t xml:space="preserve"> осуществляется территориальном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главы 12 статьи 333.40 главы 25.3 Кодекса.</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Решение о возврате плательщику излишне уплаченной (взысканной) суммы государственной   пошлины принимает орган, осуществляющий действия, за которые уплачена (взыскана) государственная пошлина на основании заявления плательщика, поданного им в орган, уполномоченный совершать юридически значимые действия (статья 333.40 Кодекса).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В соответствии с пунктом 3 статьи 333.40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Кодексом месячного срока со дня подачи плательщиком заявления о возврате государственной   пошлины. </w:t>
      </w:r>
    </w:p>
    <w:p w:rsidR="001C7443" w:rsidRDefault="001C7443" w:rsidP="001C7443">
      <w:pPr>
        <w:pStyle w:val="a8"/>
        <w:rPr>
          <w:rFonts w:ascii="Times New Roman" w:hAnsi="Times New Roman"/>
          <w:sz w:val="28"/>
          <w:szCs w:val="28"/>
        </w:rPr>
      </w:pPr>
      <w:r>
        <w:rPr>
          <w:rFonts w:ascii="Times New Roman" w:hAnsi="Times New Roman"/>
          <w:sz w:val="28"/>
          <w:szCs w:val="28"/>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2.18 Максимальный срок ожидания в очереди при подаче заявления на предоставление    государственной   услуги и при получении результата ее предоставления, а также срок регистрации заявления о предоставлении  государственной    услуги</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Максимальное время ожидания в очереди для подачи заявления о предоставлении   государственной    услуги не может составлять более 120 минут.</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разделе III «Административные процедуры».</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Заявления о предоставлении   государственной   услуги, поступившие в письменной форме, регистрируются специалистом Администрации Эльтаркач</w:t>
      </w:r>
      <w:r w:rsidRPr="000C663C">
        <w:rPr>
          <w:rFonts w:ascii="Times New Roman" w:hAnsi="Times New Roman"/>
          <w:sz w:val="28"/>
          <w:szCs w:val="28"/>
        </w:rPr>
        <w:t>ского</w:t>
      </w:r>
      <w:r>
        <w:rPr>
          <w:rFonts w:ascii="Times New Roman" w:hAnsi="Times New Roman"/>
          <w:sz w:val="28"/>
          <w:szCs w:val="28"/>
        </w:rPr>
        <w:t xml:space="preserve"> сельского поселения, предоставляющей   государственную услугу, в день поступления.</w:t>
      </w:r>
    </w:p>
    <w:p w:rsidR="001C7443" w:rsidRDefault="001C7443" w:rsidP="001C7443">
      <w:pPr>
        <w:pStyle w:val="a8"/>
        <w:rPr>
          <w:rFonts w:ascii="Times New Roman" w:hAnsi="Times New Roman"/>
          <w:sz w:val="28"/>
          <w:szCs w:val="28"/>
        </w:rPr>
      </w:pPr>
      <w:r>
        <w:rPr>
          <w:rFonts w:ascii="Times New Roman" w:hAnsi="Times New Roman"/>
          <w:b/>
          <w:bCs/>
          <w:sz w:val="28"/>
          <w:szCs w:val="28"/>
        </w:rPr>
        <w:t>2.19Требования к помещениям, в которых предоставляется          государственная  услуга</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 </w:t>
      </w:r>
    </w:p>
    <w:p w:rsidR="001C7443" w:rsidRDefault="001C7443" w:rsidP="001C7443">
      <w:pPr>
        <w:pStyle w:val="a8"/>
        <w:rPr>
          <w:rFonts w:ascii="Times New Roman" w:hAnsi="Times New Roman"/>
          <w:sz w:val="28"/>
          <w:szCs w:val="28"/>
        </w:rPr>
      </w:pPr>
      <w:r>
        <w:rPr>
          <w:rFonts w:ascii="Times New Roman" w:hAnsi="Times New Roman"/>
          <w:sz w:val="28"/>
          <w:szCs w:val="28"/>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w:t>
      </w:r>
    </w:p>
    <w:p w:rsidR="001C7443" w:rsidRDefault="001C7443" w:rsidP="001C7443">
      <w:pPr>
        <w:pStyle w:val="a8"/>
        <w:rPr>
          <w:rFonts w:ascii="Times New Roman" w:hAnsi="Times New Roman"/>
          <w:b/>
          <w:sz w:val="28"/>
          <w:szCs w:val="28"/>
        </w:rPr>
      </w:pPr>
      <w:r>
        <w:rPr>
          <w:rFonts w:ascii="Times New Roman" w:hAnsi="Times New Roman"/>
          <w:b/>
          <w:sz w:val="28"/>
          <w:szCs w:val="28"/>
        </w:rPr>
        <w:t>2.20 Доступ к парковочным местам является бесплатным.</w:t>
      </w:r>
    </w:p>
    <w:p w:rsidR="001C7443" w:rsidRDefault="001C7443" w:rsidP="001C7443">
      <w:pPr>
        <w:pStyle w:val="a8"/>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.21. Наличие отдельного входа для доступа заявителей в здание</w:t>
      </w:r>
      <w:r>
        <w:rPr>
          <w:rFonts w:ascii="Times New Roman" w:hAnsi="Times New Roman"/>
          <w:sz w:val="28"/>
          <w:szCs w:val="28"/>
        </w:rPr>
        <w:t xml:space="preserve">,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Вход в здание, в котором расположен орган, предоставляющий   государственную  услугу,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1C7443" w:rsidRDefault="001C7443" w:rsidP="001C7443">
      <w:pPr>
        <w:pStyle w:val="a8"/>
        <w:rPr>
          <w:rFonts w:ascii="Times New Roman" w:hAnsi="Times New Roman"/>
          <w:b/>
          <w:sz w:val="28"/>
          <w:szCs w:val="28"/>
        </w:rPr>
      </w:pPr>
      <w:r>
        <w:rPr>
          <w:rFonts w:ascii="Times New Roman" w:hAnsi="Times New Roman"/>
          <w:b/>
          <w:sz w:val="28"/>
          <w:szCs w:val="28"/>
        </w:rPr>
        <w:t>2.22. На центральном входе в помещение Администрации Эльтаркач</w:t>
      </w:r>
      <w:r w:rsidRPr="000C663C">
        <w:rPr>
          <w:rFonts w:ascii="Times New Roman" w:hAnsi="Times New Roman"/>
          <w:b/>
          <w:sz w:val="28"/>
          <w:szCs w:val="28"/>
        </w:rPr>
        <w:t>ского</w:t>
      </w:r>
      <w:r>
        <w:rPr>
          <w:rFonts w:ascii="Times New Roman" w:hAnsi="Times New Roman"/>
          <w:b/>
          <w:sz w:val="28"/>
          <w:szCs w:val="28"/>
        </w:rPr>
        <w:t xml:space="preserve"> сельского поселения, предоставляющей   государственную  услугу, должна быть оборудована информационная табличка, содержащая следующие сведения: наименование, режим работы.</w:t>
      </w:r>
    </w:p>
    <w:p w:rsidR="001C7443" w:rsidRDefault="001C7443" w:rsidP="001C7443">
      <w:pPr>
        <w:pStyle w:val="a8"/>
        <w:rPr>
          <w:rFonts w:ascii="Times New Roman" w:hAnsi="Times New Roman"/>
          <w:sz w:val="28"/>
          <w:szCs w:val="28"/>
        </w:rPr>
      </w:pPr>
      <w:r>
        <w:rPr>
          <w:rFonts w:ascii="Times New Roman" w:hAnsi="Times New Roman"/>
          <w:b/>
          <w:sz w:val="28"/>
          <w:szCs w:val="28"/>
        </w:rPr>
        <w:t>2.23. Прием заявителей осуществляется</w:t>
      </w:r>
      <w:r>
        <w:rPr>
          <w:rFonts w:ascii="Times New Roman" w:hAnsi="Times New Roman"/>
          <w:sz w:val="28"/>
          <w:szCs w:val="28"/>
        </w:rPr>
        <w:t xml:space="preserve"> специалистом Администрации Эльтаркач</w:t>
      </w:r>
      <w:r w:rsidRPr="000C663C">
        <w:rPr>
          <w:rFonts w:ascii="Times New Roman" w:hAnsi="Times New Roman"/>
          <w:sz w:val="28"/>
          <w:szCs w:val="28"/>
        </w:rPr>
        <w:t>ского</w:t>
      </w:r>
      <w:r>
        <w:rPr>
          <w:rFonts w:ascii="Times New Roman" w:hAnsi="Times New Roman"/>
          <w:sz w:val="28"/>
          <w:szCs w:val="28"/>
        </w:rPr>
        <w:t xml:space="preserve"> сельского поселения, предоставляющей государственную услугу, в специально выделенных для этих целей помещениях.</w:t>
      </w:r>
    </w:p>
    <w:p w:rsidR="001C7443" w:rsidRDefault="001C7443" w:rsidP="001C7443">
      <w:pPr>
        <w:pStyle w:val="a8"/>
        <w:rPr>
          <w:rFonts w:ascii="Times New Roman" w:hAnsi="Times New Roman"/>
          <w:sz w:val="28"/>
          <w:szCs w:val="28"/>
        </w:rPr>
      </w:pPr>
      <w:r>
        <w:rPr>
          <w:rFonts w:ascii="Times New Roman" w:hAnsi="Times New Roman"/>
          <w:sz w:val="28"/>
          <w:szCs w:val="28"/>
        </w:rPr>
        <w:t>В помещении Администрации Эльтаркач</w:t>
      </w:r>
      <w:r w:rsidRPr="000C663C">
        <w:rPr>
          <w:rFonts w:ascii="Times New Roman" w:hAnsi="Times New Roman"/>
          <w:sz w:val="28"/>
          <w:szCs w:val="28"/>
        </w:rPr>
        <w:t>ского</w:t>
      </w:r>
      <w:r>
        <w:rPr>
          <w:rFonts w:ascii="Times New Roman" w:hAnsi="Times New Roman"/>
          <w:sz w:val="28"/>
          <w:szCs w:val="28"/>
        </w:rPr>
        <w:t xml:space="preserve"> сельского поселения, предоставляющей   государственную услугу, оборудуются места для посетителей, которые включают в себя места для ожидания, информирования, приема заявителей.</w:t>
      </w:r>
    </w:p>
    <w:p w:rsidR="001C7443" w:rsidRDefault="001C7443" w:rsidP="001C7443">
      <w:pPr>
        <w:pStyle w:val="a8"/>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 xml:space="preserve">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 </w:t>
      </w:r>
    </w:p>
    <w:p w:rsidR="001C7443" w:rsidRDefault="001C7443" w:rsidP="001C7443">
      <w:pPr>
        <w:pStyle w:val="a8"/>
        <w:rPr>
          <w:rFonts w:ascii="Times New Roman" w:hAnsi="Times New Roman"/>
          <w:sz w:val="28"/>
          <w:szCs w:val="28"/>
        </w:rPr>
      </w:pPr>
      <w:r>
        <w:rPr>
          <w:rFonts w:ascii="Times New Roman" w:hAnsi="Times New Roman"/>
          <w:sz w:val="28"/>
          <w:szCs w:val="28"/>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1C7443" w:rsidRDefault="001C7443" w:rsidP="001C7443">
      <w:pPr>
        <w:pStyle w:val="a8"/>
        <w:rPr>
          <w:rFonts w:ascii="Times New Roman" w:hAnsi="Times New Roman"/>
          <w:sz w:val="28"/>
          <w:szCs w:val="28"/>
        </w:rPr>
      </w:pPr>
      <w:r>
        <w:rPr>
          <w:rFonts w:ascii="Times New Roman" w:hAnsi="Times New Roman"/>
          <w:sz w:val="28"/>
          <w:szCs w:val="28"/>
        </w:rP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конкретной Администрации, осуществляющей государственную регистрацию актов гражданского состояния.</w:t>
      </w:r>
    </w:p>
    <w:p w:rsidR="001C7443" w:rsidRDefault="001C7443" w:rsidP="001C7443">
      <w:pPr>
        <w:pStyle w:val="a8"/>
        <w:rPr>
          <w:rFonts w:ascii="Times New Roman" w:hAnsi="Times New Roman"/>
          <w:sz w:val="28"/>
          <w:szCs w:val="28"/>
        </w:rPr>
      </w:pPr>
      <w:r>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Прием заявителей осуществляется в порядке живой очереди, а также может осуществляться с помощью электронной системы управления очередью. </w:t>
      </w:r>
    </w:p>
    <w:p w:rsidR="001C7443" w:rsidRDefault="001C7443" w:rsidP="001C7443">
      <w:pPr>
        <w:pStyle w:val="a8"/>
        <w:rPr>
          <w:rFonts w:ascii="Times New Roman" w:hAnsi="Times New Roman"/>
          <w:sz w:val="28"/>
          <w:szCs w:val="28"/>
        </w:rPr>
      </w:pPr>
      <w:r>
        <w:rPr>
          <w:rFonts w:ascii="Times New Roman" w:hAnsi="Times New Roman"/>
          <w:b/>
          <w:sz w:val="28"/>
          <w:szCs w:val="28"/>
        </w:rPr>
        <w:t>2.24. Кабинеты приема заявителей должны быть оборудованы</w:t>
      </w:r>
      <w:r>
        <w:rPr>
          <w:rFonts w:ascii="Times New Roman" w:hAnsi="Times New Roman"/>
          <w:sz w:val="28"/>
          <w:szCs w:val="28"/>
        </w:rPr>
        <w:t xml:space="preserve"> информационными табличками (вывесками) с указанием:</w:t>
      </w:r>
    </w:p>
    <w:p w:rsidR="001C7443" w:rsidRDefault="001C7443" w:rsidP="001C7443">
      <w:pPr>
        <w:pStyle w:val="a8"/>
        <w:rPr>
          <w:rFonts w:ascii="Times New Roman" w:hAnsi="Times New Roman"/>
          <w:sz w:val="28"/>
          <w:szCs w:val="28"/>
        </w:rPr>
      </w:pPr>
      <w:r>
        <w:rPr>
          <w:rFonts w:ascii="Times New Roman" w:hAnsi="Times New Roman"/>
          <w:sz w:val="28"/>
          <w:szCs w:val="28"/>
        </w:rPr>
        <w:t>- номера кабинета;</w:t>
      </w:r>
    </w:p>
    <w:p w:rsidR="001C7443" w:rsidRDefault="001C7443" w:rsidP="001C7443">
      <w:pPr>
        <w:pStyle w:val="a8"/>
        <w:rPr>
          <w:rFonts w:ascii="Times New Roman" w:hAnsi="Times New Roman"/>
          <w:sz w:val="28"/>
          <w:szCs w:val="28"/>
        </w:rPr>
      </w:pPr>
      <w:r>
        <w:rPr>
          <w:rFonts w:ascii="Times New Roman" w:hAnsi="Times New Roman"/>
          <w:sz w:val="28"/>
          <w:szCs w:val="28"/>
        </w:rPr>
        <w:t>- фамилии, имени, отчества и должности специалиста, осуществляющего предоставление   государственной     услуги;</w:t>
      </w:r>
    </w:p>
    <w:p w:rsidR="001C7443" w:rsidRDefault="001C7443" w:rsidP="001C7443">
      <w:pPr>
        <w:pStyle w:val="a8"/>
        <w:rPr>
          <w:rFonts w:ascii="Times New Roman" w:hAnsi="Times New Roman"/>
          <w:sz w:val="28"/>
          <w:szCs w:val="28"/>
        </w:rPr>
      </w:pPr>
      <w:r>
        <w:rPr>
          <w:rFonts w:ascii="Times New Roman" w:hAnsi="Times New Roman"/>
          <w:sz w:val="28"/>
          <w:szCs w:val="28"/>
        </w:rPr>
        <w:t>- наименования юридически значимого действия.</w:t>
      </w:r>
    </w:p>
    <w:p w:rsidR="001C7443" w:rsidRDefault="001C7443" w:rsidP="001C7443">
      <w:pPr>
        <w:pStyle w:val="a8"/>
        <w:rPr>
          <w:rFonts w:ascii="Times New Roman" w:hAnsi="Times New Roman"/>
          <w:sz w:val="28"/>
          <w:szCs w:val="28"/>
        </w:rPr>
      </w:pPr>
      <w:r>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устройствам.</w:t>
      </w:r>
    </w:p>
    <w:p w:rsidR="001C7443" w:rsidRDefault="001C7443" w:rsidP="001C7443">
      <w:pPr>
        <w:pStyle w:val="a8"/>
        <w:rPr>
          <w:rFonts w:ascii="Times New Roman" w:hAnsi="Times New Roman"/>
          <w:sz w:val="28"/>
          <w:szCs w:val="28"/>
        </w:rPr>
      </w:pPr>
      <w:r>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1C7443" w:rsidRDefault="001C7443" w:rsidP="001C7443">
      <w:pPr>
        <w:pStyle w:val="a8"/>
        <w:rPr>
          <w:rFonts w:ascii="Times New Roman" w:hAnsi="Times New Roman"/>
          <w:sz w:val="28"/>
          <w:szCs w:val="28"/>
        </w:rPr>
      </w:pPr>
      <w:r>
        <w:rPr>
          <w:rFonts w:ascii="Times New Roman" w:hAnsi="Times New Roman"/>
          <w:b/>
          <w:sz w:val="28"/>
          <w:szCs w:val="28"/>
        </w:rPr>
        <w:t>2.25. Информация о процедуре предоставления   государственной    услуги</w:t>
      </w:r>
      <w:r>
        <w:rPr>
          <w:rFonts w:ascii="Times New Roman" w:hAnsi="Times New Roman"/>
          <w:sz w:val="28"/>
          <w:szCs w:val="28"/>
        </w:rPr>
        <w:t xml:space="preserve"> сообщается по номеру телефона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1C7443" w:rsidRPr="007F05D4" w:rsidRDefault="001C7443" w:rsidP="001C7443">
      <w:pPr>
        <w:pStyle w:val="a8"/>
        <w:rPr>
          <w:rFonts w:ascii="Times New Roman" w:hAnsi="Times New Roman"/>
          <w:sz w:val="28"/>
          <w:szCs w:val="28"/>
        </w:rPr>
      </w:pPr>
      <w:r w:rsidRPr="007F05D4">
        <w:rPr>
          <w:rFonts w:ascii="Times New Roman" w:hAnsi="Times New Roman"/>
          <w:sz w:val="28"/>
          <w:szCs w:val="28"/>
        </w:rPr>
        <w:t xml:space="preserve">Места информирования </w:t>
      </w:r>
    </w:p>
    <w:p w:rsidR="001C7443" w:rsidRDefault="001C7443" w:rsidP="001C7443">
      <w:pPr>
        <w:pStyle w:val="a8"/>
        <w:rPr>
          <w:rFonts w:ascii="Times New Roman" w:hAnsi="Times New Roman"/>
          <w:sz w:val="28"/>
          <w:szCs w:val="28"/>
        </w:rPr>
      </w:pPr>
      <w:r>
        <w:rPr>
          <w:rFonts w:ascii="Times New Roman" w:hAnsi="Times New Roman"/>
          <w:sz w:val="28"/>
          <w:szCs w:val="28"/>
        </w:rPr>
        <w:t>Места информирования   оборудуются информационными стендами, столами, стульями с целью возможности заполнения необходимых заявлений.</w:t>
      </w:r>
    </w:p>
    <w:p w:rsidR="001C7443" w:rsidRDefault="001C7443" w:rsidP="001C7443">
      <w:pPr>
        <w:pStyle w:val="a8"/>
        <w:rPr>
          <w:rFonts w:ascii="Times New Roman" w:hAnsi="Times New Roman"/>
          <w:sz w:val="28"/>
          <w:szCs w:val="28"/>
        </w:rPr>
      </w:pPr>
      <w:r>
        <w:rPr>
          <w:rFonts w:ascii="Times New Roman" w:hAnsi="Times New Roman"/>
          <w:sz w:val="28"/>
          <w:szCs w:val="28"/>
        </w:rPr>
        <w:t>На информационных стендах в помещении, предназначенном для предоставления   государственной    услуги, размещается следующая информация:</w:t>
      </w:r>
    </w:p>
    <w:p w:rsidR="001C7443" w:rsidRDefault="001C7443" w:rsidP="001C7443">
      <w:pPr>
        <w:pStyle w:val="a8"/>
        <w:rPr>
          <w:rFonts w:ascii="Times New Roman" w:hAnsi="Times New Roman"/>
          <w:sz w:val="28"/>
          <w:szCs w:val="28"/>
        </w:rPr>
      </w:pPr>
      <w:r>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C7443" w:rsidRDefault="001C7443" w:rsidP="001C7443">
      <w:pPr>
        <w:pStyle w:val="a8"/>
        <w:rPr>
          <w:rFonts w:ascii="Times New Roman" w:hAnsi="Times New Roman"/>
          <w:sz w:val="28"/>
          <w:szCs w:val="28"/>
        </w:rPr>
      </w:pPr>
      <w:r>
        <w:rPr>
          <w:rFonts w:ascii="Times New Roman" w:hAnsi="Times New Roman"/>
          <w:sz w:val="28"/>
          <w:szCs w:val="28"/>
        </w:rPr>
        <w:t>- текст Административного регламента с приложениями (полная версия на официальном интернет-сайте и (или) извлечения);</w:t>
      </w:r>
    </w:p>
    <w:p w:rsidR="001C7443" w:rsidRDefault="001C7443" w:rsidP="001C7443">
      <w:pPr>
        <w:pStyle w:val="a8"/>
        <w:rPr>
          <w:rFonts w:ascii="Times New Roman" w:hAnsi="Times New Roman"/>
          <w:sz w:val="28"/>
          <w:szCs w:val="28"/>
        </w:rPr>
      </w:pPr>
      <w:r>
        <w:rPr>
          <w:rFonts w:ascii="Times New Roman" w:hAnsi="Times New Roman"/>
          <w:sz w:val="28"/>
          <w:szCs w:val="28"/>
        </w:rPr>
        <w:t>- блок-схемы и краткое описание порядка предоставления  государственной   услуги;</w:t>
      </w:r>
    </w:p>
    <w:p w:rsidR="001C7443" w:rsidRDefault="001C7443" w:rsidP="001C7443">
      <w:pPr>
        <w:pStyle w:val="a8"/>
        <w:rPr>
          <w:rFonts w:ascii="Times New Roman" w:hAnsi="Times New Roman"/>
          <w:sz w:val="28"/>
          <w:szCs w:val="28"/>
        </w:rPr>
      </w:pPr>
      <w:r>
        <w:rPr>
          <w:rFonts w:ascii="Times New Roman" w:hAnsi="Times New Roman"/>
          <w:sz w:val="28"/>
          <w:szCs w:val="28"/>
        </w:rPr>
        <w:t>- образцы заявлений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1C7443" w:rsidRDefault="001C7443" w:rsidP="001C7443">
      <w:pPr>
        <w:pStyle w:val="a8"/>
        <w:rPr>
          <w:rFonts w:ascii="Times New Roman" w:hAnsi="Times New Roman"/>
          <w:sz w:val="28"/>
          <w:szCs w:val="28"/>
        </w:rPr>
      </w:pPr>
      <w:r>
        <w:rPr>
          <w:rFonts w:ascii="Times New Roman" w:hAnsi="Times New Roman"/>
          <w:sz w:val="28"/>
          <w:szCs w:val="28"/>
        </w:rPr>
        <w:t>- перечни документов, необходимых для предоставления    государственной   услуги, и требования, предъявляемые к этим документам;</w:t>
      </w:r>
    </w:p>
    <w:p w:rsidR="001C7443" w:rsidRDefault="001C7443" w:rsidP="001C7443">
      <w:pPr>
        <w:pStyle w:val="a8"/>
        <w:rPr>
          <w:rFonts w:ascii="Times New Roman" w:hAnsi="Times New Roman"/>
          <w:sz w:val="28"/>
          <w:szCs w:val="28"/>
        </w:rPr>
      </w:pPr>
      <w:r>
        <w:rPr>
          <w:rFonts w:ascii="Times New Roman" w:hAnsi="Times New Roman"/>
          <w:sz w:val="28"/>
          <w:szCs w:val="28"/>
        </w:rPr>
        <w:t>- порядок уплаты и размер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1C7443" w:rsidRDefault="001C7443" w:rsidP="001C7443">
      <w:pPr>
        <w:pStyle w:val="a8"/>
        <w:rPr>
          <w:rFonts w:ascii="Times New Roman" w:hAnsi="Times New Roman"/>
          <w:sz w:val="28"/>
          <w:szCs w:val="28"/>
        </w:rPr>
      </w:pPr>
      <w:r>
        <w:rPr>
          <w:rFonts w:ascii="Times New Roman" w:hAnsi="Times New Roman"/>
          <w:sz w:val="28"/>
          <w:szCs w:val="28"/>
        </w:rPr>
        <w:t>- 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1C7443" w:rsidRDefault="001C7443" w:rsidP="001C7443">
      <w:pPr>
        <w:pStyle w:val="a8"/>
        <w:rPr>
          <w:rFonts w:ascii="Times New Roman" w:hAnsi="Times New Roman"/>
          <w:sz w:val="28"/>
          <w:szCs w:val="28"/>
        </w:rPr>
      </w:pPr>
      <w:r>
        <w:rPr>
          <w:rFonts w:ascii="Times New Roman" w:hAnsi="Times New Roman"/>
          <w:sz w:val="28"/>
          <w:szCs w:val="28"/>
        </w:rPr>
        <w:t>- образцы заполнения заявлений, необходимых для предоставления государственной   услуги, и требования к ним;</w:t>
      </w:r>
    </w:p>
    <w:p w:rsidR="001C7443" w:rsidRDefault="001C7443" w:rsidP="001C7443">
      <w:pPr>
        <w:pStyle w:val="a8"/>
        <w:rPr>
          <w:rFonts w:ascii="Times New Roman" w:hAnsi="Times New Roman"/>
          <w:sz w:val="28"/>
          <w:szCs w:val="28"/>
        </w:rPr>
      </w:pPr>
      <w:r>
        <w:rPr>
          <w:rFonts w:ascii="Times New Roman" w:hAnsi="Times New Roman"/>
          <w:sz w:val="28"/>
          <w:szCs w:val="28"/>
        </w:rPr>
        <w:t>- сроки предоставления  государственной    услуги;</w:t>
      </w:r>
    </w:p>
    <w:p w:rsidR="001C7443" w:rsidRDefault="001C7443" w:rsidP="001C7443">
      <w:pPr>
        <w:pStyle w:val="a8"/>
        <w:rPr>
          <w:rFonts w:ascii="Times New Roman" w:hAnsi="Times New Roman"/>
          <w:sz w:val="28"/>
          <w:szCs w:val="28"/>
        </w:rPr>
      </w:pPr>
      <w:r>
        <w:rPr>
          <w:rFonts w:ascii="Times New Roman" w:hAnsi="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1C7443" w:rsidRPr="007F05D4" w:rsidRDefault="001C7443" w:rsidP="001C7443">
      <w:pPr>
        <w:pStyle w:val="a8"/>
        <w:rPr>
          <w:rFonts w:ascii="Times New Roman" w:hAnsi="Times New Roman"/>
          <w:sz w:val="28"/>
          <w:szCs w:val="28"/>
        </w:rPr>
      </w:pPr>
      <w:r>
        <w:rPr>
          <w:rFonts w:ascii="Times New Roman" w:hAnsi="Times New Roman"/>
          <w:sz w:val="28"/>
          <w:szCs w:val="28"/>
        </w:rPr>
        <w:t>- основания для отказа в предоставлении   государственной    услуги.</w:t>
      </w:r>
    </w:p>
    <w:p w:rsidR="001C7443" w:rsidRDefault="001C7443" w:rsidP="001C7443">
      <w:pPr>
        <w:pStyle w:val="a8"/>
        <w:rPr>
          <w:rFonts w:ascii="Times New Roman" w:hAnsi="Times New Roman"/>
          <w:sz w:val="28"/>
          <w:szCs w:val="28"/>
          <w:lang w:eastAsia="ar-SA"/>
        </w:rPr>
      </w:pPr>
      <w:r>
        <w:rPr>
          <w:rFonts w:ascii="Times New Roman" w:hAnsi="Times New Roman"/>
          <w:b/>
          <w:bCs/>
          <w:sz w:val="28"/>
          <w:szCs w:val="28"/>
          <w:lang w:eastAsia="ar-SA"/>
        </w:rPr>
        <w:t xml:space="preserve"> 2.26 Показатели доступности и качества </w:t>
      </w:r>
      <w:r>
        <w:rPr>
          <w:rFonts w:ascii="Times New Roman" w:hAnsi="Times New Roman"/>
          <w:b/>
          <w:sz w:val="28"/>
          <w:szCs w:val="28"/>
        </w:rPr>
        <w:t xml:space="preserve">  государственной   </w:t>
      </w:r>
      <w:r>
        <w:rPr>
          <w:rFonts w:ascii="Times New Roman" w:hAnsi="Times New Roman"/>
          <w:b/>
          <w:bCs/>
          <w:sz w:val="28"/>
          <w:szCs w:val="28"/>
          <w:lang w:eastAsia="ar-SA"/>
        </w:rPr>
        <w:t>услуги</w:t>
      </w:r>
    </w:p>
    <w:p w:rsidR="001C7443" w:rsidRDefault="001C7443" w:rsidP="001C7443">
      <w:pPr>
        <w:pStyle w:val="a8"/>
        <w:rPr>
          <w:rFonts w:ascii="Times New Roman" w:hAnsi="Times New Roman"/>
          <w:sz w:val="28"/>
          <w:szCs w:val="28"/>
        </w:rPr>
      </w:pPr>
      <w:r>
        <w:rPr>
          <w:rFonts w:ascii="Times New Roman" w:hAnsi="Times New Roman"/>
          <w:sz w:val="28"/>
          <w:szCs w:val="28"/>
        </w:rPr>
        <w:t>.Основными показателями доступности и качества  государственной   услуги являются:</w:t>
      </w:r>
    </w:p>
    <w:p w:rsidR="001C7443" w:rsidRDefault="001C7443" w:rsidP="001C7443">
      <w:pPr>
        <w:pStyle w:val="a8"/>
        <w:rPr>
          <w:rFonts w:ascii="Times New Roman" w:hAnsi="Times New Roman"/>
          <w:sz w:val="28"/>
          <w:szCs w:val="28"/>
          <w:lang w:eastAsia="ru-RU"/>
        </w:rPr>
      </w:pPr>
      <w:r>
        <w:rPr>
          <w:rFonts w:ascii="Times New Roman" w:hAnsi="Times New Roman"/>
          <w:sz w:val="28"/>
          <w:szCs w:val="28"/>
        </w:rPr>
        <w:t xml:space="preserve">- достоверность предоставляемой информации о государственной    услуге; </w:t>
      </w:r>
    </w:p>
    <w:p w:rsidR="001C7443" w:rsidRDefault="001C7443" w:rsidP="001C7443">
      <w:pPr>
        <w:pStyle w:val="a8"/>
        <w:rPr>
          <w:rFonts w:ascii="Times New Roman" w:hAnsi="Times New Roman"/>
          <w:sz w:val="28"/>
          <w:szCs w:val="28"/>
        </w:rPr>
      </w:pPr>
      <w:r>
        <w:rPr>
          <w:rFonts w:ascii="Times New Roman" w:hAnsi="Times New Roman"/>
          <w:sz w:val="28"/>
          <w:szCs w:val="28"/>
        </w:rPr>
        <w:t>- полнота информирования о государственной    услуге;</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четкость изложения информации;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наглядность форм предоставляемой информации; </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удобство и доступность получения информации; </w:t>
      </w:r>
    </w:p>
    <w:p w:rsidR="001C7443" w:rsidRDefault="001C7443" w:rsidP="001C7443">
      <w:pPr>
        <w:pStyle w:val="a8"/>
        <w:rPr>
          <w:rFonts w:ascii="Times New Roman" w:hAnsi="Times New Roman"/>
          <w:sz w:val="28"/>
          <w:szCs w:val="28"/>
        </w:rPr>
      </w:pPr>
      <w:r>
        <w:rPr>
          <w:rFonts w:ascii="Times New Roman" w:hAnsi="Times New Roman"/>
          <w:sz w:val="28"/>
          <w:szCs w:val="28"/>
        </w:rPr>
        <w:t>- оперативность предоставления информации;</w:t>
      </w:r>
    </w:p>
    <w:p w:rsidR="001C7443" w:rsidRDefault="001C7443" w:rsidP="001C7443">
      <w:pPr>
        <w:pStyle w:val="a8"/>
        <w:rPr>
          <w:rFonts w:ascii="Times New Roman" w:hAnsi="Times New Roman"/>
          <w:sz w:val="28"/>
          <w:szCs w:val="28"/>
        </w:rPr>
      </w:pPr>
      <w:r>
        <w:rPr>
          <w:rFonts w:ascii="Times New Roman" w:hAnsi="Times New Roman"/>
          <w:sz w:val="28"/>
          <w:szCs w:val="28"/>
        </w:rPr>
        <w:t>- соблюдение сроков предоставления  государственной    услуги;</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отсутствие обоснованных жалоб по предоставлению государственной  </w:t>
      </w:r>
    </w:p>
    <w:p w:rsidR="001C7443" w:rsidRDefault="001C7443" w:rsidP="001C7443">
      <w:pPr>
        <w:pStyle w:val="a8"/>
        <w:rPr>
          <w:rFonts w:ascii="Times New Roman" w:hAnsi="Times New Roman"/>
          <w:sz w:val="28"/>
          <w:szCs w:val="28"/>
        </w:rPr>
      </w:pPr>
      <w:r>
        <w:rPr>
          <w:rFonts w:ascii="Times New Roman" w:hAnsi="Times New Roman"/>
          <w:sz w:val="28"/>
          <w:szCs w:val="28"/>
        </w:rPr>
        <w:t>услуги.</w:t>
      </w:r>
    </w:p>
    <w:p w:rsidR="001C7443" w:rsidRDefault="001C7443" w:rsidP="001C7443">
      <w:pPr>
        <w:pStyle w:val="a8"/>
        <w:rPr>
          <w:rFonts w:ascii="Times New Roman" w:hAnsi="Times New Roman"/>
          <w:sz w:val="28"/>
          <w:szCs w:val="28"/>
        </w:rPr>
      </w:pPr>
      <w:r>
        <w:rPr>
          <w:rFonts w:ascii="Times New Roman" w:hAnsi="Times New Roman"/>
          <w:b/>
          <w:sz w:val="28"/>
          <w:szCs w:val="28"/>
        </w:rPr>
        <w:t>2.27 Информация о порядке предоставления государственной   услуги</w:t>
      </w:r>
      <w:r>
        <w:rPr>
          <w:rFonts w:ascii="Times New Roman" w:hAnsi="Times New Roman"/>
          <w:sz w:val="28"/>
          <w:szCs w:val="28"/>
        </w:rPr>
        <w:t xml:space="preserve"> предоставляется посредством:</w:t>
      </w:r>
    </w:p>
    <w:p w:rsidR="001C7443" w:rsidRDefault="001C7443" w:rsidP="001C7443">
      <w:pPr>
        <w:pStyle w:val="a8"/>
        <w:rPr>
          <w:rFonts w:ascii="Times New Roman" w:hAnsi="Times New Roman"/>
          <w:sz w:val="28"/>
          <w:szCs w:val="28"/>
        </w:rPr>
      </w:pPr>
      <w:r>
        <w:rPr>
          <w:rFonts w:ascii="Times New Roman" w:hAnsi="Times New Roman"/>
          <w:sz w:val="28"/>
          <w:szCs w:val="28"/>
        </w:rPr>
        <w:t>- консультаций;</w:t>
      </w:r>
    </w:p>
    <w:p w:rsidR="001C7443" w:rsidRDefault="001C7443" w:rsidP="001C7443">
      <w:pPr>
        <w:pStyle w:val="a8"/>
        <w:rPr>
          <w:rFonts w:ascii="Times New Roman" w:hAnsi="Times New Roman"/>
          <w:sz w:val="28"/>
          <w:szCs w:val="28"/>
        </w:rPr>
      </w:pPr>
      <w:r>
        <w:rPr>
          <w:rFonts w:ascii="Times New Roman" w:hAnsi="Times New Roman"/>
          <w:sz w:val="28"/>
          <w:szCs w:val="28"/>
        </w:rPr>
        <w:t>- размещения в информационно-телекоммуникационных сетях общего пользования, публикаций в средствах массовой информации;</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 размещения на информационных стендах Администрации.</w:t>
      </w:r>
    </w:p>
    <w:p w:rsidR="001C7443" w:rsidRDefault="001C7443" w:rsidP="001C7443">
      <w:pPr>
        <w:pStyle w:val="a8"/>
        <w:rPr>
          <w:rFonts w:ascii="Times New Roman" w:hAnsi="Times New Roman"/>
          <w:sz w:val="28"/>
          <w:szCs w:val="28"/>
        </w:rPr>
      </w:pPr>
      <w:r>
        <w:rPr>
          <w:rFonts w:ascii="Times New Roman" w:hAnsi="Times New Roman"/>
          <w:sz w:val="28"/>
          <w:szCs w:val="28"/>
        </w:rPr>
        <w:t>Консультации (справки) по вопросам государственной   регистрации рождения осуществляются специалистами, предоставляющими государственную   услугу.</w:t>
      </w:r>
    </w:p>
    <w:p w:rsidR="001C7443" w:rsidRDefault="001C7443" w:rsidP="001C7443">
      <w:pPr>
        <w:pStyle w:val="a8"/>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 о перечне документов, необходимых для государственной   регистрации рождения;</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 о размере, льготах при уплате, возможности возврата государственной   пошлины;</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 о реквизитах для уплаты государственной   пошлины;</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 о режиме работы Администрации Эльтаркач</w:t>
      </w:r>
      <w:r w:rsidRPr="000C663C">
        <w:rPr>
          <w:rFonts w:ascii="Times New Roman" w:hAnsi="Times New Roman"/>
          <w:sz w:val="28"/>
          <w:szCs w:val="28"/>
        </w:rPr>
        <w:t>ского</w:t>
      </w:r>
      <w:r>
        <w:rPr>
          <w:rFonts w:ascii="Times New Roman" w:hAnsi="Times New Roman"/>
          <w:sz w:val="28"/>
          <w:szCs w:val="28"/>
        </w:rPr>
        <w:t xml:space="preserve"> сельского поселения;</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 о сроке предоставления   государственной    услуги;</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 о порядке обжалования действий (бездействия) и решений, осуществляемых и принимаемых в ходе предоставления государственной  </w:t>
      </w:r>
    </w:p>
    <w:p w:rsidR="001C7443" w:rsidRDefault="001C7443" w:rsidP="001C7443">
      <w:pPr>
        <w:pStyle w:val="a8"/>
        <w:rPr>
          <w:rFonts w:ascii="Times New Roman" w:hAnsi="Times New Roman"/>
          <w:sz w:val="28"/>
          <w:szCs w:val="28"/>
        </w:rPr>
      </w:pPr>
      <w:r>
        <w:rPr>
          <w:rFonts w:ascii="Times New Roman" w:hAnsi="Times New Roman"/>
          <w:sz w:val="28"/>
          <w:szCs w:val="28"/>
        </w:rPr>
        <w:t>услуги.</w:t>
      </w:r>
    </w:p>
    <w:p w:rsidR="001C7443" w:rsidRDefault="001C7443" w:rsidP="001C7443">
      <w:pPr>
        <w:pStyle w:val="a8"/>
        <w:rPr>
          <w:rFonts w:ascii="Times New Roman" w:hAnsi="Times New Roman"/>
          <w:sz w:val="28"/>
          <w:szCs w:val="28"/>
        </w:rPr>
      </w:pPr>
      <w:r>
        <w:rPr>
          <w:rFonts w:ascii="Times New Roman" w:hAnsi="Times New Roman"/>
          <w:sz w:val="28"/>
          <w:szCs w:val="28"/>
        </w:rPr>
        <w:t>Основными требованиями при консультировании являются:</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 компетентность;</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 четкость в изложении материала;</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 полнота консультирования.</w:t>
      </w:r>
    </w:p>
    <w:p w:rsidR="001C7443" w:rsidRDefault="001C7443" w:rsidP="001C7443">
      <w:pPr>
        <w:pStyle w:val="a8"/>
        <w:rPr>
          <w:rFonts w:ascii="Times New Roman" w:hAnsi="Times New Roman"/>
          <w:sz w:val="28"/>
          <w:szCs w:val="28"/>
        </w:rPr>
      </w:pPr>
      <w:r>
        <w:rPr>
          <w:rFonts w:ascii="Times New Roman" w:hAnsi="Times New Roman"/>
          <w:sz w:val="28"/>
          <w:szCs w:val="28"/>
        </w:rPr>
        <w:t>Консультации предоставляются при личном обращении или посредством телефонной связи.</w:t>
      </w:r>
    </w:p>
    <w:p w:rsidR="001C7443" w:rsidRDefault="001C7443" w:rsidP="001C7443">
      <w:pPr>
        <w:pStyle w:val="a8"/>
        <w:rPr>
          <w:rFonts w:ascii="Times New Roman" w:hAnsi="Times New Roman"/>
          <w:sz w:val="28"/>
          <w:szCs w:val="28"/>
        </w:rPr>
      </w:pPr>
      <w:r>
        <w:rPr>
          <w:rFonts w:ascii="Times New Roman" w:hAnsi="Times New Roman"/>
          <w:sz w:val="28"/>
          <w:szCs w:val="28"/>
        </w:rPr>
        <w:t>При ответах на телефонные звонки и личные обращения граждан должностные лица Администрации Эльтаркач</w:t>
      </w:r>
      <w:r w:rsidRPr="000C663C">
        <w:rPr>
          <w:rFonts w:ascii="Times New Roman" w:hAnsi="Times New Roman"/>
          <w:sz w:val="28"/>
          <w:szCs w:val="28"/>
        </w:rPr>
        <w:t>ского</w:t>
      </w:r>
      <w:r>
        <w:rPr>
          <w:rFonts w:ascii="Times New Roman" w:hAnsi="Times New Roman"/>
          <w:sz w:val="28"/>
          <w:szCs w:val="28"/>
        </w:rPr>
        <w:t xml:space="preserve"> сельского поселения подробно и в вежливой (корректной) форме информируют обратившихся лиц по интересующим их вопросам.</w:t>
      </w:r>
    </w:p>
    <w:p w:rsidR="001C7443" w:rsidRPr="007F05D4" w:rsidRDefault="001C7443" w:rsidP="001C7443">
      <w:pPr>
        <w:pStyle w:val="a8"/>
        <w:rPr>
          <w:rFonts w:ascii="Times New Roman" w:hAnsi="Times New Roman"/>
          <w:sz w:val="28"/>
          <w:szCs w:val="28"/>
        </w:rPr>
      </w:pPr>
      <w:r>
        <w:rPr>
          <w:rFonts w:ascii="Times New Roman" w:hAnsi="Times New Roman"/>
          <w:sz w:val="28"/>
          <w:szCs w:val="28"/>
        </w:rPr>
        <w:t xml:space="preserve">Время консультации не должно превышать 10 минут. </w:t>
      </w:r>
    </w:p>
    <w:p w:rsidR="001C7443" w:rsidRDefault="001C7443" w:rsidP="001C7443">
      <w:pPr>
        <w:pStyle w:val="a8"/>
        <w:rPr>
          <w:rFonts w:ascii="Times New Roman" w:hAnsi="Times New Roman"/>
          <w:b/>
          <w:sz w:val="28"/>
          <w:szCs w:val="28"/>
        </w:rPr>
      </w:pPr>
      <w:r>
        <w:rPr>
          <w:rFonts w:ascii="Times New Roman" w:hAnsi="Times New Roman"/>
          <w:b/>
          <w:bCs/>
          <w:sz w:val="28"/>
          <w:szCs w:val="28"/>
        </w:rPr>
        <w:t xml:space="preserve">2.28.Иные требования к предоставлению государственной   </w:t>
      </w:r>
    </w:p>
    <w:p w:rsidR="001C7443" w:rsidRDefault="001C7443" w:rsidP="001C7443">
      <w:pPr>
        <w:pStyle w:val="a8"/>
        <w:rPr>
          <w:rFonts w:ascii="Times New Roman" w:hAnsi="Times New Roman"/>
          <w:b/>
          <w:bCs/>
          <w:sz w:val="28"/>
          <w:szCs w:val="28"/>
        </w:rPr>
      </w:pPr>
      <w:r>
        <w:rPr>
          <w:rFonts w:ascii="Times New Roman" w:hAnsi="Times New Roman"/>
          <w:b/>
          <w:bCs/>
          <w:sz w:val="28"/>
          <w:szCs w:val="28"/>
        </w:rPr>
        <w:t xml:space="preserve">услуги </w:t>
      </w:r>
    </w:p>
    <w:p w:rsidR="001C7443" w:rsidRDefault="001C7443" w:rsidP="001C7443">
      <w:pPr>
        <w:pStyle w:val="a8"/>
        <w:rPr>
          <w:rFonts w:ascii="Times New Roman" w:hAnsi="Times New Roman"/>
          <w:b/>
          <w:bCs/>
          <w:sz w:val="28"/>
          <w:szCs w:val="28"/>
        </w:rPr>
      </w:pPr>
      <w:r>
        <w:rPr>
          <w:rFonts w:ascii="Times New Roman" w:hAnsi="Times New Roman"/>
          <w:sz w:val="28"/>
          <w:szCs w:val="28"/>
        </w:rPr>
        <w:t xml:space="preserve">Должностные лица, осуществляющие полномочия по государственной   регистрации рождения, несут ответственность за соответствие сведений, указанных в заявлении, представленным документам,  а также за сохранность находящихся у них заявлений и документов в соответствии с законодательством Российской Федерации. </w:t>
      </w:r>
    </w:p>
    <w:p w:rsidR="001C7443" w:rsidRDefault="001C7443" w:rsidP="001C7443">
      <w:pPr>
        <w:pStyle w:val="a8"/>
        <w:rPr>
          <w:rFonts w:ascii="Times New Roman" w:hAnsi="Times New Roman"/>
          <w:b/>
          <w:bCs/>
          <w:sz w:val="28"/>
          <w:szCs w:val="28"/>
        </w:rPr>
      </w:pPr>
      <w:r>
        <w:rPr>
          <w:rFonts w:ascii="Times New Roman" w:hAnsi="Times New Roman"/>
          <w:sz w:val="28"/>
          <w:szCs w:val="28"/>
        </w:rPr>
        <w:t xml:space="preserve">Персональная ответственность специалистов установлена их должностными регламентами. </w:t>
      </w:r>
    </w:p>
    <w:p w:rsidR="001C7443" w:rsidRDefault="001C7443" w:rsidP="001C7443">
      <w:pPr>
        <w:pStyle w:val="a8"/>
        <w:rPr>
          <w:rFonts w:ascii="Times New Roman" w:hAnsi="Times New Roman"/>
          <w:b/>
          <w:bCs/>
          <w:sz w:val="28"/>
          <w:szCs w:val="28"/>
        </w:rPr>
      </w:pPr>
      <w:r>
        <w:rPr>
          <w:rFonts w:ascii="Times New Roman" w:hAnsi="Times New Roman"/>
          <w:sz w:val="28"/>
          <w:szCs w:val="28"/>
        </w:rPr>
        <w:t>Сведения,  ставшие известными работнику Администрации   Эльтаркач</w:t>
      </w:r>
      <w:r w:rsidRPr="000C663C">
        <w:rPr>
          <w:rFonts w:ascii="Times New Roman" w:hAnsi="Times New Roman"/>
          <w:sz w:val="28"/>
          <w:szCs w:val="28"/>
        </w:rPr>
        <w:t>ского</w:t>
      </w:r>
      <w:r>
        <w:rPr>
          <w:rFonts w:ascii="Times New Roman" w:hAnsi="Times New Roman"/>
          <w:sz w:val="28"/>
          <w:szCs w:val="28"/>
        </w:rPr>
        <w:t xml:space="preserve"> сельского поселения в связи с государственной   регистрацией рождения, являются персональными данными, относятся к категории конфиденциальной информации, имеют ограниченный доступ и разглашению не подлежат.</w:t>
      </w:r>
    </w:p>
    <w:p w:rsidR="001C7443" w:rsidRDefault="001C7443" w:rsidP="001C7443">
      <w:pPr>
        <w:widowControl w:val="0"/>
        <w:autoSpaceDE w:val="0"/>
        <w:autoSpaceDN w:val="0"/>
        <w:adjustRightInd w:val="0"/>
        <w:ind w:firstLine="540"/>
        <w:jc w:val="both"/>
        <w:rPr>
          <w:b/>
          <w:szCs w:val="28"/>
        </w:rPr>
      </w:pPr>
      <w:r>
        <w:rPr>
          <w:szCs w:val="28"/>
        </w:rPr>
        <w:t>При утрате исполнителем заявления или документов назначается служебное расследование.</w:t>
      </w:r>
      <w:r>
        <w:rPr>
          <w:b/>
          <w:szCs w:val="28"/>
        </w:rPr>
        <w:t xml:space="preserve"> </w:t>
      </w:r>
    </w:p>
    <w:p w:rsidR="001C7443" w:rsidRDefault="001C7443" w:rsidP="001C7443">
      <w:pPr>
        <w:widowControl w:val="0"/>
        <w:autoSpaceDE w:val="0"/>
        <w:autoSpaceDN w:val="0"/>
        <w:adjustRightInd w:val="0"/>
        <w:ind w:firstLine="540"/>
        <w:jc w:val="both"/>
        <w:rPr>
          <w:b/>
          <w:szCs w:val="28"/>
        </w:rPr>
      </w:pPr>
    </w:p>
    <w:p w:rsidR="001C7443" w:rsidRDefault="001C7443" w:rsidP="001C7443">
      <w:pPr>
        <w:widowControl w:val="0"/>
        <w:autoSpaceDE w:val="0"/>
        <w:autoSpaceDN w:val="0"/>
        <w:adjustRightInd w:val="0"/>
        <w:ind w:firstLine="540"/>
        <w:jc w:val="both"/>
        <w:rPr>
          <w:b/>
          <w:szCs w:val="28"/>
        </w:rPr>
      </w:pPr>
      <w:r>
        <w:rPr>
          <w:b/>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C7443" w:rsidRDefault="001C7443" w:rsidP="001C7443">
      <w:pPr>
        <w:widowControl w:val="0"/>
        <w:autoSpaceDE w:val="0"/>
        <w:autoSpaceDN w:val="0"/>
        <w:adjustRightInd w:val="0"/>
        <w:ind w:firstLine="540"/>
        <w:jc w:val="both"/>
        <w:rPr>
          <w:b/>
          <w:szCs w:val="28"/>
        </w:rPr>
      </w:pPr>
      <w:bookmarkStart w:id="0" w:name="sub_1305"/>
      <w:r>
        <w:rPr>
          <w:b/>
          <w:bCs/>
          <w:szCs w:val="28"/>
        </w:rPr>
        <w:t xml:space="preserve">    </w:t>
      </w:r>
      <w:r>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1C7443" w:rsidRDefault="001C7443" w:rsidP="001C7443">
      <w:pPr>
        <w:widowControl w:val="0"/>
        <w:autoSpaceDE w:val="0"/>
        <w:autoSpaceDN w:val="0"/>
        <w:adjustRightInd w:val="0"/>
        <w:ind w:firstLine="540"/>
        <w:jc w:val="both"/>
        <w:rPr>
          <w:szCs w:val="28"/>
        </w:rPr>
      </w:pPr>
      <w:r>
        <w:rPr>
          <w:szCs w:val="28"/>
        </w:rPr>
        <w:t xml:space="preserve">Заявитель имеет право обратиться за государственной    услугой в электронной форме, через Единый портал, Региональный портал. </w:t>
      </w:r>
    </w:p>
    <w:p w:rsidR="001C7443" w:rsidRDefault="001C7443" w:rsidP="001C7443">
      <w:pPr>
        <w:widowControl w:val="0"/>
        <w:autoSpaceDE w:val="0"/>
        <w:autoSpaceDN w:val="0"/>
        <w:adjustRightInd w:val="0"/>
        <w:ind w:firstLine="540"/>
        <w:jc w:val="both"/>
        <w:rPr>
          <w:szCs w:val="28"/>
        </w:rPr>
      </w:pPr>
      <w:r>
        <w:rPr>
          <w:szCs w:val="28"/>
        </w:rPr>
        <w:t>В настоящее время для доступа к услугам на Едином портале реализовано два способа авторизации:</w:t>
      </w:r>
    </w:p>
    <w:p w:rsidR="001C7443" w:rsidRDefault="001C7443" w:rsidP="001C7443">
      <w:pPr>
        <w:widowControl w:val="0"/>
        <w:autoSpaceDE w:val="0"/>
        <w:autoSpaceDN w:val="0"/>
        <w:adjustRightInd w:val="0"/>
        <w:ind w:firstLine="540"/>
        <w:jc w:val="both"/>
        <w:rPr>
          <w:szCs w:val="28"/>
        </w:rPr>
      </w:pPr>
      <w:r>
        <w:rPr>
          <w:szCs w:val="28"/>
        </w:rPr>
        <w:t>- с использованием логина/пароля,</w:t>
      </w:r>
    </w:p>
    <w:p w:rsidR="001C7443" w:rsidRDefault="001C7443" w:rsidP="001C7443">
      <w:pPr>
        <w:widowControl w:val="0"/>
        <w:autoSpaceDE w:val="0"/>
        <w:autoSpaceDN w:val="0"/>
        <w:adjustRightInd w:val="0"/>
        <w:ind w:firstLine="540"/>
        <w:jc w:val="both"/>
        <w:rPr>
          <w:szCs w:val="28"/>
        </w:rPr>
      </w:pPr>
      <w:r>
        <w:rPr>
          <w:szCs w:val="28"/>
        </w:rPr>
        <w:t>- с использованием электронной подписи.</w:t>
      </w:r>
    </w:p>
    <w:p w:rsidR="001C7443" w:rsidRDefault="001C7443" w:rsidP="001C7443">
      <w:pPr>
        <w:widowControl w:val="0"/>
        <w:autoSpaceDE w:val="0"/>
        <w:autoSpaceDN w:val="0"/>
        <w:adjustRightInd w:val="0"/>
        <w:ind w:firstLine="540"/>
        <w:jc w:val="both"/>
        <w:rPr>
          <w:szCs w:val="28"/>
        </w:rPr>
      </w:pPr>
      <w:r>
        <w:rPr>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1C7443" w:rsidRDefault="001C7443" w:rsidP="001C7443">
      <w:pPr>
        <w:widowControl w:val="0"/>
        <w:autoSpaceDE w:val="0"/>
        <w:autoSpaceDN w:val="0"/>
        <w:adjustRightInd w:val="0"/>
        <w:ind w:firstLine="540"/>
        <w:jc w:val="both"/>
        <w:rPr>
          <w:szCs w:val="28"/>
        </w:rPr>
      </w:pPr>
      <w:r>
        <w:rPr>
          <w:szCs w:val="28"/>
        </w:rPr>
        <w:t>- ознакомление с информацией о государственной    услуге;</w:t>
      </w:r>
    </w:p>
    <w:p w:rsidR="001C7443" w:rsidRDefault="001C7443" w:rsidP="001C7443">
      <w:pPr>
        <w:widowControl w:val="0"/>
        <w:autoSpaceDE w:val="0"/>
        <w:autoSpaceDN w:val="0"/>
        <w:adjustRightInd w:val="0"/>
        <w:ind w:firstLine="540"/>
        <w:jc w:val="both"/>
        <w:rPr>
          <w:szCs w:val="28"/>
        </w:rPr>
      </w:pPr>
      <w:r>
        <w:rPr>
          <w:szCs w:val="28"/>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1C7443" w:rsidRDefault="001C7443" w:rsidP="001C7443">
      <w:pPr>
        <w:widowControl w:val="0"/>
        <w:autoSpaceDE w:val="0"/>
        <w:autoSpaceDN w:val="0"/>
        <w:adjustRightInd w:val="0"/>
        <w:ind w:firstLine="540"/>
        <w:jc w:val="both"/>
        <w:rPr>
          <w:szCs w:val="28"/>
        </w:rPr>
      </w:pPr>
      <w:r>
        <w:rPr>
          <w:szCs w:val="28"/>
        </w:rPr>
        <w:t>- осуществление мониторинга хода предоставления государственной    услуги;</w:t>
      </w:r>
    </w:p>
    <w:p w:rsidR="001C7443" w:rsidRDefault="001C7443" w:rsidP="001C7443">
      <w:pPr>
        <w:widowControl w:val="0"/>
        <w:autoSpaceDE w:val="0"/>
        <w:autoSpaceDN w:val="0"/>
        <w:adjustRightInd w:val="0"/>
        <w:ind w:firstLine="540"/>
        <w:jc w:val="both"/>
        <w:rPr>
          <w:szCs w:val="28"/>
        </w:rPr>
      </w:pPr>
      <w:r>
        <w:rPr>
          <w:szCs w:val="28"/>
        </w:rPr>
        <w:t>- хранение реквизитов пользователя;</w:t>
      </w:r>
    </w:p>
    <w:p w:rsidR="001C7443" w:rsidRDefault="001C7443" w:rsidP="001C7443">
      <w:pPr>
        <w:widowControl w:val="0"/>
        <w:autoSpaceDE w:val="0"/>
        <w:autoSpaceDN w:val="0"/>
        <w:adjustRightInd w:val="0"/>
        <w:ind w:firstLine="540"/>
        <w:jc w:val="both"/>
        <w:rPr>
          <w:szCs w:val="28"/>
        </w:rPr>
      </w:pPr>
      <w:r>
        <w:rPr>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1C7443" w:rsidRDefault="001C7443" w:rsidP="001C7443">
      <w:pPr>
        <w:widowControl w:val="0"/>
        <w:autoSpaceDE w:val="0"/>
        <w:autoSpaceDN w:val="0"/>
        <w:adjustRightInd w:val="0"/>
        <w:ind w:firstLine="540"/>
        <w:jc w:val="both"/>
        <w:rPr>
          <w:szCs w:val="28"/>
        </w:rPr>
      </w:pPr>
      <w:r>
        <w:rPr>
          <w:szCs w:val="28"/>
        </w:rPr>
        <w:t>- ознакомление с настоящим Административном регламентом;</w:t>
      </w:r>
    </w:p>
    <w:p w:rsidR="001C7443" w:rsidRDefault="001C7443" w:rsidP="001C7443">
      <w:pPr>
        <w:widowControl w:val="0"/>
        <w:autoSpaceDE w:val="0"/>
        <w:autoSpaceDN w:val="0"/>
        <w:adjustRightInd w:val="0"/>
        <w:ind w:firstLine="540"/>
        <w:jc w:val="both"/>
        <w:rPr>
          <w:szCs w:val="28"/>
        </w:rPr>
      </w:pPr>
      <w:r>
        <w:rPr>
          <w:szCs w:val="28"/>
        </w:rPr>
        <w:t xml:space="preserve">- ознакомление с ответами на наиболее типичные вопросы граждан, связанные с предоставлением государственной    услуги; </w:t>
      </w:r>
    </w:p>
    <w:p w:rsidR="001C7443" w:rsidRPr="007F05D4" w:rsidRDefault="001C7443" w:rsidP="001C7443">
      <w:pPr>
        <w:widowControl w:val="0"/>
        <w:autoSpaceDE w:val="0"/>
        <w:autoSpaceDN w:val="0"/>
        <w:adjustRightInd w:val="0"/>
        <w:ind w:firstLine="540"/>
        <w:jc w:val="both"/>
        <w:rPr>
          <w:szCs w:val="28"/>
        </w:rPr>
      </w:pPr>
      <w:r>
        <w:rPr>
          <w:szCs w:val="28"/>
        </w:rPr>
        <w:t xml:space="preserve">- обмена мнениями по вопросам предоставления государственной    услуги. </w:t>
      </w:r>
      <w:bookmarkEnd w:id="0"/>
    </w:p>
    <w:p w:rsidR="001C7443" w:rsidRDefault="001C7443" w:rsidP="001C7443">
      <w:pPr>
        <w:pStyle w:val="a8"/>
        <w:rPr>
          <w:rFonts w:ascii="Times New Roman" w:hAnsi="Times New Roman"/>
          <w:b/>
          <w:sz w:val="28"/>
          <w:szCs w:val="28"/>
        </w:rPr>
      </w:pPr>
      <w:r>
        <w:rPr>
          <w:rFonts w:ascii="Times New Roman" w:hAnsi="Times New Roman"/>
          <w:b/>
          <w:sz w:val="28"/>
          <w:szCs w:val="28"/>
        </w:rPr>
        <w:t>3.2.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C7443" w:rsidRDefault="001C7443" w:rsidP="001C7443">
      <w:pPr>
        <w:pStyle w:val="a8"/>
        <w:rPr>
          <w:rFonts w:ascii="Times New Roman" w:hAnsi="Times New Roman"/>
          <w:sz w:val="28"/>
          <w:szCs w:val="28"/>
        </w:rPr>
      </w:pPr>
      <w:r>
        <w:rPr>
          <w:rFonts w:ascii="Times New Roman" w:hAnsi="Times New Roman"/>
          <w:sz w:val="28"/>
          <w:szCs w:val="28"/>
        </w:rPr>
        <w:t>Заявитель имеет право обратиться в администрацию за получением  государственной     услуги   в электронной форме.</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государственной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1C7443" w:rsidRDefault="001C7443" w:rsidP="001C7443">
      <w:pPr>
        <w:pStyle w:val="a8"/>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1C7443" w:rsidRDefault="001C7443" w:rsidP="001C7443">
      <w:pPr>
        <w:pStyle w:val="a8"/>
        <w:rPr>
          <w:rFonts w:ascii="Times New Roman" w:hAnsi="Times New Roman"/>
          <w:sz w:val="28"/>
          <w:szCs w:val="28"/>
        </w:rPr>
      </w:pPr>
      <w:r>
        <w:rPr>
          <w:rFonts w:ascii="Times New Roman" w:hAnsi="Times New Roman"/>
          <w:sz w:val="28"/>
          <w:szCs w:val="28"/>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1C7443" w:rsidRDefault="001C7443" w:rsidP="001C7443">
      <w:pPr>
        <w:pStyle w:val="a8"/>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1C7443" w:rsidRPr="00C761A7" w:rsidRDefault="001C7443" w:rsidP="001C7443">
      <w:pPr>
        <w:pStyle w:val="a8"/>
        <w:rPr>
          <w:rFonts w:ascii="Times New Roman" w:hAnsi="Times New Roman"/>
          <w:color w:val="000000"/>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w:t>
      </w:r>
    </w:p>
    <w:p w:rsidR="001C7443" w:rsidRDefault="001C7443" w:rsidP="001C7443">
      <w:pPr>
        <w:pStyle w:val="a8"/>
        <w:rPr>
          <w:rFonts w:ascii="Times New Roman" w:hAnsi="Times New Roman"/>
          <w:b/>
          <w:sz w:val="28"/>
          <w:szCs w:val="28"/>
        </w:rPr>
      </w:pPr>
      <w:r>
        <w:rPr>
          <w:rFonts w:ascii="Times New Roman" w:hAnsi="Times New Roman"/>
          <w:b/>
          <w:sz w:val="28"/>
          <w:szCs w:val="28"/>
        </w:rPr>
        <w:t>3.3. Перечень административных  процедур:</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личное обращение заявителей (заявителя) в Администрацию Эльтаркач</w:t>
      </w:r>
      <w:r w:rsidRPr="000C663C">
        <w:rPr>
          <w:rFonts w:ascii="Times New Roman" w:hAnsi="Times New Roman"/>
          <w:sz w:val="28"/>
          <w:szCs w:val="28"/>
        </w:rPr>
        <w:t>ского</w:t>
      </w:r>
      <w:r>
        <w:rPr>
          <w:rFonts w:ascii="Times New Roman" w:hAnsi="Times New Roman"/>
          <w:sz w:val="28"/>
          <w:szCs w:val="28"/>
        </w:rPr>
        <w:t xml:space="preserve">  сельского поселения, предоставляющую   государственную услугу, с одновременным представлением всех надлежащим образом оформленных документов, предусмотренных пунктами  Административного регламента.</w:t>
      </w:r>
    </w:p>
    <w:p w:rsidR="001C7443" w:rsidRDefault="001C7443" w:rsidP="001C7443">
      <w:pPr>
        <w:pStyle w:val="a8"/>
        <w:rPr>
          <w:rFonts w:ascii="Times New Roman" w:hAnsi="Times New Roman"/>
          <w:sz w:val="28"/>
          <w:szCs w:val="28"/>
        </w:rPr>
      </w:pPr>
      <w:r>
        <w:rPr>
          <w:rFonts w:ascii="Times New Roman" w:hAnsi="Times New Roman"/>
          <w:sz w:val="28"/>
          <w:szCs w:val="28"/>
        </w:rPr>
        <w:t>Административные процедуры при государственной   регистрации рождения</w:t>
      </w:r>
      <w:r>
        <w:rPr>
          <w:rFonts w:ascii="Times New Roman" w:hAnsi="Times New Roman"/>
          <w:b/>
          <w:sz w:val="28"/>
          <w:szCs w:val="28"/>
        </w:rPr>
        <w:t xml:space="preserve"> </w:t>
      </w:r>
      <w:r>
        <w:rPr>
          <w:rFonts w:ascii="Times New Roman" w:hAnsi="Times New Roman"/>
          <w:sz w:val="28"/>
          <w:szCs w:val="28"/>
        </w:rPr>
        <w:t>содержат следующие действия:</w:t>
      </w:r>
    </w:p>
    <w:p w:rsidR="001C7443" w:rsidRDefault="001C7443" w:rsidP="001C7443">
      <w:pPr>
        <w:pStyle w:val="a8"/>
        <w:rPr>
          <w:rFonts w:ascii="Times New Roman" w:hAnsi="Times New Roman"/>
          <w:b/>
          <w:sz w:val="28"/>
          <w:szCs w:val="28"/>
        </w:rPr>
      </w:pPr>
      <w:r w:rsidRPr="00C761A7">
        <w:rPr>
          <w:rFonts w:ascii="Times New Roman" w:hAnsi="Times New Roman"/>
          <w:b/>
          <w:sz w:val="28"/>
          <w:szCs w:val="28"/>
        </w:rPr>
        <w:t>3.3.1</w:t>
      </w:r>
      <w:r>
        <w:rPr>
          <w:rFonts w:ascii="Times New Roman" w:hAnsi="Times New Roman"/>
          <w:sz w:val="28"/>
          <w:szCs w:val="28"/>
        </w:rPr>
        <w:t xml:space="preserve"> </w:t>
      </w:r>
      <w:r>
        <w:rPr>
          <w:rFonts w:ascii="Times New Roman" w:hAnsi="Times New Roman"/>
          <w:b/>
          <w:sz w:val="28"/>
          <w:szCs w:val="28"/>
        </w:rPr>
        <w:t>При приеме заявления о регистрации рождения:</w:t>
      </w:r>
    </w:p>
    <w:p w:rsidR="001C7443" w:rsidRDefault="001C7443" w:rsidP="001C7443">
      <w:pPr>
        <w:pStyle w:val="a8"/>
        <w:rPr>
          <w:rFonts w:ascii="Times New Roman" w:hAnsi="Times New Roman"/>
          <w:sz w:val="28"/>
          <w:szCs w:val="28"/>
        </w:rPr>
      </w:pPr>
      <w:r>
        <w:rPr>
          <w:rFonts w:ascii="Times New Roman" w:hAnsi="Times New Roman"/>
          <w:sz w:val="28"/>
          <w:szCs w:val="28"/>
        </w:rPr>
        <w:t>- изучение и проверка документов, представленных заявителем (заявителями), для государственной   регистрации рождения – не более 5 минут;</w:t>
      </w:r>
    </w:p>
    <w:p w:rsidR="001C7443" w:rsidRDefault="001C7443" w:rsidP="001C7443">
      <w:pPr>
        <w:pStyle w:val="a8"/>
        <w:rPr>
          <w:rFonts w:ascii="Times New Roman" w:hAnsi="Times New Roman"/>
          <w:sz w:val="28"/>
          <w:szCs w:val="28"/>
        </w:rPr>
      </w:pPr>
      <w:r>
        <w:rPr>
          <w:rFonts w:ascii="Times New Roman" w:hAnsi="Times New Roman"/>
          <w:sz w:val="28"/>
          <w:szCs w:val="28"/>
        </w:rPr>
        <w:t>- прием письменного заявления о рождении</w:t>
      </w:r>
      <w:r>
        <w:rPr>
          <w:rStyle w:val="ad"/>
          <w:rFonts w:ascii="Times New Roman" w:eastAsia="StarSymbol" w:hAnsi="Times New Roman"/>
          <w:szCs w:val="28"/>
        </w:rPr>
        <w:footnoteReference w:id="1"/>
      </w:r>
      <w:r>
        <w:rPr>
          <w:rFonts w:ascii="Times New Roman" w:hAnsi="Times New Roman"/>
          <w:sz w:val="28"/>
          <w:szCs w:val="28"/>
        </w:rPr>
        <w:t xml:space="preserve"> и документов, представленных заявителем, – не более 5 минут;</w:t>
      </w:r>
    </w:p>
    <w:p w:rsidR="001C7443" w:rsidRDefault="001C7443" w:rsidP="001C7443">
      <w:pPr>
        <w:pStyle w:val="a8"/>
        <w:rPr>
          <w:rFonts w:ascii="Times New Roman" w:hAnsi="Times New Roman"/>
          <w:sz w:val="28"/>
          <w:szCs w:val="28"/>
        </w:rPr>
      </w:pPr>
      <w:r>
        <w:rPr>
          <w:rFonts w:ascii="Times New Roman" w:hAnsi="Times New Roman"/>
          <w:sz w:val="28"/>
          <w:szCs w:val="28"/>
        </w:rPr>
        <w:t>Максимальное время для приема заявления и документов на государственную регистрацию рождения составляет не более 10 минут.</w:t>
      </w:r>
    </w:p>
    <w:p w:rsidR="001C7443" w:rsidRDefault="001C7443" w:rsidP="001C7443">
      <w:pPr>
        <w:pStyle w:val="a8"/>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специалист, осуществляющий государственную регистрацию рождения.</w:t>
      </w:r>
    </w:p>
    <w:p w:rsidR="001C7443" w:rsidRDefault="001C7443" w:rsidP="001C7443">
      <w:pPr>
        <w:pStyle w:val="a8"/>
        <w:rPr>
          <w:rFonts w:ascii="Times New Roman" w:hAnsi="Times New Roman"/>
          <w:b/>
          <w:sz w:val="28"/>
          <w:szCs w:val="28"/>
        </w:rPr>
      </w:pPr>
      <w:r w:rsidRPr="00C761A7">
        <w:rPr>
          <w:rFonts w:ascii="Times New Roman" w:hAnsi="Times New Roman"/>
          <w:b/>
          <w:sz w:val="28"/>
          <w:szCs w:val="28"/>
        </w:rPr>
        <w:t>3.3.2</w:t>
      </w:r>
      <w:r>
        <w:rPr>
          <w:rFonts w:ascii="Times New Roman" w:hAnsi="Times New Roman"/>
          <w:sz w:val="28"/>
          <w:szCs w:val="28"/>
        </w:rPr>
        <w:t xml:space="preserve"> </w:t>
      </w:r>
      <w:r>
        <w:rPr>
          <w:rFonts w:ascii="Times New Roman" w:hAnsi="Times New Roman"/>
          <w:b/>
          <w:sz w:val="28"/>
          <w:szCs w:val="28"/>
        </w:rPr>
        <w:t>При рассмотрении заявления о рождении:</w:t>
      </w:r>
    </w:p>
    <w:p w:rsidR="001C7443" w:rsidRDefault="001C7443" w:rsidP="001C7443">
      <w:pPr>
        <w:pStyle w:val="a8"/>
        <w:rPr>
          <w:rFonts w:ascii="Times New Roman" w:hAnsi="Times New Roman"/>
          <w:sz w:val="28"/>
          <w:szCs w:val="28"/>
        </w:rPr>
      </w:pPr>
      <w:r>
        <w:rPr>
          <w:rFonts w:ascii="Times New Roman" w:hAnsi="Times New Roman"/>
          <w:sz w:val="28"/>
          <w:szCs w:val="28"/>
        </w:rPr>
        <w:t>- назначение исполнителя ответственного за рассмотрение заявления и документов, представленных для государственной   регистрации рождения – не более 2 минут;</w:t>
      </w:r>
    </w:p>
    <w:p w:rsidR="001C7443" w:rsidRDefault="001C7443" w:rsidP="001C7443">
      <w:pPr>
        <w:pStyle w:val="a8"/>
        <w:rPr>
          <w:rFonts w:ascii="Times New Roman" w:hAnsi="Times New Roman"/>
          <w:sz w:val="28"/>
          <w:szCs w:val="28"/>
        </w:rPr>
      </w:pPr>
      <w:r>
        <w:rPr>
          <w:rFonts w:ascii="Times New Roman" w:hAnsi="Times New Roman"/>
          <w:sz w:val="28"/>
          <w:szCs w:val="28"/>
        </w:rPr>
        <w:t>- принятие исполнителем решения о государственной   регистрации рождения либо  отказе в государственной   регистрации рождения – не более 15 минут;</w:t>
      </w:r>
    </w:p>
    <w:p w:rsidR="001C7443" w:rsidRDefault="001C7443" w:rsidP="001C7443">
      <w:pPr>
        <w:pStyle w:val="a8"/>
        <w:rPr>
          <w:rFonts w:ascii="Times New Roman" w:hAnsi="Times New Roman"/>
          <w:sz w:val="28"/>
          <w:szCs w:val="28"/>
        </w:rPr>
      </w:pPr>
      <w:r>
        <w:rPr>
          <w:rFonts w:ascii="Times New Roman" w:hAnsi="Times New Roman"/>
          <w:sz w:val="28"/>
          <w:szCs w:val="28"/>
        </w:rPr>
        <w:t>Максимальное время на совершение административной процедуры составляет не более 17 минут.</w:t>
      </w:r>
    </w:p>
    <w:p w:rsidR="001C7443" w:rsidRDefault="001C7443" w:rsidP="001C7443">
      <w:pPr>
        <w:pStyle w:val="a8"/>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Глава поселения, предоставляющего государственную   услугу.</w:t>
      </w:r>
    </w:p>
    <w:p w:rsidR="001C7443" w:rsidRDefault="001C7443" w:rsidP="001C7443">
      <w:pPr>
        <w:pStyle w:val="a8"/>
        <w:rPr>
          <w:rFonts w:ascii="Times New Roman" w:hAnsi="Times New Roman"/>
          <w:sz w:val="28"/>
          <w:szCs w:val="28"/>
        </w:rPr>
      </w:pPr>
      <w:r>
        <w:rPr>
          <w:rFonts w:ascii="Times New Roman" w:hAnsi="Times New Roman"/>
          <w:b/>
          <w:sz w:val="28"/>
          <w:szCs w:val="28"/>
        </w:rPr>
        <w:t>3.3.3</w:t>
      </w:r>
      <w:r>
        <w:rPr>
          <w:rFonts w:ascii="Times New Roman" w:hAnsi="Times New Roman"/>
          <w:sz w:val="28"/>
          <w:szCs w:val="28"/>
        </w:rPr>
        <w:t xml:space="preserve"> </w:t>
      </w:r>
      <w:r>
        <w:rPr>
          <w:rFonts w:ascii="Times New Roman" w:hAnsi="Times New Roman"/>
          <w:b/>
          <w:sz w:val="28"/>
          <w:szCs w:val="28"/>
        </w:rPr>
        <w:t>При государственной   регистрации рождения:</w:t>
      </w:r>
    </w:p>
    <w:p w:rsidR="001C7443" w:rsidRDefault="001C7443" w:rsidP="001C7443">
      <w:pPr>
        <w:pStyle w:val="a8"/>
        <w:rPr>
          <w:rFonts w:ascii="Times New Roman" w:hAnsi="Times New Roman"/>
          <w:sz w:val="28"/>
          <w:szCs w:val="28"/>
        </w:rPr>
      </w:pPr>
      <w:r>
        <w:rPr>
          <w:rFonts w:ascii="Times New Roman" w:hAnsi="Times New Roman"/>
          <w:sz w:val="28"/>
          <w:szCs w:val="28"/>
        </w:rPr>
        <w:t>Проверка документов, представленных заявителем (заявителями) для государственной   регистрации рождения – не более 3 минут;</w:t>
      </w:r>
    </w:p>
    <w:p w:rsidR="001C7443" w:rsidRDefault="001C7443" w:rsidP="001C7443">
      <w:pPr>
        <w:pStyle w:val="a8"/>
        <w:rPr>
          <w:rFonts w:ascii="Times New Roman" w:hAnsi="Times New Roman"/>
          <w:sz w:val="28"/>
          <w:szCs w:val="28"/>
        </w:rPr>
      </w:pPr>
      <w:r>
        <w:rPr>
          <w:rFonts w:ascii="Times New Roman" w:hAnsi="Times New Roman"/>
          <w:sz w:val="28"/>
          <w:szCs w:val="28"/>
        </w:rPr>
        <w:t>оформление двух экземпляров записи акта о рождении (приложение № 11)  – не более 20 минут;</w:t>
      </w:r>
    </w:p>
    <w:p w:rsidR="001C7443" w:rsidRDefault="001C7443" w:rsidP="001C7443">
      <w:pPr>
        <w:pStyle w:val="a8"/>
        <w:rPr>
          <w:rFonts w:ascii="Times New Roman" w:hAnsi="Times New Roman"/>
          <w:sz w:val="28"/>
          <w:szCs w:val="28"/>
        </w:rPr>
      </w:pPr>
      <w:r>
        <w:rPr>
          <w:rFonts w:ascii="Times New Roman" w:hAnsi="Times New Roman"/>
          <w:sz w:val="28"/>
          <w:szCs w:val="28"/>
        </w:rPr>
        <w:t>прочтение записи акта о рождении заявителем (заявителями), подписание актовой записи заявителем и должностным лицом, составившим актовую запись, – не более 3 минут;</w:t>
      </w:r>
    </w:p>
    <w:p w:rsidR="001C7443" w:rsidRDefault="001C7443" w:rsidP="001C7443">
      <w:pPr>
        <w:pStyle w:val="a8"/>
        <w:rPr>
          <w:rFonts w:ascii="Times New Roman" w:hAnsi="Times New Roman"/>
          <w:sz w:val="28"/>
          <w:szCs w:val="28"/>
        </w:rPr>
      </w:pPr>
      <w:r>
        <w:rPr>
          <w:rFonts w:ascii="Times New Roman" w:hAnsi="Times New Roman"/>
          <w:sz w:val="28"/>
          <w:szCs w:val="28"/>
        </w:rPr>
        <w:t>оформление свидетельства (приложение № 13)</w:t>
      </w:r>
      <w:r>
        <w:rPr>
          <w:rStyle w:val="ad"/>
          <w:rFonts w:ascii="Times New Roman" w:eastAsia="StarSymbol" w:hAnsi="Times New Roman"/>
          <w:szCs w:val="28"/>
        </w:rPr>
        <w:footnoteReference w:id="2"/>
      </w:r>
      <w:r>
        <w:rPr>
          <w:rFonts w:ascii="Times New Roman" w:hAnsi="Times New Roman"/>
          <w:sz w:val="28"/>
          <w:szCs w:val="28"/>
        </w:rPr>
        <w:t xml:space="preserve"> и справки о рождении – не более 5 минут на каждый выдаваемый документ;</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выдача свидетельства о рождении и справки о рождении заявителю, проверка заявителем сведений, указанных в свидетельстве и справках о рождении, – не более 2 минут на каждый выдаваемый документ; </w:t>
      </w:r>
    </w:p>
    <w:p w:rsidR="001C7443" w:rsidRDefault="001C7443" w:rsidP="001C7443">
      <w:pPr>
        <w:pStyle w:val="a8"/>
        <w:rPr>
          <w:rFonts w:ascii="Times New Roman" w:hAnsi="Times New Roman"/>
          <w:sz w:val="28"/>
          <w:szCs w:val="28"/>
        </w:rPr>
      </w:pPr>
      <w:r>
        <w:rPr>
          <w:rFonts w:ascii="Times New Roman" w:hAnsi="Times New Roman"/>
          <w:sz w:val="28"/>
          <w:szCs w:val="28"/>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1C7443" w:rsidRDefault="001C7443" w:rsidP="001C7443">
      <w:pPr>
        <w:pStyle w:val="a8"/>
        <w:rPr>
          <w:rFonts w:ascii="Times New Roman" w:hAnsi="Times New Roman"/>
          <w:sz w:val="28"/>
          <w:szCs w:val="28"/>
        </w:rPr>
      </w:pPr>
      <w:r>
        <w:rPr>
          <w:rFonts w:ascii="Times New Roman" w:hAnsi="Times New Roman"/>
          <w:sz w:val="28"/>
          <w:szCs w:val="28"/>
        </w:rP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в случаях, установленных  законодательством  Российской Федерации,– не более 5 минут. При наличии технической возможности сведения о государственной   регистрации рождения направляются в электронной форме.</w:t>
      </w:r>
    </w:p>
    <w:p w:rsidR="001C7443" w:rsidRDefault="001C7443" w:rsidP="001C7443">
      <w:pPr>
        <w:pStyle w:val="a8"/>
        <w:rPr>
          <w:rFonts w:ascii="Times New Roman" w:hAnsi="Times New Roman"/>
          <w:sz w:val="28"/>
          <w:szCs w:val="28"/>
        </w:rPr>
      </w:pPr>
      <w:r>
        <w:rPr>
          <w:rFonts w:ascii="Times New Roman" w:hAnsi="Times New Roman"/>
          <w:sz w:val="28"/>
          <w:szCs w:val="28"/>
        </w:rPr>
        <w:t>Максимальное время на государственную регистрацию рождения составляет 55 минут.</w:t>
      </w:r>
    </w:p>
    <w:p w:rsidR="001C7443" w:rsidRDefault="001C7443" w:rsidP="001C7443">
      <w:pPr>
        <w:pStyle w:val="a8"/>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специалист, осуществляющий государственную регистрацию рождения.</w:t>
      </w:r>
    </w:p>
    <w:p w:rsidR="001C7443" w:rsidRDefault="001C7443" w:rsidP="001C7443">
      <w:pPr>
        <w:pStyle w:val="a8"/>
        <w:rPr>
          <w:rFonts w:ascii="Times New Roman" w:hAnsi="Times New Roman"/>
          <w:sz w:val="28"/>
          <w:szCs w:val="28"/>
        </w:rPr>
      </w:pPr>
      <w:r w:rsidRPr="001D19D7">
        <w:rPr>
          <w:rFonts w:ascii="Times New Roman" w:hAnsi="Times New Roman"/>
          <w:b/>
          <w:sz w:val="28"/>
          <w:szCs w:val="28"/>
        </w:rPr>
        <w:t>3.3.4</w:t>
      </w:r>
      <w:r>
        <w:rPr>
          <w:rFonts w:ascii="Times New Roman" w:hAnsi="Times New Roman"/>
          <w:sz w:val="28"/>
          <w:szCs w:val="28"/>
        </w:rPr>
        <w:t xml:space="preserve">. </w:t>
      </w:r>
      <w:r>
        <w:rPr>
          <w:rFonts w:ascii="Times New Roman" w:hAnsi="Times New Roman"/>
          <w:b/>
          <w:sz w:val="28"/>
          <w:szCs w:val="28"/>
        </w:rPr>
        <w:t>При отказе в государственной   регистрации рождения:</w:t>
      </w:r>
    </w:p>
    <w:p w:rsidR="001C7443" w:rsidRDefault="001C7443" w:rsidP="001C7443">
      <w:pPr>
        <w:pStyle w:val="a8"/>
        <w:rPr>
          <w:rFonts w:ascii="Times New Roman" w:hAnsi="Times New Roman"/>
          <w:sz w:val="28"/>
          <w:szCs w:val="28"/>
        </w:rPr>
      </w:pPr>
      <w:r>
        <w:rPr>
          <w:rFonts w:ascii="Times New Roman" w:hAnsi="Times New Roman"/>
          <w:sz w:val="28"/>
          <w:szCs w:val="28"/>
        </w:rPr>
        <w:t>- изучение и проверка документов, представленных заявителем (заявителями) для государственной   регистрации рождения – не более 3 минут;</w:t>
      </w:r>
    </w:p>
    <w:p w:rsidR="001C7443" w:rsidRDefault="001C7443" w:rsidP="001C7443">
      <w:pPr>
        <w:pStyle w:val="a8"/>
        <w:rPr>
          <w:rFonts w:ascii="Times New Roman" w:hAnsi="Times New Roman"/>
          <w:sz w:val="28"/>
          <w:szCs w:val="28"/>
        </w:rPr>
      </w:pPr>
      <w:r>
        <w:rPr>
          <w:rFonts w:ascii="Times New Roman" w:hAnsi="Times New Roman"/>
          <w:sz w:val="28"/>
          <w:szCs w:val="28"/>
        </w:rPr>
        <w:t>- выявление установленных законодательством Российской Федерации оснований для отказа в предоставлении   государственной   услуги – не более 35 минут;</w:t>
      </w:r>
    </w:p>
    <w:p w:rsidR="001C7443" w:rsidRDefault="001C7443" w:rsidP="001C7443">
      <w:pPr>
        <w:pStyle w:val="a8"/>
        <w:rPr>
          <w:rFonts w:ascii="Times New Roman" w:hAnsi="Times New Roman"/>
          <w:sz w:val="28"/>
          <w:szCs w:val="28"/>
        </w:rPr>
      </w:pPr>
      <w:r>
        <w:rPr>
          <w:rFonts w:ascii="Times New Roman" w:hAnsi="Times New Roman"/>
          <w:sz w:val="28"/>
          <w:szCs w:val="28"/>
        </w:rPr>
        <w:t>- оформление извещения об отказе в государственной   регистрации рождения (приложение №  5   к Административному регламенту) – не более 20 минут;</w:t>
      </w:r>
    </w:p>
    <w:p w:rsidR="001C7443" w:rsidRDefault="001C7443" w:rsidP="001C7443">
      <w:pPr>
        <w:pStyle w:val="a8"/>
        <w:rPr>
          <w:rFonts w:ascii="Times New Roman" w:hAnsi="Times New Roman"/>
          <w:sz w:val="28"/>
          <w:szCs w:val="28"/>
        </w:rPr>
      </w:pPr>
      <w:r>
        <w:rPr>
          <w:rFonts w:ascii="Times New Roman" w:hAnsi="Times New Roman"/>
          <w:sz w:val="28"/>
          <w:szCs w:val="28"/>
        </w:rPr>
        <w:t xml:space="preserve">- выдача извещения об отказе в государственной   регистрации рождения заявителю (заявителям) не более 2 минут; </w:t>
      </w:r>
    </w:p>
    <w:p w:rsidR="001C7443" w:rsidRDefault="001C7443" w:rsidP="001C7443">
      <w:pPr>
        <w:pStyle w:val="a8"/>
        <w:rPr>
          <w:rFonts w:ascii="Times New Roman" w:hAnsi="Times New Roman"/>
          <w:sz w:val="28"/>
          <w:szCs w:val="28"/>
        </w:rPr>
      </w:pPr>
      <w:r>
        <w:rPr>
          <w:rFonts w:ascii="Times New Roman" w:hAnsi="Times New Roman"/>
          <w:sz w:val="28"/>
          <w:szCs w:val="28"/>
        </w:rPr>
        <w:t>В случае если при изучении и проверке документов, представленных заявителями (заявителем), выявлены установленные Федеральным законом основания для отказа в исполнении   государственной  1  функции,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1C7443" w:rsidRDefault="001C7443" w:rsidP="001C7443">
      <w:pPr>
        <w:pStyle w:val="a8"/>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Глава администрации Эльтаркач</w:t>
      </w:r>
      <w:r w:rsidRPr="000C663C">
        <w:rPr>
          <w:rFonts w:ascii="Times New Roman" w:hAnsi="Times New Roman"/>
          <w:sz w:val="28"/>
          <w:szCs w:val="28"/>
        </w:rPr>
        <w:t>ского</w:t>
      </w:r>
      <w:r>
        <w:rPr>
          <w:rFonts w:ascii="Times New Roman" w:hAnsi="Times New Roman"/>
          <w:sz w:val="28"/>
          <w:szCs w:val="28"/>
        </w:rPr>
        <w:t xml:space="preserve"> сельского поселения, предоставляющего  государственную  услугу.</w:t>
      </w:r>
    </w:p>
    <w:p w:rsidR="001C7443" w:rsidRDefault="001C7443" w:rsidP="001C7443">
      <w:pPr>
        <w:jc w:val="both"/>
        <w:rPr>
          <w:b/>
          <w:szCs w:val="28"/>
        </w:rPr>
      </w:pPr>
    </w:p>
    <w:p w:rsidR="001C7443" w:rsidRDefault="001C7443" w:rsidP="001C7443">
      <w:pPr>
        <w:ind w:firstLine="709"/>
        <w:jc w:val="both"/>
        <w:rPr>
          <w:b/>
          <w:szCs w:val="28"/>
        </w:rPr>
      </w:pPr>
      <w:r>
        <w:rPr>
          <w:b/>
          <w:szCs w:val="28"/>
        </w:rPr>
        <w:t>4. Порядок и формы контроля за исполнением административного регламента</w:t>
      </w:r>
    </w:p>
    <w:p w:rsidR="001C7443" w:rsidRDefault="001C7443" w:rsidP="001C7443">
      <w:pPr>
        <w:ind w:firstLine="709"/>
        <w:jc w:val="both"/>
        <w:rPr>
          <w:b/>
          <w:szCs w:val="28"/>
        </w:rPr>
      </w:pPr>
      <w:r>
        <w:rPr>
          <w:b/>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C7443" w:rsidRDefault="001C7443" w:rsidP="001C7443">
      <w:pPr>
        <w:ind w:firstLine="709"/>
        <w:jc w:val="both"/>
        <w:rPr>
          <w:szCs w:val="28"/>
        </w:rPr>
      </w:pPr>
      <w:r>
        <w:rPr>
          <w:szCs w:val="28"/>
        </w:rPr>
        <w:t>Контроль за полнотой и качеством предоставления государственной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1C7443" w:rsidRDefault="001C7443" w:rsidP="001C7443">
      <w:pPr>
        <w:widowControl w:val="0"/>
        <w:autoSpaceDE w:val="0"/>
        <w:autoSpaceDN w:val="0"/>
        <w:adjustRightInd w:val="0"/>
        <w:ind w:firstLine="539"/>
        <w:jc w:val="both"/>
        <w:rPr>
          <w:szCs w:val="28"/>
        </w:rPr>
      </w:pPr>
      <w:r>
        <w:rPr>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Глава администрации.</w:t>
      </w:r>
    </w:p>
    <w:p w:rsidR="001C7443" w:rsidRDefault="001C7443" w:rsidP="001C7443">
      <w:pPr>
        <w:widowControl w:val="0"/>
        <w:autoSpaceDE w:val="0"/>
        <w:autoSpaceDN w:val="0"/>
        <w:adjustRightInd w:val="0"/>
        <w:ind w:firstLine="539"/>
        <w:jc w:val="both"/>
        <w:rPr>
          <w:szCs w:val="28"/>
        </w:rPr>
      </w:pPr>
      <w:r>
        <w:rPr>
          <w:szCs w:val="28"/>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1C7443" w:rsidRDefault="001C7443" w:rsidP="001C7443">
      <w:pPr>
        <w:ind w:firstLine="709"/>
        <w:jc w:val="both"/>
        <w:rPr>
          <w:b/>
          <w:szCs w:val="28"/>
        </w:rPr>
      </w:pPr>
      <w:r>
        <w:rPr>
          <w:b/>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1C7443" w:rsidRDefault="001C7443" w:rsidP="001C7443">
      <w:pPr>
        <w:ind w:firstLine="709"/>
        <w:jc w:val="both"/>
        <w:rPr>
          <w:szCs w:val="28"/>
        </w:rPr>
      </w:pPr>
      <w:r>
        <w:rPr>
          <w:szCs w:val="28"/>
        </w:rPr>
        <w:t>Периодичность осуществления текущего контроля устанавливается Главой  администрации.</w:t>
      </w:r>
    </w:p>
    <w:p w:rsidR="001C7443" w:rsidRDefault="001C7443" w:rsidP="001C7443">
      <w:pPr>
        <w:ind w:firstLine="709"/>
        <w:jc w:val="both"/>
        <w:rPr>
          <w:szCs w:val="28"/>
        </w:rPr>
      </w:pPr>
      <w:r>
        <w:rPr>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1C7443" w:rsidRDefault="001C7443" w:rsidP="001C7443">
      <w:pPr>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1C7443" w:rsidRDefault="001C7443" w:rsidP="001C7443">
      <w:pPr>
        <w:ind w:firstLine="709"/>
        <w:jc w:val="both"/>
        <w:rPr>
          <w:szCs w:val="28"/>
        </w:rPr>
      </w:pPr>
      <w:r>
        <w:rPr>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1C7443" w:rsidRDefault="001C7443" w:rsidP="001C7443">
      <w:pPr>
        <w:ind w:firstLine="709"/>
        <w:jc w:val="both"/>
        <w:rPr>
          <w:b/>
          <w:szCs w:val="28"/>
        </w:rPr>
      </w:pPr>
      <w:r>
        <w:rPr>
          <w:b/>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 </w:t>
      </w:r>
    </w:p>
    <w:p w:rsidR="001C7443" w:rsidRDefault="001C7443" w:rsidP="001C7443">
      <w:pPr>
        <w:ind w:firstLine="709"/>
        <w:jc w:val="both"/>
        <w:rPr>
          <w:szCs w:val="28"/>
        </w:rPr>
      </w:pPr>
      <w:r>
        <w:rPr>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1C7443" w:rsidRDefault="001C7443" w:rsidP="001C7443">
      <w:pPr>
        <w:ind w:firstLine="709"/>
        <w:jc w:val="both"/>
        <w:rPr>
          <w:szCs w:val="28"/>
        </w:rPr>
      </w:pPr>
      <w:r>
        <w:rPr>
          <w:szCs w:val="28"/>
        </w:rPr>
        <w:t>Персональная ответственность за выполнение государственной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1C7443" w:rsidRDefault="001C7443" w:rsidP="001C7443">
      <w:pPr>
        <w:ind w:firstLine="709"/>
        <w:jc w:val="both"/>
        <w:rPr>
          <w:b/>
          <w:szCs w:val="28"/>
        </w:rPr>
      </w:pPr>
      <w:r>
        <w:rPr>
          <w:b/>
          <w:szCs w:val="28"/>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1C7443" w:rsidRDefault="001C7443" w:rsidP="001C7443">
      <w:pPr>
        <w:ind w:firstLine="709"/>
        <w:jc w:val="both"/>
        <w:rPr>
          <w:szCs w:val="28"/>
        </w:rPr>
      </w:pPr>
      <w:r>
        <w:rPr>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1C7443" w:rsidRDefault="001C7443" w:rsidP="001C7443">
      <w:pPr>
        <w:ind w:firstLine="709"/>
        <w:jc w:val="both"/>
        <w:rPr>
          <w:szCs w:val="28"/>
        </w:rPr>
      </w:pPr>
      <w:r>
        <w:rPr>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1C7443" w:rsidRDefault="001C7443" w:rsidP="001C7443">
      <w:pPr>
        <w:jc w:val="both"/>
        <w:rPr>
          <w:b/>
          <w:szCs w:val="28"/>
        </w:rPr>
      </w:pPr>
    </w:p>
    <w:p w:rsidR="001C7443" w:rsidRDefault="001C7443" w:rsidP="001C7443">
      <w:pPr>
        <w:ind w:firstLine="709"/>
        <w:jc w:val="both"/>
        <w:rPr>
          <w:b/>
          <w:szCs w:val="28"/>
        </w:rPr>
      </w:pPr>
      <w:r>
        <w:rPr>
          <w:b/>
          <w:szCs w:val="28"/>
        </w:rPr>
        <w:t>5. Досудебный (внесудебный) порядок обжалования решений и действий (бездействия) Администрации, а также его должностных лиц при предоставлении государственной    услуги</w:t>
      </w:r>
    </w:p>
    <w:p w:rsidR="001C7443" w:rsidRDefault="001C7443" w:rsidP="001C7443">
      <w:pPr>
        <w:ind w:firstLine="709"/>
        <w:jc w:val="both"/>
        <w:rPr>
          <w:b/>
          <w:szCs w:val="28"/>
        </w:rPr>
      </w:pPr>
      <w:r>
        <w:rPr>
          <w:b/>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C7443" w:rsidRDefault="001C7443" w:rsidP="001C7443">
      <w:pPr>
        <w:ind w:firstLine="709"/>
        <w:jc w:val="both"/>
        <w:rPr>
          <w:szCs w:val="28"/>
        </w:rPr>
      </w:pPr>
      <w:r>
        <w:rPr>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C7443" w:rsidRDefault="001C7443" w:rsidP="001C7443">
      <w:pPr>
        <w:ind w:firstLine="709"/>
        <w:jc w:val="both"/>
        <w:rPr>
          <w:b/>
          <w:szCs w:val="28"/>
        </w:rPr>
      </w:pPr>
      <w:r>
        <w:rPr>
          <w:b/>
          <w:szCs w:val="28"/>
        </w:rPr>
        <w:t>5.2. Предмет досудебного (внесудебного) обжалования</w:t>
      </w:r>
    </w:p>
    <w:p w:rsidR="001C7443" w:rsidRDefault="001C7443" w:rsidP="001C7443">
      <w:pPr>
        <w:ind w:firstLine="709"/>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1C7443" w:rsidRDefault="001C7443" w:rsidP="001C7443">
      <w:pPr>
        <w:ind w:firstLine="709"/>
        <w:jc w:val="both"/>
        <w:rPr>
          <w:b/>
          <w:szCs w:val="28"/>
        </w:rPr>
      </w:pPr>
      <w:r>
        <w:rPr>
          <w:b/>
          <w:szCs w:val="28"/>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1C7443" w:rsidRDefault="001C7443" w:rsidP="001C7443">
      <w:pPr>
        <w:ind w:firstLine="709"/>
        <w:jc w:val="both"/>
        <w:rPr>
          <w:szCs w:val="28"/>
        </w:rPr>
      </w:pPr>
      <w:r>
        <w:rPr>
          <w:szCs w:val="28"/>
        </w:rPr>
        <w:t>Жалоба (претензия) может быть направлена в Администрацию. Жалоба (претензия) заявителя адресуется Главе администрации.</w:t>
      </w:r>
    </w:p>
    <w:p w:rsidR="001C7443" w:rsidRDefault="001C7443" w:rsidP="001C7443">
      <w:pPr>
        <w:widowControl w:val="0"/>
        <w:autoSpaceDE w:val="0"/>
        <w:autoSpaceDN w:val="0"/>
        <w:adjustRightInd w:val="0"/>
        <w:ind w:firstLine="539"/>
        <w:jc w:val="both"/>
        <w:rPr>
          <w:szCs w:val="28"/>
        </w:rPr>
      </w:pPr>
      <w:r>
        <w:rPr>
          <w:b/>
          <w:szCs w:val="28"/>
        </w:rPr>
        <w:t>5.4. Основанием для начала административной процедуры</w:t>
      </w:r>
      <w:r>
        <w:rPr>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1C7443" w:rsidRDefault="001C7443" w:rsidP="001C7443">
      <w:pPr>
        <w:widowControl w:val="0"/>
        <w:autoSpaceDE w:val="0"/>
        <w:autoSpaceDN w:val="0"/>
        <w:adjustRightInd w:val="0"/>
        <w:ind w:firstLine="539"/>
        <w:jc w:val="both"/>
        <w:rPr>
          <w:b/>
          <w:szCs w:val="28"/>
        </w:rPr>
      </w:pPr>
      <w:r>
        <w:rPr>
          <w:b/>
          <w:szCs w:val="28"/>
        </w:rPr>
        <w:t>5.5. Порядок подачи и рассмотрения жалобы (претензии)</w:t>
      </w:r>
    </w:p>
    <w:p w:rsidR="001C7443" w:rsidRDefault="001C7443" w:rsidP="001C7443">
      <w:pPr>
        <w:widowControl w:val="0"/>
        <w:autoSpaceDE w:val="0"/>
        <w:autoSpaceDN w:val="0"/>
        <w:adjustRightInd w:val="0"/>
        <w:ind w:firstLine="539"/>
        <w:jc w:val="both"/>
        <w:rPr>
          <w:szCs w:val="28"/>
        </w:rPr>
      </w:pPr>
      <w:r>
        <w:rPr>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1C7443" w:rsidRDefault="001C7443" w:rsidP="001C7443">
      <w:pPr>
        <w:widowControl w:val="0"/>
        <w:autoSpaceDE w:val="0"/>
        <w:autoSpaceDN w:val="0"/>
        <w:adjustRightInd w:val="0"/>
        <w:ind w:firstLine="540"/>
        <w:jc w:val="both"/>
        <w:rPr>
          <w:szCs w:val="28"/>
        </w:rPr>
      </w:pPr>
      <w:r>
        <w:rPr>
          <w:szCs w:val="28"/>
        </w:rPr>
        <w:t xml:space="preserve"> Жалоба (претензия) содержит:</w:t>
      </w:r>
    </w:p>
    <w:p w:rsidR="001C7443" w:rsidRDefault="001C7443" w:rsidP="001C7443">
      <w:pPr>
        <w:widowControl w:val="0"/>
        <w:autoSpaceDE w:val="0"/>
        <w:autoSpaceDN w:val="0"/>
        <w:adjustRightInd w:val="0"/>
        <w:ind w:firstLine="540"/>
        <w:jc w:val="both"/>
        <w:rPr>
          <w:szCs w:val="28"/>
        </w:rPr>
      </w:pPr>
      <w:r>
        <w:rPr>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C7443" w:rsidRDefault="001C7443" w:rsidP="001C7443">
      <w:pPr>
        <w:widowControl w:val="0"/>
        <w:autoSpaceDE w:val="0"/>
        <w:autoSpaceDN w:val="0"/>
        <w:adjustRightInd w:val="0"/>
        <w:ind w:firstLine="540"/>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C7443" w:rsidRDefault="001C7443" w:rsidP="001C7443">
      <w:pPr>
        <w:widowControl w:val="0"/>
        <w:autoSpaceDE w:val="0"/>
        <w:autoSpaceDN w:val="0"/>
        <w:adjustRightInd w:val="0"/>
        <w:ind w:firstLine="540"/>
        <w:jc w:val="both"/>
        <w:rPr>
          <w:szCs w:val="28"/>
        </w:rPr>
      </w:pPr>
      <w:r>
        <w:rPr>
          <w:szCs w:val="28"/>
        </w:rPr>
        <w:t>3) сведения об обжалуемых решениях и действиях (бездействии) должностного лица, сотрудника Администрации;</w:t>
      </w:r>
    </w:p>
    <w:p w:rsidR="001C7443" w:rsidRDefault="001C7443" w:rsidP="001C7443">
      <w:pPr>
        <w:widowControl w:val="0"/>
        <w:autoSpaceDE w:val="0"/>
        <w:autoSpaceDN w:val="0"/>
        <w:adjustRightInd w:val="0"/>
        <w:ind w:firstLine="540"/>
        <w:jc w:val="both"/>
        <w:rPr>
          <w:szCs w:val="28"/>
        </w:rPr>
      </w:pPr>
      <w:r>
        <w:rPr>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1C7443" w:rsidRDefault="001C7443" w:rsidP="001C7443">
      <w:pPr>
        <w:widowControl w:val="0"/>
        <w:autoSpaceDE w:val="0"/>
        <w:autoSpaceDN w:val="0"/>
        <w:adjustRightInd w:val="0"/>
        <w:ind w:firstLine="540"/>
        <w:jc w:val="both"/>
        <w:rPr>
          <w:szCs w:val="28"/>
        </w:rPr>
      </w:pPr>
      <w:r>
        <w:rPr>
          <w:b/>
          <w:szCs w:val="28"/>
        </w:rPr>
        <w:t>5.6. Заявитель может обратиться с жалобой</w:t>
      </w:r>
      <w:r>
        <w:rPr>
          <w:szCs w:val="28"/>
        </w:rPr>
        <w:t xml:space="preserve"> (претензией) в следующих случаях: </w:t>
      </w:r>
    </w:p>
    <w:p w:rsidR="001C7443" w:rsidRDefault="001C7443" w:rsidP="001C7443">
      <w:pPr>
        <w:widowControl w:val="0"/>
        <w:autoSpaceDE w:val="0"/>
        <w:autoSpaceDN w:val="0"/>
        <w:adjustRightInd w:val="0"/>
        <w:ind w:firstLine="540"/>
        <w:jc w:val="both"/>
        <w:rPr>
          <w:szCs w:val="28"/>
        </w:rPr>
      </w:pPr>
      <w:r>
        <w:rPr>
          <w:szCs w:val="28"/>
        </w:rPr>
        <w:t>1) нарушение срока регистрации заявления заявителя о предоставлении государственной    услуги;</w:t>
      </w:r>
    </w:p>
    <w:p w:rsidR="001C7443" w:rsidRDefault="001C7443" w:rsidP="001C7443">
      <w:pPr>
        <w:widowControl w:val="0"/>
        <w:autoSpaceDE w:val="0"/>
        <w:autoSpaceDN w:val="0"/>
        <w:adjustRightInd w:val="0"/>
        <w:ind w:firstLine="540"/>
        <w:jc w:val="both"/>
        <w:rPr>
          <w:szCs w:val="28"/>
        </w:rPr>
      </w:pPr>
      <w:r>
        <w:rPr>
          <w:szCs w:val="28"/>
        </w:rPr>
        <w:t>2) нарушение срока предоставления государственной    услуги;</w:t>
      </w:r>
    </w:p>
    <w:p w:rsidR="001C7443" w:rsidRDefault="001C7443" w:rsidP="001C7443">
      <w:pPr>
        <w:widowControl w:val="0"/>
        <w:autoSpaceDE w:val="0"/>
        <w:autoSpaceDN w:val="0"/>
        <w:adjustRightInd w:val="0"/>
        <w:ind w:firstLine="540"/>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C7443" w:rsidRDefault="001C7443" w:rsidP="001C7443">
      <w:pPr>
        <w:widowControl w:val="0"/>
        <w:autoSpaceDE w:val="0"/>
        <w:autoSpaceDN w:val="0"/>
        <w:adjustRightInd w:val="0"/>
        <w:ind w:firstLine="54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C7443" w:rsidRDefault="001C7443" w:rsidP="001C7443">
      <w:pPr>
        <w:widowControl w:val="0"/>
        <w:autoSpaceDE w:val="0"/>
        <w:autoSpaceDN w:val="0"/>
        <w:adjustRightInd w:val="0"/>
        <w:ind w:firstLine="540"/>
        <w:jc w:val="both"/>
        <w:rPr>
          <w:szCs w:val="28"/>
        </w:rPr>
      </w:pPr>
      <w:r>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C7443" w:rsidRDefault="001C7443" w:rsidP="001C7443">
      <w:pPr>
        <w:widowControl w:val="0"/>
        <w:autoSpaceDE w:val="0"/>
        <w:autoSpaceDN w:val="0"/>
        <w:adjustRightInd w:val="0"/>
        <w:ind w:firstLine="540"/>
        <w:jc w:val="both"/>
        <w:rPr>
          <w:szCs w:val="28"/>
        </w:rPr>
      </w:pPr>
      <w:r>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C7443" w:rsidRDefault="001C7443" w:rsidP="001C7443">
      <w:pPr>
        <w:widowControl w:val="0"/>
        <w:autoSpaceDE w:val="0"/>
        <w:autoSpaceDN w:val="0"/>
        <w:adjustRightInd w:val="0"/>
        <w:ind w:firstLine="540"/>
        <w:jc w:val="both"/>
        <w:rPr>
          <w:szCs w:val="28"/>
        </w:rPr>
      </w:pPr>
      <w:r>
        <w:rPr>
          <w:szCs w:val="28"/>
        </w:rPr>
        <w:t>7) отказ муниципальных служащих Администрации  в исправлении допущенных опечаток и ошибок в выданных в результате предоставления государственной    услуги документах.</w:t>
      </w:r>
    </w:p>
    <w:p w:rsidR="001C7443" w:rsidRDefault="001C7443" w:rsidP="001C7443">
      <w:pPr>
        <w:widowControl w:val="0"/>
        <w:autoSpaceDE w:val="0"/>
        <w:autoSpaceDN w:val="0"/>
        <w:adjustRightInd w:val="0"/>
        <w:jc w:val="both"/>
        <w:rPr>
          <w:b/>
          <w:szCs w:val="28"/>
        </w:rPr>
      </w:pPr>
      <w:r>
        <w:rPr>
          <w:b/>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C7443" w:rsidRDefault="001C7443" w:rsidP="001C7443">
      <w:pPr>
        <w:autoSpaceDE w:val="0"/>
        <w:autoSpaceDN w:val="0"/>
        <w:adjustRightInd w:val="0"/>
        <w:ind w:firstLine="540"/>
        <w:jc w:val="both"/>
        <w:outlineLvl w:val="2"/>
        <w:rPr>
          <w:szCs w:val="28"/>
        </w:rPr>
      </w:pPr>
      <w:r>
        <w:rPr>
          <w:b/>
          <w:szCs w:val="28"/>
        </w:rPr>
        <w:t>5.7.1.</w:t>
      </w:r>
      <w:r>
        <w:rPr>
          <w:szCs w:val="28"/>
        </w:rPr>
        <w:t xml:space="preserve">  Основания для приостановления рассмотрения жалобы отсутствуют.</w:t>
      </w:r>
    </w:p>
    <w:p w:rsidR="001C7443" w:rsidRDefault="001C7443" w:rsidP="001C7443">
      <w:pPr>
        <w:autoSpaceDE w:val="0"/>
        <w:autoSpaceDN w:val="0"/>
        <w:adjustRightInd w:val="0"/>
        <w:ind w:firstLine="540"/>
        <w:jc w:val="both"/>
        <w:outlineLvl w:val="2"/>
        <w:rPr>
          <w:szCs w:val="28"/>
        </w:rPr>
      </w:pPr>
      <w:r>
        <w:rPr>
          <w:b/>
          <w:szCs w:val="28"/>
        </w:rPr>
        <w:t>5.7.2.</w:t>
      </w:r>
      <w:r>
        <w:rPr>
          <w:szCs w:val="28"/>
        </w:rPr>
        <w:t xml:space="preserve"> Ответ на жалобу не дается в следующих случаях:</w:t>
      </w:r>
    </w:p>
    <w:p w:rsidR="001C7443" w:rsidRDefault="001C7443" w:rsidP="001C7443">
      <w:pPr>
        <w:widowControl w:val="0"/>
        <w:autoSpaceDE w:val="0"/>
        <w:autoSpaceDN w:val="0"/>
        <w:adjustRightInd w:val="0"/>
        <w:ind w:firstLine="540"/>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1C7443" w:rsidRDefault="001C7443" w:rsidP="001C7443">
      <w:pPr>
        <w:widowControl w:val="0"/>
        <w:autoSpaceDE w:val="0"/>
        <w:autoSpaceDN w:val="0"/>
        <w:adjustRightInd w:val="0"/>
        <w:ind w:firstLine="540"/>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1C7443" w:rsidRDefault="001C7443" w:rsidP="001C7443">
      <w:pPr>
        <w:widowControl w:val="0"/>
        <w:autoSpaceDE w:val="0"/>
        <w:autoSpaceDN w:val="0"/>
        <w:adjustRightInd w:val="0"/>
        <w:ind w:firstLine="540"/>
        <w:jc w:val="both"/>
        <w:rPr>
          <w:szCs w:val="28"/>
        </w:rPr>
      </w:pPr>
      <w:r>
        <w:rPr>
          <w:szCs w:val="28"/>
        </w:rPr>
        <w:t>в) наличие решения по жалобе, принятого в отношении того же заявителя и по тому же предмету жалобы.</w:t>
      </w:r>
    </w:p>
    <w:p w:rsidR="001C7443" w:rsidRDefault="001C7443" w:rsidP="001C7443">
      <w:pPr>
        <w:autoSpaceDE w:val="0"/>
        <w:autoSpaceDN w:val="0"/>
        <w:adjustRightInd w:val="0"/>
        <w:ind w:firstLine="540"/>
        <w:jc w:val="both"/>
        <w:outlineLvl w:val="2"/>
        <w:rPr>
          <w:szCs w:val="28"/>
        </w:rPr>
      </w:pPr>
      <w:r>
        <w:rPr>
          <w:b/>
          <w:szCs w:val="28"/>
        </w:rPr>
        <w:t>5.7.3.</w:t>
      </w:r>
      <w:r>
        <w:rPr>
          <w:szCs w:val="28"/>
        </w:rPr>
        <w:t xml:space="preserve">  Администрация вправе оставить жалобу без ответа в следующих случаях: </w:t>
      </w:r>
    </w:p>
    <w:p w:rsidR="001C7443" w:rsidRDefault="001C7443" w:rsidP="001C7443">
      <w:pPr>
        <w:autoSpaceDE w:val="0"/>
        <w:autoSpaceDN w:val="0"/>
        <w:adjustRightInd w:val="0"/>
        <w:ind w:firstLine="540"/>
        <w:jc w:val="both"/>
        <w:outlineLvl w:val="2"/>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C7443" w:rsidRDefault="001C7443" w:rsidP="001C7443">
      <w:pPr>
        <w:autoSpaceDE w:val="0"/>
        <w:autoSpaceDN w:val="0"/>
        <w:adjustRightInd w:val="0"/>
        <w:ind w:firstLine="540"/>
        <w:jc w:val="both"/>
        <w:outlineLvl w:val="2"/>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7443" w:rsidRDefault="001C7443" w:rsidP="001C7443">
      <w:pPr>
        <w:widowControl w:val="0"/>
        <w:autoSpaceDE w:val="0"/>
        <w:autoSpaceDN w:val="0"/>
        <w:adjustRightInd w:val="0"/>
        <w:jc w:val="both"/>
        <w:rPr>
          <w:b/>
          <w:szCs w:val="28"/>
        </w:rPr>
      </w:pPr>
      <w:r>
        <w:rPr>
          <w:b/>
          <w:szCs w:val="28"/>
        </w:rPr>
        <w:t xml:space="preserve">    5.8. Право  заявителя  на  получение  информации  и  документов, необходимых для обоснования и рассмотрения жалобы</w:t>
      </w:r>
    </w:p>
    <w:p w:rsidR="001C7443" w:rsidRDefault="001C7443" w:rsidP="001C7443">
      <w:pPr>
        <w:autoSpaceDE w:val="0"/>
        <w:autoSpaceDN w:val="0"/>
        <w:adjustRightInd w:val="0"/>
        <w:ind w:firstLine="540"/>
        <w:jc w:val="both"/>
        <w:outlineLvl w:val="2"/>
        <w:rPr>
          <w:szCs w:val="28"/>
        </w:rPr>
      </w:pPr>
      <w:r>
        <w:rPr>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7443" w:rsidRDefault="001C7443" w:rsidP="001C7443">
      <w:pPr>
        <w:widowControl w:val="0"/>
        <w:autoSpaceDE w:val="0"/>
        <w:autoSpaceDN w:val="0"/>
        <w:adjustRightInd w:val="0"/>
        <w:jc w:val="both"/>
        <w:rPr>
          <w:b/>
          <w:szCs w:val="28"/>
        </w:rPr>
      </w:pPr>
      <w:r>
        <w:rPr>
          <w:b/>
          <w:szCs w:val="28"/>
        </w:rPr>
        <w:t xml:space="preserve">    5.9. Срок рассмотрения жалобы (претензии) </w:t>
      </w:r>
    </w:p>
    <w:p w:rsidR="001C7443" w:rsidRDefault="001C7443" w:rsidP="001C7443">
      <w:pPr>
        <w:autoSpaceDE w:val="0"/>
        <w:autoSpaceDN w:val="0"/>
        <w:adjustRightInd w:val="0"/>
        <w:ind w:firstLine="540"/>
        <w:jc w:val="both"/>
        <w:outlineLvl w:val="2"/>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1C7443" w:rsidRDefault="001C7443" w:rsidP="001C7443">
      <w:pPr>
        <w:autoSpaceDE w:val="0"/>
        <w:autoSpaceDN w:val="0"/>
        <w:adjustRightInd w:val="0"/>
        <w:ind w:firstLine="540"/>
        <w:jc w:val="both"/>
        <w:outlineLvl w:val="2"/>
        <w:rPr>
          <w:szCs w:val="28"/>
        </w:rPr>
      </w:pPr>
      <w:r>
        <w:rPr>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7443" w:rsidRDefault="001C7443" w:rsidP="001C7443">
      <w:pPr>
        <w:autoSpaceDE w:val="0"/>
        <w:autoSpaceDN w:val="0"/>
        <w:adjustRightInd w:val="0"/>
        <w:ind w:firstLine="540"/>
        <w:jc w:val="both"/>
        <w:outlineLvl w:val="2"/>
        <w:rPr>
          <w:szCs w:val="28"/>
        </w:rPr>
      </w:pPr>
      <w:r>
        <w:rPr>
          <w:b/>
          <w:szCs w:val="28"/>
        </w:rPr>
        <w:t xml:space="preserve">    5.10.</w:t>
      </w:r>
      <w:r>
        <w:rPr>
          <w:szCs w:val="28"/>
        </w:rPr>
        <w:t xml:space="preserve"> Способы   информирования  заявителей  о  порядке  подачи  и рассмотрения жалобы</w:t>
      </w:r>
    </w:p>
    <w:p w:rsidR="001C7443" w:rsidRDefault="001C7443" w:rsidP="001C7443">
      <w:pPr>
        <w:autoSpaceDE w:val="0"/>
        <w:autoSpaceDN w:val="0"/>
        <w:adjustRightInd w:val="0"/>
        <w:ind w:firstLine="540"/>
        <w:jc w:val="both"/>
        <w:outlineLvl w:val="2"/>
        <w:rPr>
          <w:szCs w:val="28"/>
        </w:rPr>
      </w:pPr>
      <w:r>
        <w:rPr>
          <w:szCs w:val="28"/>
        </w:rPr>
        <w:t>Информацию о порядке подачи и рассмотрения жалобы (претензии) можно получить следующими способами:</w:t>
      </w:r>
    </w:p>
    <w:p w:rsidR="001C7443" w:rsidRDefault="001C7443" w:rsidP="001C7443">
      <w:pPr>
        <w:autoSpaceDE w:val="0"/>
        <w:autoSpaceDN w:val="0"/>
        <w:adjustRightInd w:val="0"/>
        <w:ind w:firstLine="540"/>
        <w:jc w:val="both"/>
        <w:outlineLvl w:val="2"/>
        <w:rPr>
          <w:szCs w:val="28"/>
        </w:rPr>
      </w:pPr>
      <w:r>
        <w:rPr>
          <w:szCs w:val="28"/>
        </w:rPr>
        <w:t>1) при личном обращении заявителя в Администрацию;</w:t>
      </w:r>
    </w:p>
    <w:p w:rsidR="001C7443" w:rsidRDefault="001C7443" w:rsidP="001C7443">
      <w:pPr>
        <w:autoSpaceDE w:val="0"/>
        <w:autoSpaceDN w:val="0"/>
        <w:adjustRightInd w:val="0"/>
        <w:ind w:firstLine="540"/>
        <w:jc w:val="both"/>
        <w:outlineLvl w:val="2"/>
        <w:rPr>
          <w:szCs w:val="28"/>
        </w:rPr>
      </w:pPr>
      <w:r>
        <w:rPr>
          <w:szCs w:val="28"/>
        </w:rPr>
        <w:t>2) по телефонам указанным в пункте 1.3.3. Административного регламента;</w:t>
      </w:r>
    </w:p>
    <w:p w:rsidR="001C7443" w:rsidRDefault="001C7443" w:rsidP="001C7443">
      <w:pPr>
        <w:autoSpaceDE w:val="0"/>
        <w:autoSpaceDN w:val="0"/>
        <w:adjustRightInd w:val="0"/>
        <w:ind w:firstLine="540"/>
        <w:jc w:val="both"/>
        <w:outlineLvl w:val="2"/>
        <w:rPr>
          <w:szCs w:val="28"/>
        </w:rPr>
      </w:pPr>
      <w:r>
        <w:rPr>
          <w:szCs w:val="28"/>
        </w:rPr>
        <w:t>3) в сети Интернет.</w:t>
      </w:r>
    </w:p>
    <w:p w:rsidR="001C7443" w:rsidRDefault="001C7443" w:rsidP="001C7443">
      <w:pPr>
        <w:widowControl w:val="0"/>
        <w:autoSpaceDE w:val="0"/>
        <w:autoSpaceDN w:val="0"/>
        <w:adjustRightInd w:val="0"/>
        <w:jc w:val="both"/>
        <w:rPr>
          <w:b/>
          <w:szCs w:val="28"/>
        </w:rPr>
      </w:pPr>
      <w:r>
        <w:rPr>
          <w:b/>
          <w:szCs w:val="28"/>
        </w:rPr>
        <w:t xml:space="preserve">    5.11. Результат рассмотрения жалобы</w:t>
      </w:r>
    </w:p>
    <w:p w:rsidR="001C7443" w:rsidRDefault="001C7443" w:rsidP="001C7443">
      <w:pPr>
        <w:widowControl w:val="0"/>
        <w:autoSpaceDE w:val="0"/>
        <w:autoSpaceDN w:val="0"/>
        <w:adjustRightInd w:val="0"/>
        <w:ind w:firstLine="540"/>
        <w:jc w:val="both"/>
        <w:rPr>
          <w:szCs w:val="28"/>
        </w:rPr>
      </w:pPr>
      <w:r>
        <w:rPr>
          <w:szCs w:val="28"/>
        </w:rPr>
        <w:t>По результатам рассмотрения жалобы (претензии) принимается одно из следующих решений:</w:t>
      </w:r>
    </w:p>
    <w:p w:rsidR="001C7443" w:rsidRDefault="001C7443" w:rsidP="001C7443">
      <w:pPr>
        <w:widowControl w:val="0"/>
        <w:autoSpaceDE w:val="0"/>
        <w:autoSpaceDN w:val="0"/>
        <w:adjustRightInd w:val="0"/>
        <w:ind w:firstLine="540"/>
        <w:jc w:val="both"/>
        <w:rPr>
          <w:szCs w:val="28"/>
        </w:rPr>
      </w:pPr>
      <w:r>
        <w:rPr>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C7443" w:rsidRDefault="001C7443" w:rsidP="001C7443">
      <w:pPr>
        <w:autoSpaceDE w:val="0"/>
        <w:autoSpaceDN w:val="0"/>
        <w:adjustRightInd w:val="0"/>
        <w:ind w:firstLine="540"/>
        <w:jc w:val="both"/>
        <w:outlineLvl w:val="1"/>
        <w:rPr>
          <w:szCs w:val="28"/>
        </w:rPr>
      </w:pPr>
      <w:r>
        <w:rPr>
          <w:szCs w:val="28"/>
        </w:rPr>
        <w:t>2) отказать в удовлетворении жалобы (претензии).</w:t>
      </w:r>
    </w:p>
    <w:p w:rsidR="001C7443" w:rsidRDefault="001C7443" w:rsidP="001C7443">
      <w:pPr>
        <w:autoSpaceDE w:val="0"/>
        <w:autoSpaceDN w:val="0"/>
        <w:adjustRightInd w:val="0"/>
        <w:ind w:firstLine="540"/>
        <w:jc w:val="both"/>
        <w:outlineLvl w:val="1"/>
        <w:rPr>
          <w:szCs w:val="28"/>
        </w:rPr>
      </w:pPr>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C7443" w:rsidRDefault="001C7443" w:rsidP="001C7443">
      <w:pPr>
        <w:widowControl w:val="0"/>
        <w:autoSpaceDE w:val="0"/>
        <w:autoSpaceDN w:val="0"/>
        <w:adjustRightInd w:val="0"/>
        <w:jc w:val="both"/>
        <w:rPr>
          <w:b/>
          <w:szCs w:val="28"/>
        </w:rPr>
      </w:pPr>
      <w:r>
        <w:rPr>
          <w:b/>
          <w:szCs w:val="28"/>
        </w:rPr>
        <w:t xml:space="preserve">    5.12. Порядок     информирования    заявителя    о    результатах рассмотрения жалобы</w:t>
      </w:r>
    </w:p>
    <w:p w:rsidR="001C7443" w:rsidRDefault="001C7443" w:rsidP="001C7443">
      <w:pPr>
        <w:widowControl w:val="0"/>
        <w:autoSpaceDE w:val="0"/>
        <w:autoSpaceDN w:val="0"/>
        <w:adjustRightInd w:val="0"/>
        <w:ind w:firstLine="540"/>
        <w:jc w:val="both"/>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1C7443" w:rsidRDefault="001C7443" w:rsidP="001C7443">
      <w:pPr>
        <w:widowControl w:val="0"/>
        <w:autoSpaceDE w:val="0"/>
        <w:autoSpaceDN w:val="0"/>
        <w:adjustRightInd w:val="0"/>
        <w:ind w:firstLine="540"/>
        <w:jc w:val="both"/>
        <w:rPr>
          <w:szCs w:val="28"/>
        </w:rPr>
      </w:pPr>
      <w:r>
        <w:rPr>
          <w:szCs w:val="28"/>
        </w:rPr>
        <w:t>1) в виде бумажного документа, который заявитель получает непосредственно при личном обращении;</w:t>
      </w:r>
    </w:p>
    <w:p w:rsidR="001C7443" w:rsidRDefault="001C7443" w:rsidP="001C7443">
      <w:pPr>
        <w:widowControl w:val="0"/>
        <w:autoSpaceDE w:val="0"/>
        <w:autoSpaceDN w:val="0"/>
        <w:adjustRightInd w:val="0"/>
        <w:ind w:firstLine="540"/>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1C7443" w:rsidRDefault="001C7443" w:rsidP="001C7443">
      <w:pPr>
        <w:widowControl w:val="0"/>
        <w:autoSpaceDE w:val="0"/>
        <w:autoSpaceDN w:val="0"/>
        <w:adjustRightInd w:val="0"/>
        <w:ind w:firstLine="540"/>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1C7443" w:rsidRDefault="001C7443" w:rsidP="001C7443">
      <w:pPr>
        <w:widowControl w:val="0"/>
        <w:autoSpaceDE w:val="0"/>
        <w:autoSpaceDN w:val="0"/>
        <w:adjustRightInd w:val="0"/>
        <w:jc w:val="both"/>
        <w:rPr>
          <w:b/>
          <w:szCs w:val="28"/>
        </w:rPr>
      </w:pPr>
      <w:r>
        <w:rPr>
          <w:b/>
        </w:rPr>
        <w:t xml:space="preserve">    </w:t>
      </w:r>
      <w:r>
        <w:rPr>
          <w:b/>
          <w:szCs w:val="28"/>
        </w:rPr>
        <w:t xml:space="preserve">5.13. Порядок обжалования решения по жалобе (претензии) </w:t>
      </w:r>
    </w:p>
    <w:p w:rsidR="001C7443" w:rsidRDefault="001C7443" w:rsidP="001C7443">
      <w:pPr>
        <w:widowControl w:val="0"/>
        <w:autoSpaceDE w:val="0"/>
        <w:autoSpaceDN w:val="0"/>
        <w:adjustRightInd w:val="0"/>
        <w:ind w:firstLine="540"/>
        <w:jc w:val="both"/>
        <w:rPr>
          <w:color w:val="C00000"/>
          <w:szCs w:val="28"/>
        </w:rPr>
      </w:pPr>
      <w:r>
        <w:rPr>
          <w:szCs w:val="28"/>
        </w:rPr>
        <w:t xml:space="preserve">Решение Администрации может быть обжаловано заявителем в </w:t>
      </w:r>
    </w:p>
    <w:p w:rsidR="001C7443" w:rsidRPr="004755C9" w:rsidRDefault="001C7443" w:rsidP="001C7443">
      <w:pPr>
        <w:pStyle w:val="a6"/>
        <w:rPr>
          <w:color w:val="000000"/>
          <w:szCs w:val="28"/>
        </w:rPr>
      </w:pPr>
      <w:r w:rsidRPr="004755C9">
        <w:rPr>
          <w:color w:val="000000"/>
        </w:rPr>
        <w:t>в судебном порядке в установленные законодательством Российской Федерации сроки.</w:t>
      </w:r>
    </w:p>
    <w:p w:rsidR="001C7443" w:rsidRPr="00C761A7" w:rsidRDefault="001C7443" w:rsidP="001C7443">
      <w:pPr>
        <w:ind w:firstLine="709"/>
        <w:rPr>
          <w:szCs w:val="28"/>
          <w:shd w:val="clear" w:color="auto" w:fill="FFFFFF"/>
        </w:rPr>
      </w:pPr>
      <w:r>
        <w:rPr>
          <w:szCs w:val="28"/>
          <w:shd w:val="clear" w:color="auto" w:fill="FFFFFF"/>
        </w:rPr>
        <w:t> </w:t>
      </w:r>
    </w:p>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1C7443" w:rsidRDefault="001C7443" w:rsidP="001C7443"/>
    <w:p w:rsidR="00470C9F" w:rsidRPr="001C7443" w:rsidRDefault="00470C9F" w:rsidP="001C7443"/>
    <w:sectPr w:rsidR="00470C9F" w:rsidRPr="001C7443" w:rsidSect="00470C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0D3" w:rsidRDefault="00F150D3" w:rsidP="00D94DF4">
      <w:r>
        <w:separator/>
      </w:r>
    </w:p>
  </w:endnote>
  <w:endnote w:type="continuationSeparator" w:id="0">
    <w:p w:rsidR="00F150D3" w:rsidRDefault="00F150D3" w:rsidP="00D94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0D3" w:rsidRDefault="00F150D3" w:rsidP="00D94DF4">
      <w:r>
        <w:separator/>
      </w:r>
    </w:p>
  </w:footnote>
  <w:footnote w:type="continuationSeparator" w:id="0">
    <w:p w:rsidR="00F150D3" w:rsidRDefault="00F150D3" w:rsidP="00D94DF4">
      <w:r>
        <w:continuationSeparator/>
      </w:r>
    </w:p>
  </w:footnote>
  <w:footnote w:id="1">
    <w:p w:rsidR="001C7443" w:rsidRDefault="001C7443" w:rsidP="001C7443">
      <w:pPr>
        <w:pStyle w:val="aa"/>
        <w:jc w:val="both"/>
      </w:pPr>
      <w:r>
        <w:rPr>
          <w:rStyle w:val="ad"/>
          <w:rFonts w:eastAsia="StarSymbol"/>
        </w:rPr>
        <w:footnoteRef/>
      </w:r>
      <w:r>
        <w:t xml:space="preserve">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ходатайство. </w:t>
      </w:r>
    </w:p>
  </w:footnote>
  <w:footnote w:id="2">
    <w:p w:rsidR="001C7443" w:rsidRDefault="001C7443" w:rsidP="001C7443">
      <w:pPr>
        <w:pStyle w:val="aa"/>
      </w:pPr>
      <w:r>
        <w:rPr>
          <w:rStyle w:val="ad"/>
          <w:rFonts w:eastAsia="StarSymbol"/>
        </w:rPr>
        <w:footnoteRef/>
      </w:r>
      <w:r>
        <w:t xml:space="preserve"> Свидетельство о рождении ребенка, родившегося мертвым, не выдается. По просьбе родителей (одного из родителей) в этом случае выдается справка, подтверждающая факт государственной регистрации рождения ребенка.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97470"/>
    <w:multiLevelType w:val="hybridMultilevel"/>
    <w:tmpl w:val="430A4F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9E4A76"/>
    <w:rsid w:val="001C7443"/>
    <w:rsid w:val="001F4EB5"/>
    <w:rsid w:val="003209DB"/>
    <w:rsid w:val="003E37BF"/>
    <w:rsid w:val="00470C9F"/>
    <w:rsid w:val="00670079"/>
    <w:rsid w:val="00837362"/>
    <w:rsid w:val="009E4A76"/>
    <w:rsid w:val="00B62EDE"/>
    <w:rsid w:val="00CF12B4"/>
    <w:rsid w:val="00D94DF4"/>
    <w:rsid w:val="00F15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4DF4"/>
    <w:pPr>
      <w:keepNext/>
      <w:ind w:hanging="13"/>
      <w:jc w:val="both"/>
      <w:outlineLvl w:val="2"/>
    </w:pPr>
    <w:rPr>
      <w:b/>
      <w:i/>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A7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3">
    <w:name w:val="МУ Обычный стиль"/>
    <w:basedOn w:val="a"/>
    <w:autoRedefine/>
    <w:uiPriority w:val="99"/>
    <w:rsid w:val="009E4A76"/>
    <w:pPr>
      <w:tabs>
        <w:tab w:val="left" w:pos="1260"/>
      </w:tabs>
      <w:autoSpaceDE w:val="0"/>
      <w:autoSpaceDN w:val="0"/>
      <w:adjustRightInd w:val="0"/>
      <w:spacing w:line="360" w:lineRule="auto"/>
      <w:ind w:firstLine="720"/>
      <w:jc w:val="both"/>
    </w:pPr>
    <w:rPr>
      <w:sz w:val="28"/>
      <w:szCs w:val="28"/>
    </w:rPr>
  </w:style>
  <w:style w:type="character" w:customStyle="1" w:styleId="30">
    <w:name w:val="Заголовок 3 Знак"/>
    <w:basedOn w:val="a0"/>
    <w:link w:val="3"/>
    <w:rsid w:val="00D94DF4"/>
    <w:rPr>
      <w:rFonts w:ascii="Times New Roman" w:eastAsia="Times New Roman" w:hAnsi="Times New Roman" w:cs="Times New Roman"/>
      <w:b/>
      <w:i/>
      <w:color w:val="FF0000"/>
      <w:sz w:val="24"/>
      <w:szCs w:val="20"/>
    </w:rPr>
  </w:style>
  <w:style w:type="character" w:customStyle="1" w:styleId="1">
    <w:name w:val="Основной текст Знак1"/>
    <w:basedOn w:val="a0"/>
    <w:link w:val="a4"/>
    <w:uiPriority w:val="99"/>
    <w:rsid w:val="00D94DF4"/>
    <w:rPr>
      <w:rFonts w:ascii="Times New Roman" w:hAnsi="Times New Roman" w:cs="Times New Roman"/>
      <w:sz w:val="26"/>
      <w:szCs w:val="26"/>
      <w:shd w:val="clear" w:color="auto" w:fill="FFFFFF"/>
    </w:rPr>
  </w:style>
  <w:style w:type="paragraph" w:styleId="a4">
    <w:name w:val="Body Text"/>
    <w:basedOn w:val="a"/>
    <w:link w:val="1"/>
    <w:uiPriority w:val="99"/>
    <w:rsid w:val="00D94DF4"/>
    <w:pPr>
      <w:shd w:val="clear" w:color="auto" w:fill="FFFFFF"/>
      <w:spacing w:line="317" w:lineRule="exact"/>
    </w:pPr>
    <w:rPr>
      <w:rFonts w:eastAsiaTheme="minorHAnsi"/>
      <w:sz w:val="26"/>
      <w:szCs w:val="26"/>
      <w:lang w:eastAsia="en-US"/>
    </w:rPr>
  </w:style>
  <w:style w:type="character" w:customStyle="1" w:styleId="a5">
    <w:name w:val="Основной текст Знак"/>
    <w:basedOn w:val="a0"/>
    <w:link w:val="a4"/>
    <w:uiPriority w:val="99"/>
    <w:semiHidden/>
    <w:rsid w:val="00D94DF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94DF4"/>
    <w:pPr>
      <w:spacing w:after="120"/>
      <w:ind w:left="283"/>
    </w:pPr>
  </w:style>
  <w:style w:type="character" w:customStyle="1" w:styleId="a7">
    <w:name w:val="Основной текст с отступом Знак"/>
    <w:basedOn w:val="a0"/>
    <w:link w:val="a6"/>
    <w:uiPriority w:val="99"/>
    <w:semiHidden/>
    <w:rsid w:val="00D94DF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94DF4"/>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D94DF4"/>
    <w:rPr>
      <w:rFonts w:ascii="Arial" w:eastAsia="Times New Roman" w:hAnsi="Arial" w:cs="Times New Roman"/>
      <w:sz w:val="26"/>
      <w:szCs w:val="26"/>
      <w:lang w:eastAsia="ru-RU"/>
    </w:rPr>
  </w:style>
  <w:style w:type="paragraph" w:styleId="a8">
    <w:name w:val="No Spacing"/>
    <w:link w:val="a9"/>
    <w:uiPriority w:val="1"/>
    <w:qFormat/>
    <w:rsid w:val="00D94DF4"/>
    <w:pPr>
      <w:spacing w:after="0" w:line="240" w:lineRule="auto"/>
    </w:pPr>
    <w:rPr>
      <w:rFonts w:ascii="Calibri" w:eastAsia="Calibri" w:hAnsi="Calibri" w:cs="Times New Roman"/>
    </w:rPr>
  </w:style>
  <w:style w:type="paragraph" w:styleId="aa">
    <w:name w:val="footnote text"/>
    <w:basedOn w:val="a"/>
    <w:link w:val="ab"/>
    <w:unhideWhenUsed/>
    <w:rsid w:val="00D94DF4"/>
    <w:rPr>
      <w:sz w:val="20"/>
      <w:szCs w:val="20"/>
    </w:rPr>
  </w:style>
  <w:style w:type="character" w:customStyle="1" w:styleId="ab">
    <w:name w:val="Текст сноски Знак"/>
    <w:basedOn w:val="a0"/>
    <w:link w:val="aa"/>
    <w:rsid w:val="00D94DF4"/>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D94DF4"/>
    <w:rPr>
      <w:rFonts w:ascii="Calibri" w:eastAsia="Calibri" w:hAnsi="Calibri" w:cs="Times New Roman"/>
    </w:rPr>
  </w:style>
  <w:style w:type="paragraph" w:customStyle="1" w:styleId="ac">
    <w:name w:val="Содержимое таблицы"/>
    <w:basedOn w:val="a"/>
    <w:rsid w:val="00D94DF4"/>
    <w:pPr>
      <w:widowControl w:val="0"/>
      <w:suppressLineNumbers/>
      <w:suppressAutoHyphens/>
    </w:pPr>
    <w:rPr>
      <w:rFonts w:eastAsia="Lucida Sans Unicode"/>
      <w:kern w:val="2"/>
    </w:rPr>
  </w:style>
  <w:style w:type="paragraph" w:customStyle="1" w:styleId="printc">
    <w:name w:val="printc"/>
    <w:basedOn w:val="a"/>
    <w:rsid w:val="00D94DF4"/>
    <w:pPr>
      <w:spacing w:before="144" w:after="288"/>
      <w:jc w:val="center"/>
    </w:pPr>
    <w:rPr>
      <w:lang w:val="en-US" w:eastAsia="en-US" w:bidi="en-US"/>
    </w:rPr>
  </w:style>
  <w:style w:type="character" w:styleId="ad">
    <w:name w:val="footnote reference"/>
    <w:unhideWhenUsed/>
    <w:rsid w:val="00D94DF4"/>
    <w:rPr>
      <w:vertAlign w:val="superscript"/>
    </w:rPr>
  </w:style>
  <w:style w:type="character" w:styleId="ae">
    <w:name w:val="Strong"/>
    <w:qFormat/>
    <w:rsid w:val="001C74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8538</Words>
  <Characters>48667</Characters>
  <Application>Microsoft Office Word</Application>
  <DocSecurity>0</DocSecurity>
  <Lines>405</Lines>
  <Paragraphs>114</Paragraphs>
  <ScaleCrop>false</ScaleCrop>
  <Company/>
  <LinksUpToDate>false</LinksUpToDate>
  <CharactersWithSpaces>57091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ЗАМИРА</cp:lastModifiedBy>
  <cp:revision>4</cp:revision>
  <dcterms:created xsi:type="dcterms:W3CDTF">2014-06-11T09:08:00Z</dcterms:created>
  <dcterms:modified xsi:type="dcterms:W3CDTF">2014-06-11T09:21:00Z</dcterms:modified>
</cp:coreProperties>
</file>