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03" w:rsidRDefault="003278A2" w:rsidP="00636B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636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"http://minstroy.kchgov.ru/%D0%BD%D0%BE%D0%B2%D0%BE%D1%81%D1%82%D0%B8/874/"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636B03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ru-RU"/>
        </w:rPr>
        <w:t xml:space="preserve">Извещение о проведении общественного обсуждения проекта  муниципальной программы по формированию современной городской среды в  </w:t>
      </w:r>
      <w:proofErr w:type="spellStart"/>
      <w:r w:rsidR="00636B03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ru-RU"/>
        </w:rPr>
        <w:t>Эльтаркачскомсельском</w:t>
      </w:r>
      <w:proofErr w:type="spellEnd"/>
      <w:r w:rsidR="00636B03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ru-RU"/>
        </w:rPr>
        <w:t xml:space="preserve"> поселении на 2018-2022 годы   (далее – проект Программы).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636B03" w:rsidRDefault="009E0090" w:rsidP="009E0090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целях изучения общественного мнения администрация  </w:t>
      </w:r>
      <w:proofErr w:type="spellStart"/>
      <w:r w:rsidR="00636B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Эльтаркачскогосельского</w:t>
      </w:r>
      <w:proofErr w:type="spellEnd"/>
      <w:r w:rsidR="0063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предлагает всем заинтересованным физическим и юридическим лицам принять участие в обсуждении проекта  Программы  «Формирование современной городской среды в  </w:t>
      </w:r>
      <w:proofErr w:type="spellStart"/>
      <w:r w:rsidR="00636B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Эльтаркачскомсельском</w:t>
      </w:r>
      <w:proofErr w:type="spellEnd"/>
      <w:r w:rsidR="0063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 на 2017-2020годы»</w:t>
      </w:r>
    </w:p>
    <w:p w:rsidR="00636B03" w:rsidRDefault="00636B03" w:rsidP="00636B03">
      <w:pPr>
        <w:spacing w:before="120" w:after="120" w:line="240" w:lineRule="auto"/>
        <w:ind w:left="142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документа можно на официальном сайте   </w:t>
      </w:r>
      <w:proofErr w:type="spellStart"/>
      <w:r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 </w:t>
      </w:r>
      <w:r w:rsidR="009E0090"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http://eltarkachskoe.ru</w:t>
      </w:r>
    </w:p>
    <w:p w:rsidR="00636B03" w:rsidRDefault="00636B03" w:rsidP="00636B03">
      <w:pPr>
        <w:spacing w:before="120" w:after="120" w:line="240" w:lineRule="auto"/>
        <w:ind w:left="142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Общественное обсуждение проводится с 27 октября 2017 года по 27 ноября 2017года.</w:t>
      </w:r>
    </w:p>
    <w:p w:rsidR="00636B03" w:rsidRDefault="00636B03" w:rsidP="00636B03">
      <w:pPr>
        <w:spacing w:before="120" w:after="120" w:line="240" w:lineRule="auto"/>
        <w:ind w:left="142" w:hanging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Замечания и предложения по проекту Программы в свободной форме принимаются в рабочие дни: с 9 час. 00 мин. до 16 час. 00 мин., по адресу:  КЧР,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Усть-Джегуитинский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а. </w:t>
      </w:r>
      <w:proofErr w:type="spellStart"/>
      <w:r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</w:t>
      </w:r>
      <w:proofErr w:type="spellEnd"/>
      <w:r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090"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Центральная, 63</w:t>
      </w:r>
    </w:p>
    <w:p w:rsidR="00636B03" w:rsidRDefault="00636B03" w:rsidP="00636B03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Ответственное лицо, осуществляющее прием и обобщение предложений по проекту программы</w:t>
      </w:r>
      <w:r w:rsidR="009E0090"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Байтокова</w:t>
      </w:r>
      <w:proofErr w:type="spellEnd"/>
      <w:r w:rsid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предложения с обоснованием соответствующего предложения можно направить в письменном виде путем заполнения прилагаемой ниже формы</w:t>
      </w:r>
      <w:r w:rsid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электронную почту </w:t>
      </w:r>
      <w:proofErr w:type="spellStart"/>
      <w:r w:rsid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</w:t>
      </w:r>
      <w:proofErr w:type="spellEnd"/>
      <w:r w:rsidR="009E0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E0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eltarkachskoesp</w:t>
      </w:r>
      <w:proofErr w:type="spellEnd"/>
      <w:r w:rsidR="009E0090"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E0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E0090" w:rsidRPr="009E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E0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пометкой «Предложения по проекту региональной Программы по благоустройству на 2018-2022годы»</w:t>
      </w:r>
    </w:p>
    <w:p w:rsidR="00636B03" w:rsidRPr="009E0090" w:rsidRDefault="00636B03" w:rsidP="009E0090">
      <w:pPr>
        <w:spacing w:before="120" w:after="120" w:line="240" w:lineRule="auto"/>
        <w:ind w:left="4200" w:firstLine="3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Форма</w:t>
      </w:r>
    </w:p>
    <w:p w:rsidR="00636B03" w:rsidRDefault="00636B03" w:rsidP="009E00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к проекту  муниципальной программы формирования современной городской среды на территории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Эльтаркачскогосельского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36B03" w:rsidRDefault="00636B03" w:rsidP="00636B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B03" w:rsidRDefault="00636B03" w:rsidP="00636B03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рабочую группу по обеспечению реализации  муниципальной программы формирования современной городской среды на территории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Эльтаркачскогосельского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</w:t>
      </w:r>
    </w:p>
    <w:p w:rsidR="00636B03" w:rsidRDefault="00636B03" w:rsidP="00636B03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Ф.И.О., адрес, телефон, адрес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электронной</w:t>
      </w:r>
      <w:proofErr w:type="gramEnd"/>
    </w:p>
    <w:p w:rsidR="00636B03" w:rsidRDefault="00636B03" w:rsidP="00636B03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636B03" w:rsidRDefault="00636B03" w:rsidP="00636B03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6B03" w:rsidRDefault="00636B03" w:rsidP="00636B03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почты, лица, внесшего предложение</w:t>
      </w:r>
    </w:p>
    <w:p w:rsidR="00636B03" w:rsidRDefault="00636B03" w:rsidP="00636B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B03" w:rsidRDefault="00636B03" w:rsidP="00636B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636B03" w:rsidRDefault="00636B03" w:rsidP="00636B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проекту  муниципальной  программы формирования современной городской среды на территории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Эльтаркаского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36B03" w:rsidRDefault="00636B03" w:rsidP="00636B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6B03" w:rsidRDefault="003278A2" w:rsidP="00636B0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78A2">
        <w:rPr>
          <w:noProof/>
          <w:lang w:eastAsia="ru-RU"/>
        </w:rPr>
        <w:pict>
          <v:line id="Прямая соединительная линия 49" o:spid="_x0000_s1026" style="position:absolute;z-index:-251657216;visibility:visible" from="7.25pt,15.8pt" to="48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z+7QEAAK0DAAAOAAAAZHJzL2Uyb0RvYy54bWysU81uEzEQviPxDpbvZLelrcIqmx5awqWC&#10;SIUHmHi9WQv/yTbZ5AackfIIvAKHIlUq9Bl236hj54cGOCH2YM3vNzPfzI7Ol0qSBXdeGF3So0FO&#10;CdfMVELPS/ru7eTZkBIfQFcgjeYlXXFPz8dPn4xaW/Bj0xhZcUcQRPuitSVtQrBFlnnWcAV+YCzX&#10;6KyNUxBQdfOsctAiupLZcZ6fZa1xlXWGce/Rerlx0nHCr2vOwpu69jwQWVLsLaTXpXcW32w8gmLu&#10;wDaCbduAf+hCgdBYdA91CQHIByf+gFKCOeNNHQbMqMzUtWA8zYDTHOW/TXPdgOVpFiTH2z1N/v/B&#10;steLqSOiKunJC0o0KNxR97X/2K+7H923fk36T91997276W67n91t/xnlu/4LytHZ3W3Na4LpyGVr&#10;fYGQF3rqIhtsqa/tlWHvPfqyA2dUvN2ELWunYjjSQZZpN6v9bvgyEIbGs3x4OjzBFbKdL4Nil2id&#10;D6+4USQKJZVCR9qggMWVD7E0FLuQaPZGimoipEyKm88upCMLwBOZpC9OgikHYVKTFrt4fpon5AOf&#10;fwyRp+9vEEoEvHUpVEmH+yAoGg7VS11hTSgCCLmRsb7UW9I2PEXGZqZaTd2OTLyJ1Oj2fuPRPdZT&#10;9q+/bPwAAAD//wMAUEsDBBQABgAIAAAAIQCQh8lE3QAAAAgBAAAPAAAAZHJzL2Rvd25yZXYueG1s&#10;TI/BTsMwEETvSPyDtUjcqNMCTRviVAiJAxISJfTQoxtvk4C9DrGbhL9nEQc4zs7o7Uy+mZwVA/ah&#10;9aRgPktAIFXetFQr2L09Xq1AhKjJaOsJFXxhgE1xfpbrzPiRXnEoYy0YQiHTCpoYu0zKUDXodJj5&#10;Dom9o++djiz7Wppejwx3Vi6SZCmdbok/NLrDhwarj/LkmELp53Gy/X778tysyvEdn4YUlbq8mO7v&#10;QESc4l8YfupzdSi408GfyARhWd/cclLB9XwJgv11uliDOPweZJHL/wOKbwAAAP//AwBQSwECLQAU&#10;AAYACAAAACEAtoM4kv4AAADhAQAAEwAAAAAAAAAAAAAAAAAAAAAAW0NvbnRlbnRfVHlwZXNdLnht&#10;bFBLAQItABQABgAIAAAAIQA4/SH/1gAAAJQBAAALAAAAAAAAAAAAAAAAAC8BAABfcmVscy8ucmVs&#10;c1BLAQItABQABgAIAAAAIQDuNIz+7QEAAK0DAAAOAAAAAAAAAAAAAAAAAC4CAABkcnMvZTJvRG9j&#10;LnhtbFBLAQItABQABgAIAAAAIQCQh8lE3QAAAAgBAAAPAAAAAAAAAAAAAAAAAEcEAABkcnMvZG93&#10;bnJldi54bWxQSwUGAAAAAAQABADzAAAAUQUAAAAA&#10;" o:allowincell="f" filled="t" strokeweight=".5pt">
            <v:stroke joinstyle="miter"/>
            <o:lock v:ext="edit" shapetype="f"/>
          </v:line>
        </w:pict>
      </w:r>
      <w:r w:rsidRPr="003278A2">
        <w:rPr>
          <w:noProof/>
          <w:lang w:eastAsia="ru-RU"/>
        </w:rPr>
        <w:pict>
          <v:line id="Прямая соединительная линия 52" o:spid="_x0000_s1036" style="position:absolute;z-index:-251656192;visibility:visible" from="7.25pt,125.1pt" to="486.4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YP7AEAAK0DAAAOAAAAZHJzL2Uyb0RvYy54bWysU82O0zAQviPxDpbvNNlCV1XUdA+7lMsK&#10;Ki08wNRxGgv/yTZNewPOSH0EXoEDK620wDMkb8TY/WELnBA5WPP7zcw3k8nFWkmy4s4Lo0t6Nsgp&#10;4ZqZSuhlSd+8nj0ZU+ID6Aqk0bykG+7pxfTxo0lrCz40jZEVdwRBtC9aW9ImBFtkmWcNV+AHxnKN&#10;zto4BQFVt8wqBy2iK5kN8/w8a42rrDOMe4/Wq52TThN+XXMWXtW154HIkmJvIb0uvYv4ZtMJFEsH&#10;thFs3wb8QxcKhMaiR6grCEDeOfEHlBLMGW/qMGBGZaauBeNpBpzmLP9tmpsGLE+zIDneHmny/w+W&#10;vVzNHRFVSUdDSjQo3FH3uX/fb7tv3Zd+S/oP3Y/utvva3XXfu7v+I8r3/SeUo7O735u3BNORy9b6&#10;AiEv9dxFNtha39hrw9569GUnzqh4uwtb107FcKSDrNNuNsfd8HUgDI3n+Xg0foYrZAdfBsUh0Tof&#10;XnCjSBRKKoWOtEEBq2sfYmkoDiHR7I0U1UxImRS3XFxKR1aAJzJLX5wEU07CpCYtdvF0lCfkE59/&#10;CJGn728QSgS8dSlUScfHICgaDtVzXWFNKAIIuZOxvtR70nY8RcYWptrM3YFMvInU6P5+49E91FP2&#10;r79s+hMAAP//AwBQSwMEFAAGAAgAAAAhAMHriZrdAAAACgEAAA8AAABkcnMvZG93bnJldi54bWxM&#10;j8FKw0AQhu+C77CM4M1uDNa0aTZFBA+CoI0eetxmp0l0dzZmt0l8e0cQ9PjP/HzzTbGdnRUjDqHz&#10;pOB6kYBAqr3pqFHw9vpwtQIRoiajrSdU8IUBtuX5WaFz4yfa4VjFRjCEQq4VtDH2uZShbtHpsPA9&#10;Eu+OfnA6chwaaQY9MdxZmSbJrXS6I77Q6h7vW6w/qpNjCmWfx9kO+5fnp3ZVTe/4OGao1OXFfLcB&#10;EXGOf2X40Wd1KNnp4E9kgrCcb5bcVJAukxQEF9ZZugZx+J3IspD/Xyi/AQAA//8DAFBLAQItABQA&#10;BgAIAAAAIQC2gziS/gAAAOEBAAATAAAAAAAAAAAAAAAAAAAAAABbQ29udGVudF9UeXBlc10ueG1s&#10;UEsBAi0AFAAGAAgAAAAhADj9If/WAAAAlAEAAAsAAAAAAAAAAAAAAAAALwEAAF9yZWxzLy5yZWxz&#10;UEsBAi0AFAAGAAgAAAAhAE2y9g/sAQAArQMAAA4AAAAAAAAAAAAAAAAALgIAAGRycy9lMm9Eb2Mu&#10;eG1sUEsBAi0AFAAGAAgAAAAhAMHriZrdAAAACgEAAA8AAAAAAAAAAAAAAAAARg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3278A2">
        <w:rPr>
          <w:noProof/>
          <w:lang w:eastAsia="ru-RU"/>
        </w:rPr>
        <w:pict>
          <v:line id="Прямая соединительная линия 57" o:spid="_x0000_s1035" style="position:absolute;z-index:-251655168;visibility:visible" from="7.25pt,141.1pt" to="486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bV7QEAAK0DAAAOAAAAZHJzL2Uyb0RvYy54bWysU81uEzEQviPxDpbvZLeFlGiVTQ8t4VJB&#10;pMIDTLzerIX/ZJtscgPOSHkEXoEDSJUKfYbdN+r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p8TokGhTvqvvQf+k33o/vab0j/sbvrvnffupvuZ3fTf0L5tv+McnR2tzvzhmA6ctla&#10;XyDkhZ65yAZb6Wt7Zdg7j77syBkVb7dhq9qpGI50kFXazfqwG74KhKHxLB8NR89whWzvy6DYJ1rn&#10;w0tuFIlCSaXQkTYoYHnlQywNxT4kmr2RopoKKZPiFvML6cgS8ESm6YuTYMpRmNSkxS6eDvOEfOTz&#10;DyHy9P0NQomAty6FKunoEARFw6F6oSusCUUAIbcy1pd6R9qWp8jY3FTrmduTiTeRGt3dbzy6h3rK&#10;/vWXTe4BAAD//wMAUEsDBBQABgAIAAAAIQBcmvGO3AAAAAoBAAAPAAAAZHJzL2Rvd25yZXYueG1s&#10;TI/BSsQwEIbvgu8QRvDmpga13W7TRQQPgqBWDx6z7WzbtZnUJNvWt3cEQY//zM833xTbxQ5iQh96&#10;RxouVwkIpNo1PbUa3l7vLzIQIRpqzOAINXxhgG15elKYvHEzveBUxVYwhEJuNHQxjrmUoe7QmrBy&#10;IxLv9s5bEzn6VjbezAy3g1RJciOt6YkvdGbEuw7rj+pomULp534Z/Pvz02OXVfMBH6YUtT4/W243&#10;ICIu8a8MP/qsDiU77dyRmiAGzlfX3NSgMqVAcGGdqjWI3e9EloX8/0L5DQAA//8DAFBLAQItABQA&#10;BgAIAAAAIQC2gziS/gAAAOEBAAATAAAAAAAAAAAAAAAAAAAAAABbQ29udGVudF9UeXBlc10ueG1s&#10;UEsBAi0AFAAGAAgAAAAhADj9If/WAAAAlAEAAAsAAAAAAAAAAAAAAAAALwEAAF9yZWxzLy5yZWxz&#10;UEsBAi0AFAAGAAgAAAAhAHz65tXtAQAArQMAAA4AAAAAAAAAAAAAAAAALgIAAGRycy9lMm9Eb2Mu&#10;eG1sUEsBAi0AFAAGAAgAAAAhAFya8Y7cAAAACgEAAA8AAAAAAAAAAAAAAAAARw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3278A2">
        <w:rPr>
          <w:noProof/>
          <w:lang w:eastAsia="ru-RU"/>
        </w:rPr>
        <w:pict>
          <v:line id="Прямая соединительная линия 59" o:spid="_x0000_s1034" style="position:absolute;z-index:-251654144;visibility:visible" from="7.25pt,157.1pt" to="48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g17QEAAK0DAAAOAAAAZHJzL2Uyb0RvYy54bWysU81uEzEQviPxDpbvZLeFVGGVTQ8t4VJB&#10;pMIDTLzerIX/ZJtscgPOSHkEXoEDSJVK+wy7b8T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p8TokGhTvqvvQf+k33o/vab0j/sbvvvnffupvurrvpP6F8239GOTq72515QzAduWyt&#10;LxDyQs9cZIOt9LW9MuydR1925IyKt9uwVe1UDEc6yCrtZn3YDV8FwtB4lo+Go2e4Qrb3ZVDsE63z&#10;4SU3ikShpFLoSBsUsLzyIZaGYh8Szd5IUU2FlElxi/mFdGQJeCLT9MVJMOUoTGrSYhdPh3lCPvL5&#10;hxB5+v4GoUTAW5dClXR0CIKi4VC90BXWhCKAkFsZ60u9I23LU2Rsbqr1zO3JxJtIje7uNx7dQz1l&#10;//rLJj8BAAD//wMAUEsDBBQABgAIAAAAIQAKJxTE3QAAAAoBAAAPAAAAZHJzL2Rvd25yZXYueG1s&#10;TI/BTsMwDIbvSLxDZCRuLF0ZdCtNJ4TEAQmJUThwzBqvLTROSbK2vD1GQoLjb//6/LnYzrYXI/rQ&#10;OVKwXCQgkGpnOmoUvL7cX6xBhKjJ6N4RKvjCANvy9KTQuXETPeNYxUYwhEKuFbQxDrmUoW7R6rBw&#10;AxLvDs5bHTn6RhqvJ4bbXqZJci2t7ogvtHrAuxbrj+pomULZ52Hu/dvu6bFdV9M7PowZKnV+Nt/e&#10;gIg4x78y/OizOpTstHdHMkH0nFdX3FRwuVylILiwydINiP3vRJaF/P9C+Q0AAP//AwBQSwECLQAU&#10;AAYACAAAACEAtoM4kv4AAADhAQAAEwAAAAAAAAAAAAAAAAAAAAAAW0NvbnRlbnRfVHlwZXNdLnht&#10;bFBLAQItABQABgAIAAAAIQA4/SH/1gAAAJQBAAALAAAAAAAAAAAAAAAAAC8BAABfcmVscy8ucmVs&#10;c1BLAQItABQABgAIAAAAIQDemLg17QEAAK0DAAAOAAAAAAAAAAAAAAAAAC4CAABkcnMvZTJvRG9j&#10;LnhtbFBLAQItABQABgAIAAAAIQAKJxTE3QAAAAoBAAAPAAAAAAAAAAAAAAAAAEcEAABkcnMvZG93&#10;bnJldi54bWxQSwUGAAAAAAQABADzAAAAUQUAAAAA&#10;" o:allowincell="f" filled="t" strokeweight=".5pt">
            <v:stroke joinstyle="miter"/>
            <o:lock v:ext="edit" shapetype="f"/>
          </v:line>
        </w:pict>
      </w:r>
      <w:r w:rsidRPr="003278A2">
        <w:rPr>
          <w:noProof/>
          <w:lang w:eastAsia="ru-RU"/>
        </w:rPr>
        <w:pict>
          <v:line id="Прямая соединительная линия 62" o:spid="_x0000_s1033" style="position:absolute;z-index:-251653120;visibility:visible" from="7.5pt,15.55pt" to="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aQ6wEAAK0DAAAOAAAAZHJzL2Uyb0RvYy54bWysU82O0zAQviPxDpbvNNkC1SpquoddymUF&#10;lRYeYOo4jYX/ZJumvQFnpD4Cr8ABpJUWeIbkjRg7bdkCJ0QO1vx+M/PNZHqxUZKsufPC6JKejXJK&#10;uGamEnpV0tev5o/OKfEBdAXSaF7SLff0YvbwwbS1BR+bxsiKO4Ig2hetLWkTgi2yzLOGK/AjY7lG&#10;Z22cgoCqW2WVgxbRlczGeT7JWuMq6wzj3qP1anDSWcKva87Cy7r2PBBZUuwtpNeldxnfbDaFYuXA&#10;NoLt24B/6EKB0Fj0CHUFAchbJ/6AUoI5400dRsyozNS1YDzNgNOc5b9Nc9OA5WkWJMfbI03+/8Gy&#10;F+uFI6Iq6WRMiQaFO+o+9e/6Xfet+9zvSP+++9F97b50t9337rb/gPJd/xHl6Ozu9uYdwXTksrW+&#10;QMhLvXCRDbbRN/basDcefdmJMyreDmGb2qkYjnSQTdrN9rgbvgmEDUaGVtz5k3yS9pZBcUi0zofn&#10;3CgShZJKoSNtUMD62odYGopDSDR7I0U1F1Imxa2Wl9KRNeCJzNMXJ8GUkzCpSYskPX6aJ+QTn78P&#10;kafvbxBKBLx1KVRJz49BUDQcqme6wppQBBBykLG+1HvSBp4iY0tTbRfuQCbeRGp0f7/x6O7rKfvX&#10;Xzb7CQAA//8DAFBLAwQUAAYACAAAACEAbPhY+dsAAAAIAQAADwAAAGRycy9kb3ducmV2LnhtbEyP&#10;y07DMBBF90j8gzVI7KgTHk2VxqkQEgskJCCw6NKNp0nAHofYTcLfM1nB8uiOztxb7GZnxYhD6Dwp&#10;SFcJCKTam44aBR/vj1cbECFqMtp6QgU/GGBXnp8VOjd+ojccq9gIllDItYI2xj6XMtQtOh1Wvkfi&#10;7OgHpyPj0Egz6InlzsrrJFlLpzviD63u8aHF+qs6ObZQ9n2c7bB/fXluN9X0iU9jhkpdXsz3WxAR&#10;5/h3DEt9rg4ldzr4E5kgLPMdT4kKbtIUxJIvfGC+XWcgy0L+H1D+AgAA//8DAFBLAQItABQABgAI&#10;AAAAIQC2gziS/gAAAOEBAAATAAAAAAAAAAAAAAAAAAAAAABbQ29udGVudF9UeXBlc10ueG1sUEsB&#10;Ai0AFAAGAAgAAAAhADj9If/WAAAAlAEAAAsAAAAAAAAAAAAAAAAALwEAAF9yZWxzLy5yZWxzUEsB&#10;Ai0AFAAGAAgAAAAhAGYBBpDrAQAArQMAAA4AAAAAAAAAAAAAAAAALgIAAGRycy9lMm9Eb2MueG1s&#10;UEsBAi0AFAAGAAgAAAAhAGz4WPnbAAAACAEAAA8AAAAAAAAAAAAAAAAARQQAAGRycy9kb3ducmV2&#10;LnhtbFBLBQYAAAAABAAEAPMAAABNBQAAAAA=&#10;" o:allowincell="f" filled="t" strokeweight=".5pt">
            <v:stroke joinstyle="miter"/>
            <o:lock v:ext="edit" shapetype="f"/>
          </v:line>
        </w:pict>
      </w:r>
      <w:r w:rsidRPr="003278A2">
        <w:rPr>
          <w:noProof/>
          <w:lang w:eastAsia="ru-RU"/>
        </w:rPr>
        <w:pict>
          <v:line id="Прямая соединительная линия 64" o:spid="_x0000_s1032" style="position:absolute;z-index:-251652096;visibility:visible" from="40.3pt,15.55pt" to="4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a17AEAAK0DAAAOAAAAZHJzL2Uyb0RvYy54bWysU81u00AQviPxDqu9E7ulRJUVp4eWcKkg&#10;UuEBJut1vGL/tLvEyQ04I+UReAUOVKpU4BnsN2J2nYQGOCF8WM3vNzPfjCcXayXJijsvjC7pySin&#10;hGtmKqGXJX3zevbknBIfQFcgjeYl3XBPL6aPH01aW/BT0xhZcUcQRPuitSVtQrBFlnnWcAV+ZCzX&#10;6KyNUxBQdcusctAiupLZaZ6Ps9a4yjrDuPdovRqcdJrw65qz8KquPQ9ElhR7C+l16V3EN5tOoFg6&#10;sI1guzbgH7pQIDQWPUBdQQDyzok/oJRgznhThxEzKjN1LRhPM+A0J/lv09w0YHmaBcnx9kCT/3+w&#10;7OVq7oioSjo+o0SDwh11n/v3/bb71n3pt6T/0P3obruv3V33vbvrP6J8339COTq7+515SzAduWyt&#10;LxDyUs9dZIOt9Y29NuytR1925IyKt0PYunYqhiMdZJ12sznshq8DYYORoRV3fpaP094yKPaJ1vnw&#10;ghtFolBSKXSkDQpYXfsQS0OxD4lmb6SoZkLKpLjl4lI6sgI8kVn64iSYchQmNWmRpKfP8oR85PMP&#10;IfL0/Q1CiYC3LoUq6fkhCIqGQ/VcV1gTigBCDjLWl3pH2sBTZGxhqs3c7cnEm0iN7u43Ht1DPWX/&#10;+sumPwEAAP//AwBQSwMEFAAGAAgAAAAhAKTpUUfaAAAACAEAAA8AAABkcnMvZG93bnJldi54bWxM&#10;j0FPhDAQhe8m/odmTLy5BTVAkLIxJh5MTFT04LFLZwFtp0i7gP/e0ct6fHkv33xTbVdnxYxTGDwp&#10;SDcJCKTWm4E6BW+v9xcFiBA1GW09oYJvDLCtT08qXRq/0AvOTewEQyiUWkEf41hKGdoenQ4bPyJx&#10;t/eT05Hj1Ekz6YXhzsrLJMmk0wPxhV6PeNdj+9kcHFMo/9qvdnp/fnrsi2b5wIc5R6XOz9bbGxAR&#10;13gcw68+q0PNTjt/IBOEVVAkGS8VXKUpCO7/8o7zdZaDrCv5/4H6BwAA//8DAFBLAQItABQABgAI&#10;AAAAIQC2gziS/gAAAOEBAAATAAAAAAAAAAAAAAAAAAAAAABbQ29udGVudF9UeXBlc10ueG1sUEsB&#10;Ai0AFAAGAAgAAAAhADj9If/WAAAAlAEAAAsAAAAAAAAAAAAAAAAALwEAAF9yZWxzLy5yZWxzUEsB&#10;Ai0AFAAGAAgAAAAhAIeMNrXsAQAArQMAAA4AAAAAAAAAAAAAAAAALgIAAGRycy9lMm9Eb2MueG1s&#10;UEsBAi0AFAAGAAgAAAAhAKTpUUfaAAAACAEAAA8AAAAAAAAAAAAAAAAARgQAAGRycy9kb3ducmV2&#10;LnhtbFBLBQYAAAAABAAEAPMAAABNBQAAAAA=&#10;" o:allowincell="f" filled="t" strokeweight=".5pt">
            <v:stroke joinstyle="miter"/>
            <o:lock v:ext="edit" shapetype="f"/>
          </v:line>
        </w:pict>
      </w:r>
      <w:r w:rsidRPr="003278A2">
        <w:rPr>
          <w:noProof/>
          <w:lang w:eastAsia="ru-RU"/>
        </w:rPr>
        <w:pict>
          <v:line id="Прямая соединительная линия 65" o:spid="_x0000_s1031" style="position:absolute;z-index:-251651072;visibility:visible" from="191.85pt,15.55pt" to="191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ng7AEAAK0DAAAOAAAAZHJzL2Uyb0RvYy54bWysU81u00AQviPxDqu9E7uFRpUVp4eWcKkg&#10;UuEBJut1vGL/tLvEyQ04I+UReAUOVKpU4BnsN2J2nYQGOCF8WM3vNzPfjCcXayXJijsvjC7pySin&#10;hGtmKqGXJX3zevbknBIfQFcgjeYl3XBPL6aPH01aW/BT0xhZcUcQRPuitSVtQrBFlnnWcAV+ZCzX&#10;6KyNUxBQdcusctAiupLZaZ6Ps9a4yjrDuPdovRqcdJrw65qz8KquPQ9ElhR7C+l16V3EN5tOoFg6&#10;sI1guzbgH7pQIDQWPUBdQQDyzok/oJRgznhThxEzKjN1LRhPM+A0J/lv09w0YHmaBcnx9kCT/3+w&#10;7OVq7oioSjo+o0SDwh11n/v3/bb71n3pt6T/0P3obruv3V33vbvrP6J8339COTq7+515SzAduWyt&#10;LxDyUs9dZIOt9Y29NuytR1925IyKt0PYunYqhiMdZJ12sznshq8DYYORoRV3/iwfp71lUOwTrfPh&#10;BTeKRKGkUuhIGxSwuvYhloZiHxLN3khRzYSUSXHLxaV0ZAV4IrP0xUkw5ShMatIiSU/P8oR85PMP&#10;IfL0/Q1CiYC3LoUq6fkhCIqGQ/VcV1gTigBCDjLWl3pH2sBTZGxhqs3c7cnEm0iN7u43Ht1DPWX/&#10;+sumPwEAAP//AwBQSwMEFAAGAAgAAAAhAKJaJLvdAAAACgEAAA8AAABkcnMvZG93bnJldi54bWxM&#10;j0FPwzAMhe9I/IfISNxYWobWqjSdEBIHJCSgcOCYtV7bLXFKkrXl32PEAW7Pfk/Pn8vtYo2Y0IfB&#10;kYJ0lYBAalw7UKfg/e3hKgcRoqZWG0eo4AsDbKvzs1IXrZvpFac6doJLKBRaQR/jWEgZmh6tDis3&#10;IrG3d97qyKPvZOv1zOXWyOsk2UirB+ILvR7xvsfmWJ8st1D2uV+M/3h5furzej7g45ShUpcXy90t&#10;iIhL/AvDDz6jQ8VMO3eiNgijYJ2vM46ySFMQHPhd7FjcbDKQVSn/v1B9AwAA//8DAFBLAQItABQA&#10;BgAIAAAAIQC2gziS/gAAAOEBAAATAAAAAAAAAAAAAAAAAAAAAABbQ29udGVudF9UeXBlc10ueG1s&#10;UEsBAi0AFAAGAAgAAAAhADj9If/WAAAAlAEAAAsAAAAAAAAAAAAAAAAALwEAAF9yZWxzLy5yZWxz&#10;UEsBAi0AFAAGAAgAAAAhADcwKeDsAQAArQMAAA4AAAAAAAAAAAAAAAAALgIAAGRycy9lMm9Eb2Mu&#10;eG1sUEsBAi0AFAAGAAgAAAAhAKJaJLvdAAAACgEAAA8AAAAAAAAAAAAAAAAARg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3278A2">
        <w:rPr>
          <w:noProof/>
          <w:lang w:eastAsia="ru-RU"/>
        </w:rPr>
        <w:pict>
          <v:line id="Прямая соединительная линия 69" o:spid="_x0000_s1030" style="position:absolute;z-index:-251650048;visibility:visible" from="290.35pt,15.55pt" to="29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iq7AEAAK0DAAAOAAAAZHJzL2Uyb0RvYy54bWysU82O0zAQviPxDpbvNNkFqiVquoddymUF&#10;lRYeYOo4jYX/ZJumvQFnpD4Cr8BhkVZa4BmSN2LstGULnBA5WPP7zcw3k8n5Wkmy4s4Lo0t6Msop&#10;4ZqZSuhlSd+8nj06o8QH0BVIo3lJN9zT8+nDB5PWFvzUNEZW3BEE0b5obUmbEGyRZZ41XIEfGcs1&#10;OmvjFARU3TKrHLSIrmR2mufjrDWuss4w7j1aLwcnnSb8uuYsvKprzwORJcXeQnpdehfxzaYTKJYO&#10;bCPYrg34hy4UCI1FD1CXEIC8c+IPKCWYM97UYcSMykxdC8bTDDjNSf7bNNcNWJ5mQXK8PdDk/x8s&#10;e7maOyKqko6fUaJB4Y66z/37ftt96770W9J/6H50X7ub7rb73t32H1G+6z+hHJ3d3c68JZiOXLbW&#10;Fwh5oecussHW+tpeGfbWoy87ckbF2yFsXTsVw5EOsk672Rx2w9eBsMHI0Io7f5KP094yKPaJ1vnw&#10;ghtFolBSKXSkDQpYXfkQS0OxD4lmb6SoZkLKpLjl4kI6sgI8kVn64iSYchQmNWmRpMdP84R85PP3&#10;IfL0/Q1CiYC3LoUq6dkhCIqGQ/VcV1gTigBCDjLWl3pH2sBTZGxhqs3c7cnEm0iN7u43Ht19PWX/&#10;+sumPwEAAP//AwBQSwMEFAAGAAgAAAAhAFWFgjXdAAAACgEAAA8AAABkcnMvZG93bnJldi54bWxM&#10;j01PhDAQhu8m/odmTLy5BT8WwlI2xsSDiYmKHjx2YRZY2ym2XcB/7xgPepx33jzzTLldrBET+jA4&#10;UpCuEhBIjWsH6hS8vd5f5CBC1NRq4wgVfGGAbXV6UuqidTO94FTHTjCEQqEV9DGOhZSh6dHqsHIj&#10;Eu/2zlsdefSdbL2eGW6NvEyStbR6IL7Q6xHvemw+6qNlCmWf+8X49+enxz6v5wM+TBkqdX623G5A&#10;RFziXxl+9FkdKnbauSO1QRgFN3mScVXBVZqC4MJvsOPgep2BrEr5/4XqGwAA//8DAFBLAQItABQA&#10;BgAIAAAAIQC2gziS/gAAAOEBAAATAAAAAAAAAAAAAAAAAAAAAABbQ29udGVudF9UeXBlc10ueG1s&#10;UEsBAi0AFAAGAAgAAAAhADj9If/WAAAAlAEAAAsAAAAAAAAAAAAAAAAALwEAAF9yZWxzLy5yZWxz&#10;UEsBAi0AFAAGAAgAAAAhAPUrSKrsAQAArQMAAA4AAAAAAAAAAAAAAAAALgIAAGRycy9lMm9Eb2Mu&#10;eG1sUEsBAi0AFAAGAAgAAAAhAFWFgjXdAAAACgEAAA8AAAAAAAAAAAAAAAAARg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3278A2">
        <w:rPr>
          <w:noProof/>
          <w:lang w:eastAsia="ru-RU"/>
        </w:rPr>
        <w:pict>
          <v:line id="Прямая соединительная линия 74" o:spid="_x0000_s1029" style="position:absolute;z-index:-251649024;visibility:visible" from="388.95pt,15.55pt" to="388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J+7QEAAK0DAAAOAAAAZHJzL2Uyb0RvYy54bWysU82O0zAQviPxDpbvNNllKauo6R52KZcV&#10;VFp4gKnjNBb+k22a9gackfoIvAIHkFZa4BmSN2LstGULnBA5WPP7zcw3k8nFWkmy4s4Lo0t6Msop&#10;4ZqZSuhlSV+/mj06p8QH0BVIo3lJN9zTi+nDB5PWFvzUNEZW3BEE0b5obUmbEGyRZZ41XIEfGcs1&#10;OmvjFARU3TKrHLSIrmR2mufjrDWuss4w7j1arwYnnSb8uuYsvKxrzwORJcXeQnpdehfxzaYTKJYO&#10;bCPYrg34hy4UCI1FD1BXEIC8deIPKCWYM97UYcSMykxdC8bTDDjNSf7bNDcNWJ5mQXK8PdDk/x8s&#10;e7GaOyKqkj49o0SDwh11n/p3/bb71n3ut6R/3/3ovnZfutvue3fbf0D5rv+IcnR2dzvzlmA6ctla&#10;XyDkpZ67yAZb6xt7bdgbj77syBkVb4ewde1UDEc6yDrtZnPYDV8HwgYjQyvu/Cwfp71lUOwTrfPh&#10;OTeKRKGkUuhIGxSwuvYhloZiHxLN3khRzYSUSXHLxaV0ZAV4IrP0xUkw5ShMatKWdPz4SZ6Qj3z+&#10;PkSevr9BKBHw1qVQJT0/BEHRcKie6QprQhFAyEHG+lLvSBt4iowtTLWZuz2ZeBOp0d39xqO7r6fs&#10;X3/Z9CcAAAD//wMAUEsDBBQABgAIAAAAIQCI3Ebb3AAAAAoBAAAPAAAAZHJzL2Rvd25yZXYueG1s&#10;TI/BSsQwEIbvgu8QRvDmplXZrLXpIoIHQVCrB4/ZdratJpOaZNv69o540OP88/PNN+V2cVZMGOLg&#10;SUO+ykAgNb4dqNPw+nJ3tgERk6HWWE+o4QsjbKvjo9IUrZ/pGac6dYIhFAujoU9pLKSMTY/OxJUf&#10;kXi398GZxGPoZBvMzHBn5XmWraUzA/GF3ox422PzUR8cU0h97hcb3p4eH/pNPb/j/aRQ69OT5eYa&#10;RMIl/ZXhR5/VoWKnnT9QG4XVoJS64qqGizwHwYXfYMfB5VqBrEr5/4XqGwAA//8DAFBLAQItABQA&#10;BgAIAAAAIQC2gziS/gAAAOEBAAATAAAAAAAAAAAAAAAAAAAAAABbQ29udGVudF9UeXBlc10ueG1s&#10;UEsBAi0AFAAGAAgAAAAhADj9If/WAAAAlAEAAAsAAAAAAAAAAAAAAAAALwEAAF9yZWxzLy5yZWxz&#10;UEsBAi0AFAAGAAgAAAAhALcgAn7tAQAArQMAAA4AAAAAAAAAAAAAAAAALgIAAGRycy9lMm9Eb2Mu&#10;eG1sUEsBAi0AFAAGAAgAAAAhAIjcRtvcAAAACgEAAA8AAAAAAAAAAAAAAAAARwQAAGRycy9kb3du&#10;cmV2LnhtbFBLBQYAAAAABAAEAPMAAABQBQAAAAA=&#10;" o:allowincell="f" filled="t" strokeweight=".5pt">
            <v:stroke joinstyle="miter"/>
            <o:lock v:ext="edit" shapetype="f"/>
          </v:line>
        </w:pict>
      </w:r>
      <w:r w:rsidRPr="003278A2">
        <w:rPr>
          <w:noProof/>
          <w:lang w:eastAsia="ru-RU"/>
        </w:rPr>
        <w:pict>
          <v:line id="Прямая соединительная линия 77" o:spid="_x0000_s1028" style="position:absolute;z-index:-251648000;visibility:visible" from="7.25pt,173.1pt" to="486.4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6Y7QEAAK0DAAAOAAAAZHJzL2Uyb0RvYy54bWysU81uEzEQviPxDpbvZLeFttEqmx5awqWC&#10;SIUHmHi9WQv/yTbZ5AackfIIvAKHIlUq8Ay7b9Sx89MGOCH2YM3vNzPfzI7Ol0qSBXdeGF3So0FO&#10;CdfMVELPS/ru7eTZkBIfQFcgjeYlXXFPz8dPn4xaW/Bj0xhZcUcQRPuitSVtQrBFlnnWcAV+YCzX&#10;6KyNUxBQdfOsctAiupLZcZ6fZq1xlXWGce/Rerlx0nHCr2vOwpu69jwQWVLsLaTXpXcW32w8gmLu&#10;wDaCbduAf+hCgdBYdA91CQHIByf+gFKCOeNNHQbMqMzUtWA8zYDTHOW/TXPdgOVpFiTH2z1N/v/B&#10;steLqSOiKunZGSUaFO6o+9p/7Nfdj+5bvyb9p+5X97276W67n91t/xnlu/4LytHZ3W3Na4LpyGVr&#10;fYGQF3rqIhtsqa/tlWHvPfqyA2dUvN2ELWunYjjSQZZpN6v9bvgyEIbG03x4MnyBK2Q7XwbFLtE6&#10;H15xo0gUSiqFjrRBAYsrH2JpKHYh0eyNFNVESJkUN59dSEcWgCcySV+cBFMOwqQmLXbx/CRPyAc+&#10;/xgiT9/fIJQIeOtSqJIO90FQNByql7rCmlAEEHIjY32pt6RteIqMzUy1mrodmXgTqdHt/caje6yn&#10;7Ie/bHwPAAD//wMAUEsDBBQABgAIAAAAIQBqCEXs3QAAAAoBAAAPAAAAZHJzL2Rvd25yZXYueG1s&#10;TI/BTsMwDIbvSLxDZCRuLKWMdStNJ4TEAQmJUThwzFqvLSROSbK2vD1GQoLjb//6/LnYztaIEX3o&#10;HSm4XCQgkGrX9NQqeH25v1iDCFFTo40jVPCFAbbl6Umh88ZN9IxjFVvBEAq5VtDFOORShrpDq8PC&#10;DUi8OzhvdeToW9l4PTHcGpkmyUpa3RNf6PSAdx3WH9XRMoWyz8Ns/Nvu6bFbV9M7PowZKnV+Nt/e&#10;gIg4x78y/OizOpTstHdHaoIwnJfX3FRwtVylILiwydINiP3vRJaF/P9C+Q0AAP//AwBQSwECLQAU&#10;AAYACAAAACEAtoM4kv4AAADhAQAAEwAAAAAAAAAAAAAAAAAAAAAAW0NvbnRlbnRfVHlwZXNdLnht&#10;bFBLAQItABQABgAIAAAAIQA4/SH/1gAAAJQBAAALAAAAAAAAAAAAAAAAAC8BAABfcmVscy8ucmVs&#10;c1BLAQItABQABgAIAAAAIQBdpP6Y7QEAAK0DAAAOAAAAAAAAAAAAAAAAAC4CAABkcnMvZTJvRG9j&#10;LnhtbFBLAQItABQABgAIAAAAIQBqCEXs3QAAAAoBAAAPAAAAAAAAAAAAAAAAAEcEAABkcnMvZG93&#10;bnJldi54bWxQSwUGAAAAAAQABADzAAAAUQUAAAAA&#10;" o:allowincell="f" filled="t" strokeweight=".5pt">
            <v:stroke joinstyle="miter"/>
            <o:lock v:ext="edit" shapetype="f"/>
          </v:line>
        </w:pict>
      </w:r>
      <w:r w:rsidRPr="003278A2">
        <w:rPr>
          <w:noProof/>
          <w:lang w:eastAsia="ru-RU"/>
        </w:rPr>
        <w:pict>
          <v:line id="Прямая соединительная линия 82" o:spid="_x0000_s1027" style="position:absolute;z-index:-251646976;visibility:visible" from="486.2pt,15.55pt" to="48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6o6wEAAK0DAAAOAAAAZHJzL2Uyb0RvYy54bWysU82O0zAQviPxDpbvNNkC1SpquoddymUF&#10;lRYeYOo4jYX/ZJumvQFnpD4Cr8ABpJUWeIbkjRg7bdkCJ0QO1vx+M/PNZHqxUZKsufPC6JKejXJK&#10;uGamEnpV0tev5o/OKfEBdAXSaF7SLff0YvbwwbS1BR+bxsiKO4Ig2hetLWkTgi2yzLOGK/AjY7lG&#10;Z22cgoCqW2WVgxbRlczGeT7JWuMq6wzj3qP1anDSWcKva87Cy7r2PBBZUuwtpNeldxnfbDaFYuXA&#10;NoLt24B/6EKB0Fj0CHUFAchbJ/6AUoI5400dRsyozNS1YDzNgNOc5b9Nc9OA5WkWJMfbI03+/8Gy&#10;F+uFI6Iq6fmYEg0Kd9R96t/1u+5b97nfkf5996P72n3pbrvv3W3/AeW7/iPK0dnd7c07gunIZWt9&#10;gZCXeuEiG2yjb+y1YW88+rITZ1S8HcI2tVMxHOkgm7Sb7XE3fBMIG4wMrbjzJ/kk7S2D4pBonQ/P&#10;uVEkCiWVQkfaoID1tQ+xNBSHkGj2RopqLqRMilstL6Uja8ATmacvToIpJ2FSk7akk8dP84R84vP3&#10;IfL0/Q1CiYC3LoVCso9BUDQcqme6wppQBBBykLG+1HvSBp4iY0tTbRfuQCbeRGp0f7/x6O7rKfvX&#10;Xzb7CQAA//8DAFBLAwQUAAYACAAAACEAfZnyCN4AAAAKAQAADwAAAGRycy9kb3ducmV2LnhtbEyP&#10;wU7DMAyG70i8Q2QkbiztmNatazohJA5ISEDhwDFrvbaQOCXJ2vL2GHGAo3//+vy52M/WiBF96B0p&#10;SBcJCKTaNT21Cl5f7q42IELU1GjjCBV8YYB9eX5W6LxxEz3jWMVWMIRCrhV0MQ65lKHu0OqwcAMS&#10;747OWx159K1svJ4Ybo1cJslaWt0TX+j0gLcd1h/VyTKFss/jbPzb0+NDt6mmd7wfM1Tq8mK+2YGI&#10;OMe/MvzoszqU7HRwJ2qCMAq22XLFVQXXaQqCC7/BgYPVOgNZFvL/C+U3AAAA//8DAFBLAQItABQA&#10;BgAIAAAAIQC2gziS/gAAAOEBAAATAAAAAAAAAAAAAAAAAAAAAABbQ29udGVudF9UeXBlc10ueG1s&#10;UEsBAi0AFAAGAAgAAAAhADj9If/WAAAAlAEAAAsAAAAAAAAAAAAAAAAALwEAAF9yZWxzLy5yZWxz&#10;UEsBAi0AFAAGAAgAAAAhAMCdPqjrAQAArQMAAA4AAAAAAAAAAAAAAAAALgIAAGRycy9lMm9Eb2Mu&#10;eG1sUEsBAi0AFAAGAAgAAAAhAH2Z8gjeAAAACgEAAA8AAAAAAAAAAAAAAAAARQQAAGRycy9kb3du&#10;cmV2LnhtbFBLBQYAAAAABAAEAPMAAABQBQAAAAA=&#10;" o:allowincell="f" filled="t" strokeweight=".5pt">
            <v:stroke joinstyle="miter"/>
            <o:lock v:ext="edit" shapetype="f"/>
          </v:line>
        </w:pict>
      </w:r>
    </w:p>
    <w:p w:rsidR="00636B03" w:rsidRDefault="00636B03" w:rsidP="00636B0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080"/>
        <w:gridCol w:w="1900"/>
        <w:gridCol w:w="2040"/>
        <w:gridCol w:w="1640"/>
      </w:tblGrid>
      <w:tr w:rsidR="00636B03" w:rsidTr="00636B03">
        <w:trPr>
          <w:trHeight w:val="310"/>
        </w:trPr>
        <w:tc>
          <w:tcPr>
            <w:tcW w:w="50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№</w:t>
            </w:r>
          </w:p>
        </w:tc>
        <w:tc>
          <w:tcPr>
            <w:tcW w:w="308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(часть текста)</w:t>
            </w:r>
          </w:p>
        </w:tc>
        <w:tc>
          <w:tcPr>
            <w:tcW w:w="190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Текст</w:t>
            </w:r>
          </w:p>
        </w:tc>
        <w:tc>
          <w:tcPr>
            <w:tcW w:w="204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64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Примечание</w:t>
            </w:r>
          </w:p>
        </w:tc>
      </w:tr>
      <w:tr w:rsidR="00636B03" w:rsidTr="00636B03">
        <w:trPr>
          <w:trHeight w:val="311"/>
        </w:trPr>
        <w:tc>
          <w:tcPr>
            <w:tcW w:w="50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08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190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предложения</w:t>
            </w:r>
          </w:p>
        </w:tc>
        <w:tc>
          <w:tcPr>
            <w:tcW w:w="204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(часть текста)</w:t>
            </w:r>
          </w:p>
        </w:tc>
        <w:tc>
          <w:tcPr>
            <w:tcW w:w="1640" w:type="dxa"/>
            <w:vAlign w:val="bottom"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03" w:rsidTr="00636B03">
        <w:trPr>
          <w:trHeight w:val="310"/>
        </w:trPr>
        <w:tc>
          <w:tcPr>
            <w:tcW w:w="500" w:type="dxa"/>
            <w:vAlign w:val="bottom"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документа в отношении</w:t>
            </w:r>
          </w:p>
        </w:tc>
        <w:tc>
          <w:tcPr>
            <w:tcW w:w="1900" w:type="dxa"/>
            <w:vAlign w:val="bottom"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640" w:type="dxa"/>
            <w:vAlign w:val="bottom"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03" w:rsidTr="00636B03">
        <w:trPr>
          <w:trHeight w:val="310"/>
        </w:trPr>
        <w:tc>
          <w:tcPr>
            <w:tcW w:w="500" w:type="dxa"/>
            <w:vAlign w:val="bottom"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которого вносится</w:t>
            </w:r>
          </w:p>
        </w:tc>
        <w:tc>
          <w:tcPr>
            <w:tcW w:w="1900" w:type="dxa"/>
            <w:vAlign w:val="bottom"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</w:tc>
        <w:tc>
          <w:tcPr>
            <w:tcW w:w="1640" w:type="dxa"/>
            <w:vAlign w:val="bottom"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B03" w:rsidTr="00636B03">
        <w:trPr>
          <w:trHeight w:val="315"/>
        </w:trPr>
        <w:tc>
          <w:tcPr>
            <w:tcW w:w="500" w:type="dxa"/>
            <w:vAlign w:val="bottom"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предложение</w:t>
            </w:r>
          </w:p>
        </w:tc>
        <w:tc>
          <w:tcPr>
            <w:tcW w:w="1900" w:type="dxa"/>
            <w:vAlign w:val="bottom"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вносимых</w:t>
            </w:r>
          </w:p>
        </w:tc>
        <w:tc>
          <w:tcPr>
            <w:tcW w:w="1640" w:type="dxa"/>
            <w:vAlign w:val="bottom"/>
          </w:tcPr>
          <w:p w:rsidR="00636B03" w:rsidRDefault="00636B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B03" w:rsidRDefault="00636B03" w:rsidP="00636B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B03" w:rsidRDefault="00636B03" w:rsidP="00636B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B03" w:rsidRDefault="00636B03" w:rsidP="00636B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B03" w:rsidRDefault="00636B03" w:rsidP="00636B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B03" w:rsidRDefault="00636B03" w:rsidP="00636B03">
      <w:pPr>
        <w:spacing w:line="389" w:lineRule="exact"/>
        <w:rPr>
          <w:color w:val="000000" w:themeColor="text1"/>
          <w:sz w:val="20"/>
          <w:szCs w:val="20"/>
        </w:rPr>
      </w:pPr>
    </w:p>
    <w:p w:rsidR="00636B03" w:rsidRDefault="00636B03" w:rsidP="009E0090">
      <w:pPr>
        <w:ind w:left="260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7"/>
          <w:szCs w:val="27"/>
        </w:rPr>
        <w:t>Дата __________________</w:t>
      </w:r>
    </w:p>
    <w:p w:rsidR="00EC1908" w:rsidRDefault="00636B03" w:rsidP="009E0090">
      <w:pPr>
        <w:ind w:left="260"/>
      </w:pPr>
      <w:r>
        <w:rPr>
          <w:rFonts w:eastAsia="Times New Roman"/>
          <w:color w:val="000000" w:themeColor="text1"/>
          <w:sz w:val="27"/>
          <w:szCs w:val="27"/>
        </w:rPr>
        <w:t>Подпись __________________</w:t>
      </w:r>
    </w:p>
    <w:sectPr w:rsidR="00EC1908" w:rsidSect="009E00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B0"/>
    <w:rsid w:val="003278A2"/>
    <w:rsid w:val="00636B03"/>
    <w:rsid w:val="00994BB0"/>
    <w:rsid w:val="009E0090"/>
    <w:rsid w:val="00EC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B03"/>
    <w:rPr>
      <w:color w:val="0000FF"/>
      <w:u w:val="single"/>
    </w:rPr>
  </w:style>
  <w:style w:type="paragraph" w:styleId="a4">
    <w:name w:val="No Spacing"/>
    <w:uiPriority w:val="1"/>
    <w:qFormat/>
    <w:rsid w:val="00636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B03"/>
    <w:rPr>
      <w:color w:val="0000FF"/>
      <w:u w:val="single"/>
    </w:rPr>
  </w:style>
  <w:style w:type="paragraph" w:styleId="a4">
    <w:name w:val="No Spacing"/>
    <w:uiPriority w:val="1"/>
    <w:qFormat/>
    <w:rsid w:val="00636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Админ</cp:lastModifiedBy>
  <cp:revision>5</cp:revision>
  <dcterms:created xsi:type="dcterms:W3CDTF">2017-10-27T09:01:00Z</dcterms:created>
  <dcterms:modified xsi:type="dcterms:W3CDTF">2017-11-07T07:56:00Z</dcterms:modified>
</cp:coreProperties>
</file>