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43" w:rsidRDefault="00FB5B43" w:rsidP="00FB5B4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FB5B43" w:rsidRDefault="00FB5B43" w:rsidP="00FB5B4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общественных</w:t>
      </w:r>
      <w:proofErr w:type="gramEnd"/>
      <w:r>
        <w:rPr>
          <w:sz w:val="28"/>
          <w:szCs w:val="28"/>
        </w:rPr>
        <w:t xml:space="preserve"> слушаний по проекту </w:t>
      </w:r>
      <w:r>
        <w:rPr>
          <w:rStyle w:val="s1"/>
          <w:color w:val="000000"/>
          <w:sz w:val="28"/>
          <w:szCs w:val="28"/>
        </w:rPr>
        <w:t>муниципальной программы </w:t>
      </w:r>
      <w:r>
        <w:rPr>
          <w:sz w:val="28"/>
          <w:szCs w:val="28"/>
        </w:rPr>
        <w:t xml:space="preserve"> «Формирование современной городской среды в  </w:t>
      </w:r>
      <w:proofErr w:type="spellStart"/>
      <w:r>
        <w:rPr>
          <w:sz w:val="28"/>
          <w:szCs w:val="28"/>
        </w:rPr>
        <w:t>Эльтаркачском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сельском поселении на 2018-2022 годы» состоявшимися.</w:t>
      </w:r>
    </w:p>
    <w:p w:rsidR="00FB5B43" w:rsidRDefault="00FB5B43" w:rsidP="00FB5B43">
      <w:pPr>
        <w:jc w:val="both"/>
        <w:rPr>
          <w:sz w:val="28"/>
          <w:szCs w:val="28"/>
        </w:rPr>
      </w:pPr>
    </w:p>
    <w:p w:rsidR="00FB5B43" w:rsidRDefault="00FB5B43" w:rsidP="00FB5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27.11.2017 г.                                                                                 </w:t>
      </w:r>
      <w:proofErr w:type="spellStart"/>
      <w:r>
        <w:rPr>
          <w:sz w:val="28"/>
          <w:szCs w:val="28"/>
        </w:rPr>
        <w:t>а.Эльтаркач</w:t>
      </w:r>
      <w:proofErr w:type="spellEnd"/>
      <w:r>
        <w:rPr>
          <w:sz w:val="28"/>
          <w:szCs w:val="28"/>
        </w:rPr>
        <w:t xml:space="preserve"> </w:t>
      </w:r>
    </w:p>
    <w:p w:rsidR="00FB5B43" w:rsidRDefault="00FB5B43" w:rsidP="00FB5B43">
      <w:pPr>
        <w:jc w:val="both"/>
        <w:rPr>
          <w:sz w:val="28"/>
          <w:szCs w:val="28"/>
        </w:rPr>
      </w:pPr>
    </w:p>
    <w:p w:rsidR="00FB5B43" w:rsidRDefault="00FB5B43" w:rsidP="00FB5B43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слушания проведены в соответствии:</w:t>
      </w:r>
    </w:p>
    <w:p w:rsidR="00FB5B43" w:rsidRDefault="00FB5B43" w:rsidP="00FB5B43">
      <w:pPr>
        <w:jc w:val="both"/>
        <w:rPr>
          <w:sz w:val="28"/>
          <w:szCs w:val="28"/>
        </w:rPr>
      </w:pPr>
      <w:proofErr w:type="gramStart"/>
      <w:r>
        <w:rPr>
          <w:rStyle w:val="s3"/>
          <w:color w:val="000000"/>
          <w:sz w:val="28"/>
          <w:szCs w:val="28"/>
        </w:rPr>
        <w:t>1.​</w:t>
      </w:r>
      <w:proofErr w:type="gramEnd"/>
      <w:r>
        <w:rPr>
          <w:rStyle w:val="s3"/>
          <w:color w:val="000000"/>
          <w:sz w:val="28"/>
          <w:szCs w:val="28"/>
        </w:rPr>
        <w:t> </w:t>
      </w:r>
      <w:r>
        <w:rPr>
          <w:sz w:val="28"/>
          <w:szCs w:val="28"/>
        </w:rPr>
        <w:t>п.19 ст.14, пп3 п.3 ст. 28 Федерального закона от 06 октября 2003 № 131-ФЗ «Об общих принципах организации местного самоуправления в Российской Федерации»;</w:t>
      </w:r>
    </w:p>
    <w:p w:rsidR="00FB5B43" w:rsidRDefault="00FB5B43" w:rsidP="00FB5B43">
      <w:pPr>
        <w:rPr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 общественных слушаний: Комиссия </w:t>
      </w:r>
      <w:proofErr w:type="gramStart"/>
      <w:r>
        <w:rPr>
          <w:sz w:val="28"/>
        </w:rPr>
        <w:t>по</w:t>
      </w:r>
      <w:r>
        <w:rPr>
          <w:sz w:val="28"/>
          <w:szCs w:val="28"/>
        </w:rPr>
        <w:t xml:space="preserve">  инвентаризации</w:t>
      </w:r>
      <w:proofErr w:type="gramEnd"/>
      <w:r>
        <w:rPr>
          <w:sz w:val="28"/>
          <w:szCs w:val="28"/>
        </w:rPr>
        <w:t xml:space="preserve"> и благоустройству    общественных территорий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>
        <w:rPr>
          <w:sz w:val="28"/>
          <w:szCs w:val="28"/>
        </w:rPr>
        <w:t>.</w:t>
      </w:r>
      <w:r>
        <w:rPr>
          <w:rStyle w:val="s1"/>
          <w:b/>
          <w:bCs/>
          <w:color w:val="000000"/>
          <w:sz w:val="28"/>
          <w:szCs w:val="28"/>
        </w:rPr>
        <w:t xml:space="preserve"> </w:t>
      </w:r>
    </w:p>
    <w:p w:rsidR="00FB5B43" w:rsidRDefault="00FB5B43" w:rsidP="00FB5B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Извещение  о</w:t>
      </w:r>
      <w:proofErr w:type="gramEnd"/>
      <w:r>
        <w:rPr>
          <w:sz w:val="28"/>
          <w:szCs w:val="28"/>
        </w:rPr>
        <w:t xml:space="preserve"> проведении общественного обсуждения размещено на официальным сайте 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сельского поселения. </w:t>
      </w:r>
    </w:p>
    <w:p w:rsidR="00FB5B43" w:rsidRDefault="00FB5B43" w:rsidP="00FB5B43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слушания по проекту</w:t>
      </w:r>
      <w:r>
        <w:rPr>
          <w:rStyle w:val="s1"/>
          <w:color w:val="000000"/>
          <w:sz w:val="28"/>
          <w:szCs w:val="28"/>
        </w:rPr>
        <w:t> муниципальной программы </w:t>
      </w:r>
      <w:r>
        <w:rPr>
          <w:sz w:val="28"/>
          <w:szCs w:val="28"/>
        </w:rPr>
        <w:t xml:space="preserve">Комиссия </w:t>
      </w:r>
      <w:proofErr w:type="gramStart"/>
      <w:r>
        <w:rPr>
          <w:sz w:val="28"/>
        </w:rPr>
        <w:t>по</w:t>
      </w:r>
      <w:r>
        <w:rPr>
          <w:sz w:val="28"/>
          <w:szCs w:val="28"/>
        </w:rPr>
        <w:t xml:space="preserve">  инвентаризации</w:t>
      </w:r>
      <w:proofErr w:type="gramEnd"/>
      <w:r>
        <w:rPr>
          <w:sz w:val="28"/>
          <w:szCs w:val="28"/>
        </w:rPr>
        <w:t xml:space="preserve"> и благоустройству общественных территорий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Эльаркачского</w:t>
      </w:r>
      <w:proofErr w:type="spellEnd"/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>
        <w:rPr>
          <w:sz w:val="28"/>
          <w:szCs w:val="28"/>
        </w:rPr>
        <w:t xml:space="preserve"> проводились 27 ноября 2017 в 1</w:t>
      </w:r>
      <w:r>
        <w:rPr>
          <w:sz w:val="28"/>
          <w:szCs w:val="28"/>
        </w:rPr>
        <w:t>5 часов 1</w:t>
      </w:r>
      <w:r>
        <w:rPr>
          <w:sz w:val="28"/>
          <w:szCs w:val="28"/>
        </w:rPr>
        <w:t xml:space="preserve">0 мин  в помещении 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сельского поселения.  </w:t>
      </w:r>
    </w:p>
    <w:p w:rsidR="00FB5B43" w:rsidRDefault="00FB5B43" w:rsidP="00FB5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проведении общественных слушаний выступили представители органов </w:t>
      </w:r>
      <w:proofErr w:type="gramStart"/>
      <w:r>
        <w:rPr>
          <w:sz w:val="28"/>
          <w:szCs w:val="28"/>
        </w:rPr>
        <w:t>местного</w:t>
      </w:r>
      <w:proofErr w:type="gramEnd"/>
      <w:r>
        <w:rPr>
          <w:sz w:val="28"/>
          <w:szCs w:val="28"/>
        </w:rPr>
        <w:t xml:space="preserve"> самоуправления, участники общественных слушаний.</w:t>
      </w:r>
    </w:p>
    <w:p w:rsidR="00FB5B43" w:rsidRDefault="00FB5B43" w:rsidP="00FB5B43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общественных слушаний было принято решение</w:t>
      </w:r>
      <w:r>
        <w:rPr>
          <w:sz w:val="28"/>
          <w:szCs w:val="28"/>
        </w:rPr>
        <w:t>:</w:t>
      </w:r>
    </w:p>
    <w:p w:rsidR="00FB5B43" w:rsidRDefault="00FB5B43" w:rsidP="00FB5B4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муниципальную программу «Формирование современной городской среды </w:t>
      </w:r>
      <w:proofErr w:type="gramStart"/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Эльтаркачском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сельском поселении на 2018-2022 годы» направить Главе администрации </w:t>
      </w:r>
      <w:r>
        <w:rPr>
          <w:sz w:val="28"/>
          <w:szCs w:val="28"/>
        </w:rPr>
        <w:t>Эльтаркачского</w:t>
      </w:r>
      <w:bookmarkStart w:id="0" w:name="_GoBack"/>
      <w:bookmarkEnd w:id="0"/>
      <w:r>
        <w:rPr>
          <w:sz w:val="28"/>
          <w:szCs w:val="28"/>
        </w:rPr>
        <w:t xml:space="preserve">  сельского поселения на утверждение.</w:t>
      </w:r>
    </w:p>
    <w:p w:rsidR="00FB5B43" w:rsidRDefault="00FB5B43" w:rsidP="00FB5B43">
      <w:pPr>
        <w:jc w:val="both"/>
        <w:rPr>
          <w:sz w:val="28"/>
          <w:szCs w:val="28"/>
        </w:rPr>
      </w:pPr>
    </w:p>
    <w:p w:rsidR="00FB5B43" w:rsidRDefault="00FB5B43" w:rsidP="00FB5B43">
      <w:pPr>
        <w:jc w:val="both"/>
        <w:rPr>
          <w:sz w:val="28"/>
          <w:szCs w:val="28"/>
        </w:rPr>
      </w:pPr>
    </w:p>
    <w:p w:rsidR="00FB5B43" w:rsidRDefault="00FB5B43" w:rsidP="00FB5B43">
      <w:pPr>
        <w:jc w:val="both"/>
        <w:rPr>
          <w:sz w:val="28"/>
          <w:szCs w:val="28"/>
        </w:rPr>
      </w:pPr>
    </w:p>
    <w:p w:rsidR="00FB5B43" w:rsidRDefault="00FB5B43" w:rsidP="00FB5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5B43" w:rsidRDefault="00FB5B43" w:rsidP="00FB5B43">
      <w:pPr>
        <w:pStyle w:val="a4"/>
        <w:jc w:val="both"/>
        <w:rPr>
          <w:rStyle w:val="s5"/>
          <w:rFonts w:ascii="Times New Roman" w:hAnsi="Times New Roman" w:cs="Times New Roman"/>
          <w:color w:val="000000"/>
        </w:rPr>
      </w:pPr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комиссии:                                                             </w:t>
      </w:r>
    </w:p>
    <w:p w:rsidR="00FB5B43" w:rsidRDefault="00FB5B43" w:rsidP="00FB5B43">
      <w:pPr>
        <w:pStyle w:val="a4"/>
        <w:jc w:val="both"/>
      </w:pPr>
    </w:p>
    <w:p w:rsidR="00FB5B43" w:rsidRDefault="00FB5B43" w:rsidP="00FB5B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комиссии:                                                                  </w:t>
      </w:r>
    </w:p>
    <w:p w:rsidR="00FB5B43" w:rsidRDefault="00FB5B43" w:rsidP="00FB5B43">
      <w:pPr>
        <w:jc w:val="both"/>
        <w:rPr>
          <w:sz w:val="28"/>
          <w:szCs w:val="28"/>
        </w:rPr>
      </w:pPr>
    </w:p>
    <w:p w:rsidR="007A1150" w:rsidRDefault="007A1150"/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55"/>
    <w:rsid w:val="00114E55"/>
    <w:rsid w:val="007A1150"/>
    <w:rsid w:val="00FB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E22FF-7978-4FAF-9B69-F4B25F31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B5B43"/>
  </w:style>
  <w:style w:type="paragraph" w:styleId="a4">
    <w:name w:val="No Spacing"/>
    <w:link w:val="a3"/>
    <w:uiPriority w:val="1"/>
    <w:qFormat/>
    <w:rsid w:val="00FB5B43"/>
    <w:pPr>
      <w:spacing w:after="0" w:line="240" w:lineRule="auto"/>
    </w:pPr>
  </w:style>
  <w:style w:type="character" w:customStyle="1" w:styleId="s1">
    <w:name w:val="s1"/>
    <w:basedOn w:val="a0"/>
    <w:rsid w:val="00FB5B43"/>
  </w:style>
  <w:style w:type="character" w:customStyle="1" w:styleId="s3">
    <w:name w:val="s3"/>
    <w:basedOn w:val="a0"/>
    <w:rsid w:val="00FB5B43"/>
  </w:style>
  <w:style w:type="character" w:customStyle="1" w:styleId="s5">
    <w:name w:val="s5"/>
    <w:basedOn w:val="a0"/>
    <w:rsid w:val="00FB5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2018-09-28T07:12:00Z</dcterms:created>
  <dcterms:modified xsi:type="dcterms:W3CDTF">2018-09-28T07:15:00Z</dcterms:modified>
</cp:coreProperties>
</file>