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E08" w:rsidRPr="006E45CC" w:rsidRDefault="00C65E08" w:rsidP="00C65E08">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6E45CC">
        <w:rPr>
          <w:rFonts w:ascii="Times New Roman" w:eastAsia="Times New Roman" w:hAnsi="Times New Roman" w:cs="Times New Roman"/>
          <w:b/>
          <w:kern w:val="0"/>
          <w:sz w:val="24"/>
          <w:szCs w:val="24"/>
          <w:lang w:eastAsia="ru-RU"/>
          <w14:ligatures w14:val="none"/>
        </w:rPr>
        <w:t xml:space="preserve">   </w:t>
      </w:r>
      <w:r>
        <w:rPr>
          <w:rFonts w:ascii="Times New Roman" w:eastAsia="Times New Roman" w:hAnsi="Times New Roman" w:cs="Times New Roman"/>
          <w:b/>
          <w:kern w:val="0"/>
          <w:sz w:val="24"/>
          <w:szCs w:val="24"/>
          <w:lang w:eastAsia="ru-RU"/>
          <w14:ligatures w14:val="none"/>
        </w:rPr>
        <w:t xml:space="preserve">                                 </w:t>
      </w:r>
      <w:r w:rsidRPr="006E45CC">
        <w:rPr>
          <w:rFonts w:ascii="Times New Roman" w:eastAsia="Times New Roman" w:hAnsi="Times New Roman" w:cs="Times New Roman"/>
          <w:b/>
          <w:kern w:val="0"/>
          <w:sz w:val="24"/>
          <w:szCs w:val="24"/>
          <w:lang w:eastAsia="ru-RU"/>
          <w14:ligatures w14:val="none"/>
        </w:rPr>
        <w:t xml:space="preserve">    </w:t>
      </w:r>
      <w:r w:rsidR="007423F8">
        <w:rPr>
          <w:rFonts w:ascii="Times New Roman" w:eastAsia="Times New Roman" w:hAnsi="Times New Roman" w:cs="Times New Roman"/>
          <w:b/>
          <w:kern w:val="0"/>
          <w:sz w:val="24"/>
          <w:szCs w:val="24"/>
          <w:lang w:eastAsia="ru-RU"/>
          <w14:ligatures w14:val="none"/>
        </w:rPr>
        <w:t xml:space="preserve">         </w:t>
      </w:r>
      <w:r w:rsidRPr="006E45CC">
        <w:rPr>
          <w:rFonts w:ascii="Times New Roman" w:eastAsia="Times New Roman" w:hAnsi="Times New Roman" w:cs="Times New Roman"/>
          <w:b/>
          <w:kern w:val="0"/>
          <w:sz w:val="24"/>
          <w:szCs w:val="24"/>
          <w:lang w:eastAsia="ru-RU"/>
          <w14:ligatures w14:val="none"/>
        </w:rPr>
        <w:t>РОССИЙСКАЯ Ф</w:t>
      </w:r>
      <w:r>
        <w:rPr>
          <w:rFonts w:ascii="Times New Roman" w:eastAsia="Times New Roman" w:hAnsi="Times New Roman" w:cs="Times New Roman"/>
          <w:b/>
          <w:kern w:val="0"/>
          <w:sz w:val="24"/>
          <w:szCs w:val="24"/>
          <w:lang w:eastAsia="ru-RU"/>
          <w14:ligatures w14:val="none"/>
        </w:rPr>
        <w:t xml:space="preserve">ЕДЕРАЦИЯ                     </w:t>
      </w:r>
    </w:p>
    <w:p w:rsidR="00C65E08" w:rsidRPr="006E45CC" w:rsidRDefault="00C65E08" w:rsidP="00C65E08">
      <w:pPr>
        <w:widowControl w:val="0"/>
        <w:autoSpaceDE w:val="0"/>
        <w:autoSpaceDN w:val="0"/>
        <w:adjustRightInd w:val="0"/>
        <w:spacing w:after="0" w:line="240" w:lineRule="auto"/>
        <w:jc w:val="center"/>
        <w:rPr>
          <w:rFonts w:ascii="Times New Roman" w:eastAsia="Times New Roman" w:hAnsi="Times New Roman" w:cs="Times New Roman"/>
          <w:b/>
          <w:kern w:val="0"/>
          <w:sz w:val="24"/>
          <w:szCs w:val="24"/>
          <w:lang w:eastAsia="ru-RU"/>
          <w14:ligatures w14:val="none"/>
        </w:rPr>
      </w:pPr>
      <w:r w:rsidRPr="006E45CC">
        <w:rPr>
          <w:rFonts w:ascii="Times New Roman" w:eastAsia="Times New Roman" w:hAnsi="Times New Roman" w:cs="Times New Roman"/>
          <w:b/>
          <w:kern w:val="0"/>
          <w:sz w:val="24"/>
          <w:szCs w:val="24"/>
          <w:lang w:eastAsia="ru-RU"/>
          <w14:ligatures w14:val="none"/>
        </w:rPr>
        <w:t>КАРАЧАЕВО-ЧЕРКЕССКАЯ РЕСПУБЛИКА</w:t>
      </w:r>
    </w:p>
    <w:p w:rsidR="00C65E08" w:rsidRPr="006E45CC" w:rsidRDefault="00C65E08" w:rsidP="00C65E08">
      <w:pPr>
        <w:widowControl w:val="0"/>
        <w:autoSpaceDE w:val="0"/>
        <w:autoSpaceDN w:val="0"/>
        <w:adjustRightInd w:val="0"/>
        <w:spacing w:after="0" w:line="240" w:lineRule="auto"/>
        <w:jc w:val="center"/>
        <w:rPr>
          <w:rFonts w:ascii="Times New Roman" w:eastAsia="Times New Roman" w:hAnsi="Times New Roman" w:cs="Times New Roman"/>
          <w:b/>
          <w:kern w:val="0"/>
          <w:sz w:val="24"/>
          <w:szCs w:val="24"/>
          <w:lang w:eastAsia="ru-RU"/>
          <w14:ligatures w14:val="none"/>
        </w:rPr>
      </w:pPr>
      <w:r w:rsidRPr="006E45CC">
        <w:rPr>
          <w:rFonts w:ascii="Times New Roman" w:eastAsia="Times New Roman" w:hAnsi="Times New Roman" w:cs="Times New Roman"/>
          <w:b/>
          <w:kern w:val="0"/>
          <w:sz w:val="24"/>
          <w:szCs w:val="24"/>
          <w:lang w:eastAsia="ru-RU"/>
          <w14:ligatures w14:val="none"/>
        </w:rPr>
        <w:t>УСТЬ-ДЖЕГУТИНСКИЙ МУНИЦИПАЛЬНЫЙ РАЙОН</w:t>
      </w:r>
    </w:p>
    <w:p w:rsidR="00C65E08" w:rsidRPr="007423F8" w:rsidRDefault="00C65E08" w:rsidP="00C65E08">
      <w:pPr>
        <w:widowControl w:val="0"/>
        <w:autoSpaceDE w:val="0"/>
        <w:autoSpaceDN w:val="0"/>
        <w:adjustRightInd w:val="0"/>
        <w:spacing w:after="0" w:line="240" w:lineRule="auto"/>
        <w:jc w:val="center"/>
        <w:rPr>
          <w:rFonts w:ascii="Times New Roman" w:eastAsia="Times New Roman" w:hAnsi="Times New Roman" w:cs="Times New Roman"/>
          <w:b/>
          <w:kern w:val="0"/>
          <w:sz w:val="28"/>
          <w:szCs w:val="28"/>
          <w:lang w:eastAsia="ru-RU"/>
          <w14:ligatures w14:val="none"/>
        </w:rPr>
      </w:pPr>
      <w:proofErr w:type="spellStart"/>
      <w:r w:rsidRPr="007423F8">
        <w:rPr>
          <w:rFonts w:ascii="Times New Roman" w:eastAsia="Times New Roman" w:hAnsi="Times New Roman" w:cs="Times New Roman"/>
          <w:b/>
          <w:kern w:val="0"/>
          <w:sz w:val="28"/>
          <w:szCs w:val="28"/>
          <w:lang w:eastAsia="ru-RU"/>
          <w14:ligatures w14:val="none"/>
        </w:rPr>
        <w:t>Эльтаркачское</w:t>
      </w:r>
      <w:proofErr w:type="spellEnd"/>
      <w:r w:rsidRPr="007423F8">
        <w:rPr>
          <w:rFonts w:ascii="Times New Roman" w:eastAsia="Times New Roman" w:hAnsi="Times New Roman" w:cs="Times New Roman"/>
          <w:b/>
          <w:kern w:val="0"/>
          <w:sz w:val="28"/>
          <w:szCs w:val="28"/>
          <w:lang w:eastAsia="ru-RU"/>
          <w14:ligatures w14:val="none"/>
        </w:rPr>
        <w:t xml:space="preserve"> сельское поселение</w:t>
      </w:r>
    </w:p>
    <w:p w:rsidR="00C65E08" w:rsidRPr="00B876C1" w:rsidRDefault="00C65E08" w:rsidP="00C65E08">
      <w:pPr>
        <w:widowControl w:val="0"/>
        <w:autoSpaceDE w:val="0"/>
        <w:autoSpaceDN w:val="0"/>
        <w:adjustRightInd w:val="0"/>
        <w:spacing w:after="0" w:line="240" w:lineRule="auto"/>
        <w:jc w:val="center"/>
        <w:rPr>
          <w:rFonts w:ascii="Times New Roman" w:eastAsia="Times New Roman" w:hAnsi="Times New Roman" w:cs="Times New Roman"/>
          <w:b/>
          <w:kern w:val="0"/>
          <w:sz w:val="28"/>
          <w:szCs w:val="28"/>
          <w:lang w:eastAsia="ru-RU"/>
          <w14:ligatures w14:val="none"/>
        </w:rPr>
      </w:pPr>
    </w:p>
    <w:p w:rsidR="00C65E08" w:rsidRPr="006E45CC" w:rsidRDefault="00C65E08" w:rsidP="00C65E08">
      <w:pPr>
        <w:widowControl w:val="0"/>
        <w:autoSpaceDE w:val="0"/>
        <w:autoSpaceDN w:val="0"/>
        <w:adjustRightInd w:val="0"/>
        <w:spacing w:after="0" w:line="240" w:lineRule="auto"/>
        <w:jc w:val="center"/>
        <w:rPr>
          <w:rFonts w:ascii="Times New Roman" w:eastAsia="Times New Roman" w:hAnsi="Times New Roman" w:cs="Times New Roman"/>
          <w:b/>
          <w:kern w:val="0"/>
          <w:sz w:val="24"/>
          <w:szCs w:val="24"/>
          <w:lang w:eastAsia="ru-RU"/>
          <w14:ligatures w14:val="none"/>
        </w:rPr>
      </w:pPr>
      <w:r w:rsidRPr="006E45CC">
        <w:rPr>
          <w:rFonts w:ascii="Times New Roman" w:eastAsia="Times New Roman" w:hAnsi="Times New Roman" w:cs="Times New Roman"/>
          <w:b/>
          <w:kern w:val="0"/>
          <w:sz w:val="24"/>
          <w:szCs w:val="24"/>
          <w:lang w:eastAsia="ru-RU"/>
          <w14:ligatures w14:val="none"/>
        </w:rPr>
        <w:t>РЕШЕНИЕ</w:t>
      </w:r>
    </w:p>
    <w:p w:rsidR="00C65E08" w:rsidRPr="006E45CC" w:rsidRDefault="00C65E08" w:rsidP="00C65E08">
      <w:pPr>
        <w:widowControl w:val="0"/>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p>
    <w:p w:rsidR="00C65E08" w:rsidRPr="006E45CC" w:rsidRDefault="00C65E08" w:rsidP="00C65E08">
      <w:pPr>
        <w:widowControl w:val="0"/>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kern w:val="0"/>
          <w:sz w:val="28"/>
          <w:szCs w:val="28"/>
          <w:lang w:eastAsia="ru-RU"/>
          <w14:ligatures w14:val="none"/>
        </w:rPr>
        <w:t xml:space="preserve"> 09.01.2024                                          </w:t>
      </w:r>
      <w:proofErr w:type="spellStart"/>
      <w:r>
        <w:rPr>
          <w:rFonts w:ascii="Times New Roman" w:eastAsia="Times New Roman" w:hAnsi="Times New Roman" w:cs="Times New Roman"/>
          <w:kern w:val="0"/>
          <w:sz w:val="28"/>
          <w:szCs w:val="28"/>
          <w:lang w:eastAsia="ru-RU"/>
          <w14:ligatures w14:val="none"/>
        </w:rPr>
        <w:t>а.Эльтаркач</w:t>
      </w:r>
      <w:proofErr w:type="spellEnd"/>
      <w:r w:rsidRPr="006E45CC">
        <w:rPr>
          <w:rFonts w:ascii="Times New Roman" w:eastAsia="Times New Roman" w:hAnsi="Times New Roman" w:cs="Times New Roman"/>
          <w:kern w:val="0"/>
          <w:sz w:val="28"/>
          <w:szCs w:val="28"/>
          <w:lang w:eastAsia="ru-RU"/>
          <w14:ligatures w14:val="none"/>
        </w:rPr>
        <w:t xml:space="preserve">   </w:t>
      </w:r>
      <w:r>
        <w:rPr>
          <w:rFonts w:ascii="Times New Roman" w:eastAsia="Times New Roman" w:hAnsi="Times New Roman" w:cs="Times New Roman"/>
          <w:kern w:val="0"/>
          <w:sz w:val="28"/>
          <w:szCs w:val="28"/>
          <w:lang w:eastAsia="ru-RU"/>
          <w14:ligatures w14:val="none"/>
        </w:rPr>
        <w:t xml:space="preserve">                          № 2</w:t>
      </w:r>
    </w:p>
    <w:p w:rsidR="00C65E08" w:rsidRPr="006E45CC" w:rsidRDefault="00C65E08" w:rsidP="00C65E08">
      <w:pPr>
        <w:widowControl w:val="0"/>
        <w:shd w:val="clear" w:color="auto" w:fill="FFFFFF"/>
        <w:tabs>
          <w:tab w:val="left" w:pos="567"/>
        </w:tabs>
        <w:autoSpaceDE w:val="0"/>
        <w:autoSpaceDN w:val="0"/>
        <w:adjustRightInd w:val="0"/>
        <w:spacing w:after="0" w:line="240" w:lineRule="auto"/>
        <w:ind w:right="43"/>
        <w:jc w:val="both"/>
        <w:rPr>
          <w:rFonts w:ascii="Times New Roman" w:eastAsia="Times New Roman" w:hAnsi="Times New Roman" w:cs="Times New Roman"/>
          <w:color w:val="000000"/>
          <w:spacing w:val="2"/>
          <w:kern w:val="0"/>
          <w:sz w:val="28"/>
          <w:szCs w:val="28"/>
          <w:lang w:eastAsia="ru-RU"/>
          <w14:ligatures w14:val="none"/>
        </w:rPr>
      </w:pPr>
    </w:p>
    <w:p w:rsidR="00C65E08" w:rsidRPr="006E45CC" w:rsidRDefault="00C65E08" w:rsidP="00C65E08">
      <w:pPr>
        <w:widowControl w:val="0"/>
        <w:shd w:val="clear" w:color="auto" w:fill="FFFFFF"/>
        <w:tabs>
          <w:tab w:val="left" w:pos="567"/>
        </w:tabs>
        <w:autoSpaceDE w:val="0"/>
        <w:autoSpaceDN w:val="0"/>
        <w:adjustRightInd w:val="0"/>
        <w:spacing w:after="0" w:line="240" w:lineRule="auto"/>
        <w:ind w:right="43"/>
        <w:jc w:val="center"/>
        <w:rPr>
          <w:rFonts w:ascii="Times New Roman" w:eastAsia="Times New Roman" w:hAnsi="Times New Roman" w:cs="Times New Roman"/>
          <w:b/>
          <w:bCs/>
          <w:kern w:val="0"/>
          <w:sz w:val="24"/>
          <w:szCs w:val="24"/>
          <w:lang w:eastAsia="ru-RU"/>
          <w14:ligatures w14:val="none"/>
        </w:rPr>
      </w:pPr>
      <w:r w:rsidRPr="006E45CC">
        <w:rPr>
          <w:rFonts w:ascii="Times New Roman" w:eastAsia="Times New Roman" w:hAnsi="Times New Roman" w:cs="Times New Roman"/>
          <w:b/>
          <w:bCs/>
          <w:kern w:val="0"/>
          <w:sz w:val="24"/>
          <w:szCs w:val="24"/>
          <w:lang w:eastAsia="ru-RU"/>
          <w14:ligatures w14:val="none"/>
        </w:rPr>
        <w:t>Об утверждении Положения об оплате труда лиц, замещающих муниципальные должности</w:t>
      </w:r>
      <w:r w:rsidRPr="006E45CC">
        <w:rPr>
          <w:rFonts w:ascii="Times New Roman" w:eastAsia="Times New Roman" w:hAnsi="Times New Roman" w:cs="Times New Roman"/>
          <w:kern w:val="0"/>
          <w:sz w:val="24"/>
          <w:szCs w:val="24"/>
          <w:lang w:eastAsia="ru-RU"/>
          <w14:ligatures w14:val="none"/>
        </w:rPr>
        <w:t>,</w:t>
      </w:r>
      <w:r w:rsidRPr="006E45CC">
        <w:rPr>
          <w:rFonts w:ascii="Times New Roman" w:eastAsia="Times New Roman" w:hAnsi="Times New Roman" w:cs="Times New Roman"/>
          <w:b/>
          <w:bCs/>
          <w:kern w:val="0"/>
          <w:sz w:val="24"/>
          <w:szCs w:val="24"/>
          <w:lang w:eastAsia="ru-RU"/>
          <w14:ligatures w14:val="none"/>
        </w:rPr>
        <w:t xml:space="preserve"> осуществляющих свои полномочия на постоянной основе и должности муниципальной службы в органах местного самоуправления</w:t>
      </w:r>
      <w:r>
        <w:rPr>
          <w:rFonts w:ascii="Times New Roman" w:eastAsia="Times New Roman" w:hAnsi="Times New Roman" w:cs="Times New Roman"/>
          <w:b/>
          <w:bCs/>
          <w:kern w:val="0"/>
          <w:sz w:val="24"/>
          <w:szCs w:val="24"/>
          <w:lang w:eastAsia="ru-RU"/>
          <w14:ligatures w14:val="none"/>
        </w:rPr>
        <w:t xml:space="preserve"> </w:t>
      </w:r>
      <w:proofErr w:type="spellStart"/>
      <w:r>
        <w:rPr>
          <w:rFonts w:ascii="Times New Roman" w:eastAsia="Times New Roman" w:hAnsi="Times New Roman" w:cs="Times New Roman"/>
          <w:b/>
          <w:bCs/>
          <w:kern w:val="0"/>
          <w:sz w:val="24"/>
          <w:szCs w:val="24"/>
          <w:lang w:eastAsia="ru-RU"/>
          <w14:ligatures w14:val="none"/>
        </w:rPr>
        <w:t>Эльтаркачского</w:t>
      </w:r>
      <w:proofErr w:type="spellEnd"/>
      <w:r>
        <w:rPr>
          <w:rFonts w:ascii="Times New Roman" w:eastAsia="Times New Roman" w:hAnsi="Times New Roman" w:cs="Times New Roman"/>
          <w:b/>
          <w:bCs/>
          <w:kern w:val="0"/>
          <w:sz w:val="24"/>
          <w:szCs w:val="24"/>
          <w:lang w:eastAsia="ru-RU"/>
          <w14:ligatures w14:val="none"/>
        </w:rPr>
        <w:t xml:space="preserve"> сельского поселения</w:t>
      </w:r>
      <w:r w:rsidRPr="006E45CC">
        <w:rPr>
          <w:rFonts w:ascii="Times New Roman" w:eastAsia="Times New Roman" w:hAnsi="Times New Roman" w:cs="Times New Roman"/>
          <w:b/>
          <w:bCs/>
          <w:color w:val="00B050"/>
          <w:kern w:val="0"/>
          <w:sz w:val="24"/>
          <w:szCs w:val="24"/>
          <w:lang w:eastAsia="ru-RU"/>
          <w14:ligatures w14:val="none"/>
        </w:rPr>
        <w:t xml:space="preserve"> </w:t>
      </w:r>
      <w:proofErr w:type="spellStart"/>
      <w:r w:rsidRPr="006E45CC">
        <w:rPr>
          <w:rFonts w:ascii="Times New Roman" w:eastAsia="Times New Roman" w:hAnsi="Times New Roman" w:cs="Times New Roman"/>
          <w:b/>
          <w:bCs/>
          <w:kern w:val="0"/>
          <w:sz w:val="24"/>
          <w:szCs w:val="24"/>
          <w:lang w:eastAsia="ru-RU"/>
          <w14:ligatures w14:val="none"/>
        </w:rPr>
        <w:t>Усть</w:t>
      </w:r>
      <w:proofErr w:type="spellEnd"/>
      <w:r w:rsidRPr="006E45CC">
        <w:rPr>
          <w:rFonts w:ascii="Times New Roman" w:eastAsia="Times New Roman" w:hAnsi="Times New Roman" w:cs="Times New Roman"/>
          <w:b/>
          <w:bCs/>
          <w:kern w:val="0"/>
          <w:sz w:val="24"/>
          <w:szCs w:val="24"/>
          <w:lang w:eastAsia="ru-RU"/>
          <w14:ligatures w14:val="none"/>
        </w:rPr>
        <w:t xml:space="preserve">- </w:t>
      </w:r>
      <w:proofErr w:type="spellStart"/>
      <w:r w:rsidRPr="006E45CC">
        <w:rPr>
          <w:rFonts w:ascii="Times New Roman" w:eastAsia="Times New Roman" w:hAnsi="Times New Roman" w:cs="Times New Roman"/>
          <w:b/>
          <w:bCs/>
          <w:kern w:val="0"/>
          <w:sz w:val="24"/>
          <w:szCs w:val="24"/>
          <w:lang w:eastAsia="ru-RU"/>
          <w14:ligatures w14:val="none"/>
        </w:rPr>
        <w:t>Джегутинского</w:t>
      </w:r>
      <w:proofErr w:type="spellEnd"/>
      <w:r>
        <w:rPr>
          <w:rFonts w:ascii="Times New Roman" w:eastAsia="Times New Roman" w:hAnsi="Times New Roman" w:cs="Times New Roman"/>
          <w:b/>
          <w:bCs/>
          <w:kern w:val="0"/>
          <w:sz w:val="24"/>
          <w:szCs w:val="24"/>
          <w:lang w:eastAsia="ru-RU"/>
          <w14:ligatures w14:val="none"/>
        </w:rPr>
        <w:t xml:space="preserve"> </w:t>
      </w:r>
      <w:r w:rsidRPr="006E45CC">
        <w:rPr>
          <w:rFonts w:ascii="Times New Roman" w:eastAsia="Times New Roman" w:hAnsi="Times New Roman" w:cs="Times New Roman"/>
          <w:b/>
          <w:bCs/>
          <w:kern w:val="0"/>
          <w:sz w:val="24"/>
          <w:szCs w:val="24"/>
          <w:lang w:eastAsia="ru-RU"/>
          <w14:ligatures w14:val="none"/>
        </w:rPr>
        <w:t>муниципального района, их структурных подразделениях с правовым статусом юридического лица</w:t>
      </w:r>
      <w:bookmarkStart w:id="0" w:name="_Hlk151760124"/>
      <w:r w:rsidRPr="006E45CC">
        <w:rPr>
          <w:rFonts w:ascii="Times New Roman" w:eastAsia="Times New Roman" w:hAnsi="Times New Roman" w:cs="Times New Roman"/>
          <w:b/>
          <w:bCs/>
          <w:kern w:val="0"/>
          <w:sz w:val="24"/>
          <w:szCs w:val="24"/>
          <w:lang w:eastAsia="ru-RU"/>
          <w14:ligatures w14:val="none"/>
        </w:rPr>
        <w:t>, а также видах поощрений указанных лиц.</w:t>
      </w:r>
    </w:p>
    <w:bookmarkEnd w:id="0"/>
    <w:p w:rsidR="00C65E08" w:rsidRPr="006E45CC" w:rsidRDefault="00C65E08" w:rsidP="00C65E08">
      <w:pPr>
        <w:widowControl w:val="0"/>
        <w:shd w:val="clear" w:color="auto" w:fill="FFFFFF"/>
        <w:tabs>
          <w:tab w:val="left" w:pos="567"/>
        </w:tabs>
        <w:autoSpaceDE w:val="0"/>
        <w:autoSpaceDN w:val="0"/>
        <w:adjustRightInd w:val="0"/>
        <w:spacing w:after="0" w:line="240" w:lineRule="auto"/>
        <w:ind w:right="43"/>
        <w:jc w:val="center"/>
        <w:rPr>
          <w:rFonts w:ascii="Times New Roman" w:eastAsia="Times New Roman" w:hAnsi="Times New Roman" w:cs="Times New Roman"/>
          <w:b/>
          <w:color w:val="000000"/>
          <w:kern w:val="0"/>
          <w:sz w:val="28"/>
          <w:szCs w:val="28"/>
          <w:lang w:eastAsia="ru-RU"/>
          <w14:ligatures w14:val="none"/>
        </w:rPr>
      </w:pPr>
    </w:p>
    <w:p w:rsidR="00C65E08" w:rsidRPr="007423F8" w:rsidRDefault="00C65E08" w:rsidP="00C65E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3"/>
          <w:kern w:val="0"/>
          <w:sz w:val="28"/>
          <w:szCs w:val="28"/>
          <w:lang w:eastAsia="ru-RU"/>
          <w14:ligatures w14:val="none"/>
        </w:rPr>
      </w:pPr>
      <w:r w:rsidRPr="006E45CC">
        <w:rPr>
          <w:rFonts w:ascii="Times New Roman" w:eastAsia="Times New Roman" w:hAnsi="Times New Roman" w:cs="Times New Roman"/>
          <w:color w:val="000000"/>
          <w:spacing w:val="13"/>
          <w:kern w:val="0"/>
          <w:sz w:val="28"/>
          <w:szCs w:val="28"/>
          <w:lang w:eastAsia="ru-RU"/>
          <w14:ligatures w14:val="none"/>
        </w:rPr>
        <w:tab/>
        <w:t>В связи с изменением действующего законодательства, в соответствии с Трудовым кодексом Российской Федерации,</w:t>
      </w:r>
      <w:r w:rsidRPr="006E45CC">
        <w:rPr>
          <w:rFonts w:ascii="Times New Roman" w:eastAsia="Times New Roman" w:hAnsi="Times New Roman" w:cs="Times New Roman"/>
          <w:kern w:val="0"/>
          <w:sz w:val="20"/>
          <w:szCs w:val="20"/>
          <w:lang w:eastAsia="ru-RU"/>
          <w14:ligatures w14:val="none"/>
        </w:rPr>
        <w:t xml:space="preserve"> </w:t>
      </w:r>
      <w:r w:rsidRPr="006E45CC">
        <w:rPr>
          <w:rFonts w:ascii="Times New Roman" w:eastAsia="Times New Roman" w:hAnsi="Times New Roman" w:cs="Times New Roman"/>
          <w:color w:val="000000"/>
          <w:spacing w:val="13"/>
          <w:kern w:val="0"/>
          <w:sz w:val="28"/>
          <w:szCs w:val="28"/>
          <w:lang w:eastAsia="ru-RU"/>
          <w14:ligatures w14:val="none"/>
        </w:rPr>
        <w:t xml:space="preserve">со статьей 86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w:t>
      </w:r>
      <w:hyperlink r:id="rId7" w:history="1">
        <w:r w:rsidRPr="006E45CC">
          <w:rPr>
            <w:rFonts w:ascii="Times New Roman" w:eastAsia="Times New Roman" w:hAnsi="Times New Roman" w:cs="Times New Roman"/>
            <w:color w:val="000000"/>
            <w:kern w:val="0"/>
            <w:sz w:val="28"/>
            <w:szCs w:val="28"/>
            <w:lang w:eastAsia="ru-RU"/>
            <w14:ligatures w14:val="none"/>
          </w:rPr>
          <w:t>статьями 22</w:t>
        </w:r>
      </w:hyperlink>
      <w:r w:rsidRPr="006E45CC">
        <w:rPr>
          <w:rFonts w:ascii="Times New Roman" w:eastAsia="Times New Roman" w:hAnsi="Times New Roman" w:cs="Times New Roman"/>
          <w:color w:val="000000"/>
          <w:kern w:val="0"/>
          <w:sz w:val="20"/>
          <w:szCs w:val="20"/>
          <w:lang w:eastAsia="ru-RU"/>
          <w14:ligatures w14:val="none"/>
        </w:rPr>
        <w:t>,</w:t>
      </w:r>
      <w:r w:rsidRPr="006E45CC">
        <w:rPr>
          <w:rFonts w:ascii="Times New Roman" w:eastAsia="Times New Roman" w:hAnsi="Times New Roman" w:cs="Times New Roman"/>
          <w:color w:val="000000"/>
          <w:kern w:val="0"/>
          <w:sz w:val="28"/>
          <w:szCs w:val="28"/>
          <w:lang w:eastAsia="ru-RU"/>
          <w14:ligatures w14:val="none"/>
        </w:rPr>
        <w:t xml:space="preserve"> 26 Федерального закона от 02.03.2007 N 25-ФЗ "О муниципальной службе в Российской Федерации", </w:t>
      </w:r>
      <w:bookmarkStart w:id="1" w:name="_Hlk151742276"/>
      <w:r w:rsidRPr="006E45CC">
        <w:rPr>
          <w:rFonts w:ascii="Times New Roman" w:eastAsia="Times New Roman" w:hAnsi="Times New Roman" w:cs="Times New Roman"/>
          <w:color w:val="000000"/>
          <w:kern w:val="0"/>
          <w:sz w:val="28"/>
          <w:szCs w:val="28"/>
          <w:lang w:eastAsia="ru-RU"/>
          <w14:ligatures w14:val="none"/>
        </w:rPr>
        <w:t xml:space="preserve">Федеральным законом от 07.02.2011 N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w:t>
      </w:r>
      <w:hyperlink r:id="rId8" w:history="1">
        <w:r w:rsidRPr="006E45CC">
          <w:rPr>
            <w:rFonts w:ascii="Times New Roman" w:eastAsia="Times New Roman" w:hAnsi="Times New Roman" w:cs="Times New Roman"/>
            <w:color w:val="000000"/>
            <w:kern w:val="0"/>
            <w:sz w:val="28"/>
            <w:szCs w:val="28"/>
            <w:lang w:eastAsia="ru-RU"/>
            <w14:ligatures w14:val="none"/>
          </w:rPr>
          <w:t>статьёй 9</w:t>
        </w:r>
      </w:hyperlink>
      <w:r w:rsidRPr="006E45CC">
        <w:rPr>
          <w:rFonts w:ascii="Times New Roman" w:eastAsia="Times New Roman" w:hAnsi="Times New Roman" w:cs="Times New Roman"/>
          <w:color w:val="000000"/>
          <w:kern w:val="0"/>
          <w:sz w:val="28"/>
          <w:szCs w:val="28"/>
          <w:lang w:eastAsia="ru-RU"/>
          <w14:ligatures w14:val="none"/>
        </w:rPr>
        <w:t xml:space="preserve"> Закона Карачаево-Черкесской Республики от 15.11.2007 N 75-РЗ "О некоторых вопросах муниципальной службы в Карачаево-Черкесской Республики", </w:t>
      </w:r>
      <w:r w:rsidRPr="006E45CC">
        <w:rPr>
          <w:rFonts w:ascii="Times New Roman" w:eastAsia="Times New Roman" w:hAnsi="Times New Roman" w:cs="Times New Roman"/>
          <w:color w:val="000000"/>
          <w:spacing w:val="5"/>
          <w:kern w:val="0"/>
          <w:sz w:val="28"/>
          <w:szCs w:val="28"/>
          <w:lang w:eastAsia="ru-RU"/>
          <w14:ligatures w14:val="none"/>
        </w:rPr>
        <w:t xml:space="preserve">от 23.06.2008г.  №29-РЗ </w:t>
      </w:r>
      <w:r w:rsidRPr="006E45CC">
        <w:rPr>
          <w:rFonts w:ascii="Times New Roman" w:eastAsia="Times New Roman" w:hAnsi="Times New Roman" w:cs="Times New Roman"/>
          <w:color w:val="000000"/>
          <w:spacing w:val="-4"/>
          <w:kern w:val="0"/>
          <w:sz w:val="28"/>
          <w:szCs w:val="28"/>
          <w:lang w:eastAsia="ru-RU"/>
          <w14:ligatures w14:val="none"/>
        </w:rPr>
        <w:t xml:space="preserve">«О Реестре должностей муниципальной службы в </w:t>
      </w:r>
      <w:r w:rsidRPr="006E45CC">
        <w:rPr>
          <w:rFonts w:ascii="Times New Roman" w:eastAsia="Times New Roman" w:hAnsi="Times New Roman" w:cs="Times New Roman"/>
          <w:color w:val="000000"/>
          <w:kern w:val="0"/>
          <w:sz w:val="28"/>
          <w:szCs w:val="28"/>
          <w:lang w:eastAsia="ru-RU"/>
          <w14:ligatures w14:val="none"/>
        </w:rPr>
        <w:t>Карачаево-Черкесской Республике»,</w:t>
      </w:r>
      <w:r w:rsidRPr="006E45CC">
        <w:rPr>
          <w:rFonts w:ascii="Times New Roman" w:eastAsia="Times New Roman" w:hAnsi="Times New Roman" w:cs="Times New Roman"/>
          <w:color w:val="000000"/>
          <w:spacing w:val="13"/>
          <w:kern w:val="0"/>
          <w:sz w:val="28"/>
          <w:szCs w:val="28"/>
          <w:lang w:eastAsia="ru-RU"/>
          <w14:ligatures w14:val="none"/>
        </w:rPr>
        <w:t xml:space="preserve"> </w:t>
      </w:r>
      <w:bookmarkStart w:id="2" w:name="_Hlk151716970"/>
      <w:r w:rsidRPr="006E45CC">
        <w:rPr>
          <w:rFonts w:ascii="Times New Roman" w:eastAsia="Times New Roman" w:hAnsi="Times New Roman" w:cs="Times New Roman"/>
          <w:color w:val="000000"/>
          <w:spacing w:val="13"/>
          <w:kern w:val="0"/>
          <w:sz w:val="28"/>
          <w:szCs w:val="28"/>
          <w:lang w:eastAsia="ru-RU"/>
          <w14:ligatures w14:val="none"/>
        </w:rPr>
        <w:t>Указом Главы Карачаево-Черкесской Республики от 16.02.2023 №18 «О денежном вознаграждении лиц, замещающих государственные должности Карачаево-Черкесской Республики»,</w:t>
      </w:r>
      <w:r w:rsidRPr="006E45CC">
        <w:rPr>
          <w:rFonts w:ascii="Times New Roman" w:eastAsia="Times New Roman" w:hAnsi="Times New Roman" w:cs="Times New Roman"/>
          <w:kern w:val="0"/>
          <w:sz w:val="20"/>
          <w:szCs w:val="20"/>
          <w:lang w:eastAsia="ru-RU"/>
          <w14:ligatures w14:val="none"/>
        </w:rPr>
        <w:t xml:space="preserve"> </w:t>
      </w:r>
      <w:r w:rsidRPr="006E45CC">
        <w:rPr>
          <w:rFonts w:ascii="Times New Roman" w:eastAsia="Times New Roman" w:hAnsi="Times New Roman" w:cs="Times New Roman"/>
          <w:color w:val="000000"/>
          <w:spacing w:val="13"/>
          <w:kern w:val="0"/>
          <w:sz w:val="28"/>
          <w:szCs w:val="28"/>
          <w:lang w:eastAsia="ru-RU"/>
          <w14:ligatures w14:val="none"/>
        </w:rPr>
        <w:t>Указом Главы Карачаево-Черкесской Республики от 16.02.2023 №19 «О денежном содержании государственных гражданских служащих Карачаево-Черкесской Республики»,</w:t>
      </w:r>
      <w:bookmarkEnd w:id="2"/>
      <w:r w:rsidRPr="006E45CC">
        <w:rPr>
          <w:rFonts w:ascii="Times New Roman" w:eastAsia="Times New Roman" w:hAnsi="Times New Roman" w:cs="Times New Roman"/>
          <w:kern w:val="0"/>
          <w:sz w:val="20"/>
          <w:szCs w:val="20"/>
          <w:lang w:eastAsia="ru-RU"/>
          <w14:ligatures w14:val="none"/>
        </w:rPr>
        <w:t xml:space="preserve"> </w:t>
      </w:r>
      <w:bookmarkStart w:id="3" w:name="_Hlk151760222"/>
      <w:r w:rsidRPr="006E45CC">
        <w:rPr>
          <w:rFonts w:ascii="Times New Roman" w:eastAsia="Times New Roman" w:hAnsi="Times New Roman" w:cs="Times New Roman"/>
          <w:color w:val="000000"/>
          <w:spacing w:val="13"/>
          <w:kern w:val="0"/>
          <w:sz w:val="28"/>
          <w:szCs w:val="28"/>
          <w:lang w:eastAsia="ru-RU"/>
          <w14:ligatures w14:val="none"/>
        </w:rPr>
        <w:t xml:space="preserve">Указом Главы Карачаево-Черкесской Республики от 28.03.2023 №42 «О премировании, оказании материальной помощи и осуществлении ежеквартальных и единовременных выплат лицам, замещающим государственные должности Карачаево-Черкесской Республики, государственным гражданским служащим Карачаево-Черкесской </w:t>
      </w:r>
      <w:proofErr w:type="gramStart"/>
      <w:r w:rsidRPr="006E45CC">
        <w:rPr>
          <w:rFonts w:ascii="Times New Roman" w:eastAsia="Times New Roman" w:hAnsi="Times New Roman" w:cs="Times New Roman"/>
          <w:color w:val="000000"/>
          <w:spacing w:val="13"/>
          <w:kern w:val="0"/>
          <w:sz w:val="28"/>
          <w:szCs w:val="28"/>
          <w:lang w:eastAsia="ru-RU"/>
          <w14:ligatures w14:val="none"/>
        </w:rPr>
        <w:t xml:space="preserve">Республики»  </w:t>
      </w:r>
      <w:bookmarkEnd w:id="3"/>
      <w:r w:rsidRPr="006E45CC">
        <w:rPr>
          <w:rFonts w:ascii="Times New Roman" w:eastAsia="Times New Roman" w:hAnsi="Times New Roman" w:cs="Times New Roman"/>
          <w:color w:val="000000"/>
          <w:spacing w:val="13"/>
          <w:kern w:val="0"/>
          <w:sz w:val="28"/>
          <w:szCs w:val="28"/>
          <w:lang w:eastAsia="ru-RU"/>
          <w14:ligatures w14:val="none"/>
        </w:rPr>
        <w:t>и</w:t>
      </w:r>
      <w:proofErr w:type="gramEnd"/>
      <w:r w:rsidRPr="006E45CC">
        <w:rPr>
          <w:rFonts w:ascii="Times New Roman" w:eastAsia="Times New Roman" w:hAnsi="Times New Roman" w:cs="Times New Roman"/>
          <w:color w:val="000000"/>
          <w:spacing w:val="13"/>
          <w:kern w:val="0"/>
          <w:sz w:val="28"/>
          <w:szCs w:val="28"/>
          <w:lang w:eastAsia="ru-RU"/>
          <w14:ligatures w14:val="none"/>
        </w:rPr>
        <w:t xml:space="preserve"> </w:t>
      </w:r>
      <w:r w:rsidRPr="006E45CC">
        <w:rPr>
          <w:rFonts w:ascii="Times New Roman" w:eastAsia="Times New Roman" w:hAnsi="Times New Roman" w:cs="Times New Roman"/>
          <w:color w:val="000000"/>
          <w:kern w:val="0"/>
          <w:sz w:val="28"/>
          <w:szCs w:val="28"/>
          <w:lang w:eastAsia="ru-RU"/>
          <w14:ligatures w14:val="none"/>
        </w:rPr>
        <w:t xml:space="preserve">пунктом 2 статьи 43 Устава </w:t>
      </w:r>
      <w:proofErr w:type="spellStart"/>
      <w:r>
        <w:rPr>
          <w:rFonts w:ascii="Times New Roman" w:eastAsia="Times New Roman" w:hAnsi="Times New Roman" w:cs="Times New Roman"/>
          <w:color w:val="000000"/>
          <w:kern w:val="0"/>
          <w:sz w:val="28"/>
          <w:szCs w:val="28"/>
          <w:lang w:eastAsia="ru-RU"/>
          <w14:ligatures w14:val="none"/>
        </w:rPr>
        <w:t>Эльтаркачского</w:t>
      </w:r>
      <w:proofErr w:type="spellEnd"/>
      <w:r>
        <w:rPr>
          <w:rFonts w:ascii="Times New Roman" w:eastAsia="Times New Roman" w:hAnsi="Times New Roman" w:cs="Times New Roman"/>
          <w:color w:val="000000"/>
          <w:kern w:val="0"/>
          <w:sz w:val="28"/>
          <w:szCs w:val="28"/>
          <w:lang w:eastAsia="ru-RU"/>
          <w14:ligatures w14:val="none"/>
        </w:rPr>
        <w:t xml:space="preserve"> сельского  поселения</w:t>
      </w:r>
      <w:r>
        <w:rPr>
          <w:rFonts w:ascii="Times New Roman" w:eastAsia="Times New Roman" w:hAnsi="Times New Roman" w:cs="Times New Roman"/>
          <w:color w:val="FF0000"/>
          <w:kern w:val="0"/>
          <w:sz w:val="28"/>
          <w:szCs w:val="28"/>
          <w:lang w:eastAsia="ru-RU"/>
          <w14:ligatures w14:val="none"/>
        </w:rPr>
        <w:t xml:space="preserve">  </w:t>
      </w:r>
      <w:r w:rsidRPr="007423F8">
        <w:rPr>
          <w:rFonts w:ascii="Times New Roman" w:eastAsia="Times New Roman" w:hAnsi="Times New Roman" w:cs="Times New Roman"/>
          <w:kern w:val="0"/>
          <w:sz w:val="28"/>
          <w:szCs w:val="28"/>
          <w:lang w:eastAsia="ru-RU"/>
          <w14:ligatures w14:val="none"/>
        </w:rPr>
        <w:t xml:space="preserve">Совет </w:t>
      </w:r>
      <w:proofErr w:type="spellStart"/>
      <w:r w:rsidRPr="007423F8">
        <w:rPr>
          <w:rFonts w:ascii="Times New Roman" w:eastAsia="Times New Roman" w:hAnsi="Times New Roman" w:cs="Times New Roman"/>
          <w:kern w:val="0"/>
          <w:sz w:val="28"/>
          <w:szCs w:val="28"/>
          <w:lang w:eastAsia="ru-RU"/>
          <w14:ligatures w14:val="none"/>
        </w:rPr>
        <w:t>Эльтаркачского</w:t>
      </w:r>
      <w:proofErr w:type="spellEnd"/>
      <w:r w:rsidRPr="007423F8">
        <w:rPr>
          <w:rFonts w:ascii="Times New Roman" w:eastAsia="Times New Roman" w:hAnsi="Times New Roman" w:cs="Times New Roman"/>
          <w:kern w:val="0"/>
          <w:sz w:val="28"/>
          <w:szCs w:val="28"/>
          <w:lang w:eastAsia="ru-RU"/>
          <w14:ligatures w14:val="none"/>
        </w:rPr>
        <w:t xml:space="preserve"> сельского поселения </w:t>
      </w:r>
    </w:p>
    <w:bookmarkEnd w:id="1"/>
    <w:p w:rsidR="00C65E08" w:rsidRPr="006E45CC" w:rsidRDefault="00C65E08" w:rsidP="00C65E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4"/>
          <w:kern w:val="0"/>
          <w:sz w:val="28"/>
          <w:szCs w:val="28"/>
          <w:lang w:eastAsia="ru-RU"/>
          <w14:ligatures w14:val="none"/>
        </w:rPr>
      </w:pPr>
      <w:r w:rsidRPr="006E45CC">
        <w:rPr>
          <w:rFonts w:ascii="Times New Roman" w:eastAsia="Times New Roman" w:hAnsi="Times New Roman" w:cs="Times New Roman"/>
          <w:color w:val="000000"/>
          <w:kern w:val="0"/>
          <w:sz w:val="28"/>
          <w:szCs w:val="28"/>
          <w:lang w:eastAsia="ru-RU"/>
          <w14:ligatures w14:val="none"/>
        </w:rPr>
        <w:t xml:space="preserve">  </w:t>
      </w:r>
    </w:p>
    <w:p w:rsidR="00C65E08" w:rsidRPr="006E45CC" w:rsidRDefault="00C65E08" w:rsidP="00C65E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pacing w:val="55"/>
          <w:kern w:val="0"/>
          <w:sz w:val="28"/>
          <w:szCs w:val="28"/>
          <w:lang w:eastAsia="ru-RU"/>
          <w14:ligatures w14:val="none"/>
        </w:rPr>
      </w:pPr>
      <w:r>
        <w:rPr>
          <w:rFonts w:ascii="Times New Roman" w:eastAsia="Times New Roman" w:hAnsi="Times New Roman" w:cs="Times New Roman"/>
          <w:b/>
          <w:color w:val="000000"/>
          <w:spacing w:val="55"/>
          <w:kern w:val="0"/>
          <w:sz w:val="28"/>
          <w:szCs w:val="28"/>
          <w:lang w:eastAsia="ru-RU"/>
          <w14:ligatures w14:val="none"/>
        </w:rPr>
        <w:t>РЕШИЛ</w:t>
      </w:r>
      <w:r w:rsidRPr="006E45CC">
        <w:rPr>
          <w:rFonts w:ascii="Times New Roman" w:eastAsia="Times New Roman" w:hAnsi="Times New Roman" w:cs="Times New Roman"/>
          <w:b/>
          <w:color w:val="000000"/>
          <w:spacing w:val="55"/>
          <w:kern w:val="0"/>
          <w:sz w:val="28"/>
          <w:szCs w:val="28"/>
          <w:lang w:eastAsia="ru-RU"/>
          <w14:ligatures w14:val="none"/>
        </w:rPr>
        <w:t>:</w:t>
      </w:r>
    </w:p>
    <w:p w:rsidR="00C65E08" w:rsidRPr="006E45CC" w:rsidRDefault="00C65E08" w:rsidP="00C65E0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pacing w:val="55"/>
          <w:kern w:val="0"/>
          <w:sz w:val="28"/>
          <w:szCs w:val="28"/>
          <w:lang w:eastAsia="ru-RU"/>
          <w14:ligatures w14:val="none"/>
        </w:rPr>
      </w:pPr>
    </w:p>
    <w:p w:rsidR="00C65E08" w:rsidRPr="006E45CC" w:rsidRDefault="00C65E08" w:rsidP="00C65E08">
      <w:pPr>
        <w:widowControl w:val="0"/>
        <w:numPr>
          <w:ilvl w:val="0"/>
          <w:numId w:val="2"/>
        </w:numPr>
        <w:autoSpaceDE w:val="0"/>
        <w:autoSpaceDN w:val="0"/>
        <w:adjustRightInd w:val="0"/>
        <w:spacing w:after="0" w:line="240" w:lineRule="auto"/>
        <w:ind w:left="284"/>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color w:val="000000"/>
          <w:kern w:val="0"/>
          <w:sz w:val="28"/>
          <w:szCs w:val="28"/>
          <w:lang w:eastAsia="ru-RU"/>
          <w14:ligatures w14:val="none"/>
        </w:rPr>
        <w:t xml:space="preserve">Утвердить Положение </w:t>
      </w:r>
      <w:r w:rsidRPr="006E45CC">
        <w:rPr>
          <w:rFonts w:ascii="Times New Roman" w:eastAsia="Times New Roman" w:hAnsi="Times New Roman" w:cs="Times New Roman"/>
          <w:kern w:val="0"/>
          <w:sz w:val="28"/>
          <w:szCs w:val="28"/>
          <w:lang w:eastAsia="ru-RU"/>
          <w14:ligatures w14:val="none"/>
        </w:rPr>
        <w:t xml:space="preserve">о размерах и условиях оплаты труда </w:t>
      </w:r>
      <w:bookmarkStart w:id="4" w:name="_Hlk151717361"/>
      <w:r w:rsidRPr="006E45CC">
        <w:rPr>
          <w:rFonts w:ascii="Times New Roman" w:eastAsia="Times New Roman" w:hAnsi="Times New Roman" w:cs="Times New Roman"/>
          <w:kern w:val="0"/>
          <w:sz w:val="28"/>
          <w:szCs w:val="28"/>
          <w:lang w:eastAsia="ru-RU"/>
          <w14:ligatures w14:val="none"/>
        </w:rPr>
        <w:t xml:space="preserve">лиц, замещающих муниципальные должности, осуществляющих свои полномочия на постоянной основе и должности муниципальной службы </w:t>
      </w:r>
      <w:bookmarkEnd w:id="4"/>
      <w:r w:rsidRPr="006E45CC">
        <w:rPr>
          <w:rFonts w:ascii="Times New Roman" w:eastAsia="Times New Roman" w:hAnsi="Times New Roman" w:cs="Times New Roman"/>
          <w:kern w:val="0"/>
          <w:sz w:val="28"/>
          <w:szCs w:val="28"/>
          <w:lang w:eastAsia="ru-RU"/>
          <w14:ligatures w14:val="none"/>
        </w:rPr>
        <w:t xml:space="preserve">в органах местного самоуправления </w:t>
      </w:r>
      <w:proofErr w:type="spellStart"/>
      <w:r w:rsidRPr="007423F8">
        <w:rPr>
          <w:rFonts w:ascii="Times New Roman" w:eastAsia="Times New Roman" w:hAnsi="Times New Roman" w:cs="Times New Roman"/>
          <w:kern w:val="0"/>
          <w:sz w:val="28"/>
          <w:szCs w:val="28"/>
          <w:lang w:eastAsia="ru-RU"/>
          <w14:ligatures w14:val="none"/>
        </w:rPr>
        <w:t>Эльтаркачского</w:t>
      </w:r>
      <w:proofErr w:type="spellEnd"/>
      <w:r w:rsidRPr="007423F8">
        <w:rPr>
          <w:rFonts w:ascii="Times New Roman" w:eastAsia="Times New Roman" w:hAnsi="Times New Roman" w:cs="Times New Roman"/>
          <w:kern w:val="0"/>
          <w:sz w:val="28"/>
          <w:szCs w:val="28"/>
          <w:lang w:eastAsia="ru-RU"/>
          <w14:ligatures w14:val="none"/>
        </w:rPr>
        <w:t xml:space="preserve"> сельского поселения</w:t>
      </w:r>
      <w:r w:rsidRPr="006E45CC">
        <w:rPr>
          <w:rFonts w:ascii="Times New Roman" w:eastAsia="Times New Roman" w:hAnsi="Times New Roman" w:cs="Times New Roman"/>
          <w:kern w:val="0"/>
          <w:sz w:val="28"/>
          <w:szCs w:val="28"/>
          <w:lang w:eastAsia="ru-RU"/>
          <w14:ligatures w14:val="none"/>
        </w:rPr>
        <w:t>,</w:t>
      </w:r>
      <w:r w:rsidRPr="006E45CC">
        <w:rPr>
          <w:rFonts w:ascii="Arial" w:eastAsia="Times New Roman" w:hAnsi="Arial" w:cs="Arial"/>
          <w:kern w:val="0"/>
          <w:sz w:val="20"/>
          <w:szCs w:val="20"/>
          <w:lang w:eastAsia="ru-RU"/>
          <w14:ligatures w14:val="none"/>
        </w:rPr>
        <w:t xml:space="preserve"> </w:t>
      </w:r>
      <w:r w:rsidRPr="006E45CC">
        <w:rPr>
          <w:rFonts w:ascii="Times New Roman" w:eastAsia="Times New Roman" w:hAnsi="Times New Roman" w:cs="Times New Roman"/>
          <w:kern w:val="0"/>
          <w:sz w:val="28"/>
          <w:szCs w:val="28"/>
          <w:lang w:eastAsia="ru-RU"/>
          <w14:ligatures w14:val="none"/>
        </w:rPr>
        <w:t xml:space="preserve">их </w:t>
      </w:r>
      <w:r w:rsidRPr="006E45CC">
        <w:rPr>
          <w:rFonts w:ascii="Times New Roman" w:eastAsia="Times New Roman" w:hAnsi="Times New Roman" w:cs="Times New Roman"/>
          <w:kern w:val="0"/>
          <w:sz w:val="28"/>
          <w:szCs w:val="28"/>
          <w:lang w:eastAsia="ru-RU"/>
          <w14:ligatures w14:val="none"/>
        </w:rPr>
        <w:lastRenderedPageBreak/>
        <w:t>структурных подразделениях с правовым статусом юридического лица,</w:t>
      </w:r>
      <w:r w:rsidRPr="006E45CC">
        <w:rPr>
          <w:rFonts w:ascii="Arial" w:eastAsia="Times New Roman" w:hAnsi="Arial" w:cs="Arial"/>
          <w:kern w:val="0"/>
          <w:sz w:val="20"/>
          <w:szCs w:val="20"/>
          <w:lang w:eastAsia="ru-RU"/>
          <w14:ligatures w14:val="none"/>
        </w:rPr>
        <w:t xml:space="preserve"> </w:t>
      </w:r>
      <w:r w:rsidRPr="006E45CC">
        <w:rPr>
          <w:rFonts w:ascii="Times New Roman" w:eastAsia="Times New Roman" w:hAnsi="Times New Roman" w:cs="Times New Roman"/>
          <w:kern w:val="0"/>
          <w:sz w:val="28"/>
          <w:szCs w:val="28"/>
          <w:lang w:eastAsia="ru-RU"/>
          <w14:ligatures w14:val="none"/>
        </w:rPr>
        <w:t>а также видах поощрений указанных лиц, согласно приложению.</w:t>
      </w:r>
    </w:p>
    <w:p w:rsidR="00C65E08" w:rsidRPr="006E45CC" w:rsidRDefault="00C65E08" w:rsidP="00C65E08">
      <w:pPr>
        <w:widowControl w:val="0"/>
        <w:autoSpaceDE w:val="0"/>
        <w:autoSpaceDN w:val="0"/>
        <w:adjustRightInd w:val="0"/>
        <w:spacing w:after="0" w:line="240" w:lineRule="auto"/>
        <w:ind w:left="284"/>
        <w:jc w:val="both"/>
        <w:rPr>
          <w:rFonts w:ascii="Times New Roman" w:eastAsia="Times New Roman" w:hAnsi="Times New Roman" w:cs="Times New Roman"/>
          <w:kern w:val="0"/>
          <w:sz w:val="28"/>
          <w:szCs w:val="28"/>
          <w:lang w:eastAsia="ru-RU"/>
          <w14:ligatures w14:val="none"/>
        </w:rPr>
      </w:pPr>
    </w:p>
    <w:p w:rsidR="00C65E08" w:rsidRPr="006E45CC" w:rsidRDefault="00C65E08" w:rsidP="00C65E08">
      <w:pPr>
        <w:widowControl w:val="0"/>
        <w:numPr>
          <w:ilvl w:val="0"/>
          <w:numId w:val="2"/>
        </w:numPr>
        <w:autoSpaceDE w:val="0"/>
        <w:autoSpaceDN w:val="0"/>
        <w:adjustRightInd w:val="0"/>
        <w:spacing w:after="0" w:line="240" w:lineRule="auto"/>
        <w:ind w:left="284"/>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Рекомендовать органам местного </w:t>
      </w:r>
      <w:proofErr w:type="gramStart"/>
      <w:r w:rsidRPr="006E45CC">
        <w:rPr>
          <w:rFonts w:ascii="Times New Roman" w:eastAsia="Times New Roman" w:hAnsi="Times New Roman" w:cs="Times New Roman"/>
          <w:kern w:val="0"/>
          <w:sz w:val="28"/>
          <w:szCs w:val="28"/>
          <w:lang w:eastAsia="ru-RU"/>
          <w14:ligatures w14:val="none"/>
        </w:rPr>
        <w:t xml:space="preserve">самоуправления </w:t>
      </w:r>
      <w:r>
        <w:rPr>
          <w:rFonts w:ascii="Times New Roman" w:eastAsia="Times New Roman" w:hAnsi="Times New Roman" w:cs="Times New Roman"/>
          <w:color w:val="FF0000"/>
          <w:kern w:val="0"/>
          <w:sz w:val="28"/>
          <w:szCs w:val="28"/>
          <w:lang w:eastAsia="ru-RU"/>
          <w14:ligatures w14:val="none"/>
        </w:rPr>
        <w:t xml:space="preserve"> </w:t>
      </w:r>
      <w:proofErr w:type="spellStart"/>
      <w:r w:rsidRPr="007423F8">
        <w:rPr>
          <w:rFonts w:ascii="Times New Roman" w:eastAsia="Times New Roman" w:hAnsi="Times New Roman" w:cs="Times New Roman"/>
          <w:kern w:val="0"/>
          <w:sz w:val="28"/>
          <w:szCs w:val="28"/>
          <w:lang w:eastAsia="ru-RU"/>
          <w14:ligatures w14:val="none"/>
        </w:rPr>
        <w:t>Эльтаркачского</w:t>
      </w:r>
      <w:proofErr w:type="spellEnd"/>
      <w:proofErr w:type="gramEnd"/>
      <w:r w:rsidRPr="007423F8">
        <w:rPr>
          <w:rFonts w:ascii="Times New Roman" w:eastAsia="Times New Roman" w:hAnsi="Times New Roman" w:cs="Times New Roman"/>
          <w:kern w:val="0"/>
          <w:sz w:val="28"/>
          <w:szCs w:val="28"/>
          <w:lang w:eastAsia="ru-RU"/>
          <w14:ligatures w14:val="none"/>
        </w:rPr>
        <w:t xml:space="preserve"> сельского поселения</w:t>
      </w:r>
      <w:r w:rsidR="007423F8">
        <w:rPr>
          <w:rFonts w:ascii="Times New Roman" w:eastAsia="Times New Roman" w:hAnsi="Times New Roman" w:cs="Times New Roman"/>
          <w:kern w:val="0"/>
          <w:sz w:val="28"/>
          <w:szCs w:val="28"/>
          <w:lang w:eastAsia="ru-RU"/>
          <w14:ligatures w14:val="none"/>
        </w:rPr>
        <w:t xml:space="preserve"> </w:t>
      </w:r>
      <w:r w:rsidRPr="006E45CC">
        <w:rPr>
          <w:rFonts w:ascii="Times New Roman" w:eastAsia="Times New Roman" w:hAnsi="Times New Roman" w:cs="Times New Roman"/>
          <w:kern w:val="0"/>
          <w:sz w:val="28"/>
          <w:szCs w:val="28"/>
          <w:lang w:eastAsia="ru-RU"/>
          <w14:ligatures w14:val="none"/>
        </w:rPr>
        <w:t>привести ранее принятые правовые акты в соответствие с настоящим Решением.</w:t>
      </w:r>
    </w:p>
    <w:p w:rsidR="00C65E08" w:rsidRPr="006E45CC" w:rsidRDefault="00C65E08" w:rsidP="00C65E08">
      <w:pPr>
        <w:widowControl w:val="0"/>
        <w:autoSpaceDE w:val="0"/>
        <w:autoSpaceDN w:val="0"/>
        <w:adjustRightInd w:val="0"/>
        <w:spacing w:after="0" w:line="240" w:lineRule="auto"/>
        <w:ind w:left="284"/>
        <w:jc w:val="both"/>
        <w:rPr>
          <w:rFonts w:ascii="Times New Roman" w:eastAsia="Times New Roman" w:hAnsi="Times New Roman" w:cs="Times New Roman"/>
          <w:kern w:val="0"/>
          <w:sz w:val="28"/>
          <w:szCs w:val="28"/>
          <w:lang w:eastAsia="ru-RU"/>
          <w14:ligatures w14:val="none"/>
        </w:rPr>
      </w:pPr>
    </w:p>
    <w:p w:rsidR="00C65E08" w:rsidRPr="006E45CC" w:rsidRDefault="00C65E08" w:rsidP="00C65E08">
      <w:pPr>
        <w:widowControl w:val="0"/>
        <w:numPr>
          <w:ilvl w:val="0"/>
          <w:numId w:val="2"/>
        </w:numPr>
        <w:autoSpaceDE w:val="0"/>
        <w:autoSpaceDN w:val="0"/>
        <w:adjustRightInd w:val="0"/>
        <w:spacing w:after="0" w:line="240" w:lineRule="auto"/>
        <w:ind w:left="284"/>
        <w:jc w:val="both"/>
        <w:rPr>
          <w:rFonts w:ascii="Times New Roman" w:eastAsia="Times New Roman" w:hAnsi="Times New Roman" w:cs="Times New Roman"/>
          <w:color w:val="000000"/>
          <w:spacing w:val="-1"/>
          <w:kern w:val="0"/>
          <w:sz w:val="28"/>
          <w:szCs w:val="28"/>
          <w:lang w:eastAsia="ru-RU"/>
          <w14:ligatures w14:val="none"/>
        </w:rPr>
      </w:pPr>
      <w:r w:rsidRPr="006E45CC">
        <w:rPr>
          <w:rFonts w:ascii="Times New Roman" w:eastAsia="Times New Roman" w:hAnsi="Times New Roman" w:cs="Times New Roman"/>
          <w:color w:val="000000"/>
          <w:spacing w:val="-1"/>
          <w:kern w:val="0"/>
          <w:sz w:val="28"/>
          <w:szCs w:val="28"/>
          <w:lang w:eastAsia="ru-RU"/>
          <w14:ligatures w14:val="none"/>
        </w:rPr>
        <w:t xml:space="preserve">Признать утратившими силу </w:t>
      </w:r>
      <w:proofErr w:type="gramStart"/>
      <w:r w:rsidRPr="006E45CC">
        <w:rPr>
          <w:rFonts w:ascii="Times New Roman" w:eastAsia="Times New Roman" w:hAnsi="Times New Roman" w:cs="Times New Roman"/>
          <w:color w:val="000000"/>
          <w:spacing w:val="-1"/>
          <w:kern w:val="0"/>
          <w:sz w:val="28"/>
          <w:szCs w:val="28"/>
          <w:lang w:eastAsia="ru-RU"/>
          <w14:ligatures w14:val="none"/>
        </w:rPr>
        <w:t xml:space="preserve">решения </w:t>
      </w:r>
      <w:r>
        <w:rPr>
          <w:rFonts w:ascii="Times New Roman" w:eastAsia="Times New Roman" w:hAnsi="Times New Roman" w:cs="Times New Roman"/>
          <w:color w:val="000000"/>
          <w:spacing w:val="-1"/>
          <w:kern w:val="0"/>
          <w:sz w:val="28"/>
          <w:szCs w:val="28"/>
          <w:lang w:eastAsia="ru-RU"/>
          <w14:ligatures w14:val="none"/>
        </w:rPr>
        <w:t xml:space="preserve"> Совета</w:t>
      </w:r>
      <w:proofErr w:type="gramEnd"/>
      <w:r>
        <w:rPr>
          <w:rFonts w:ascii="Times New Roman" w:eastAsia="Times New Roman" w:hAnsi="Times New Roman" w:cs="Times New Roman"/>
          <w:color w:val="000000"/>
          <w:spacing w:val="-1"/>
          <w:kern w:val="0"/>
          <w:sz w:val="28"/>
          <w:szCs w:val="28"/>
          <w:lang w:eastAsia="ru-RU"/>
          <w14:ligatures w14:val="none"/>
        </w:rPr>
        <w:t xml:space="preserve"> </w:t>
      </w:r>
      <w:proofErr w:type="spellStart"/>
      <w:r>
        <w:rPr>
          <w:rFonts w:ascii="Times New Roman" w:eastAsia="Times New Roman" w:hAnsi="Times New Roman" w:cs="Times New Roman"/>
          <w:color w:val="000000"/>
          <w:spacing w:val="-1"/>
          <w:kern w:val="0"/>
          <w:sz w:val="28"/>
          <w:szCs w:val="28"/>
          <w:lang w:eastAsia="ru-RU"/>
          <w14:ligatures w14:val="none"/>
        </w:rPr>
        <w:t>Эльтаркачского</w:t>
      </w:r>
      <w:proofErr w:type="spellEnd"/>
      <w:r>
        <w:rPr>
          <w:rFonts w:ascii="Times New Roman" w:eastAsia="Times New Roman" w:hAnsi="Times New Roman" w:cs="Times New Roman"/>
          <w:color w:val="000000"/>
          <w:spacing w:val="-1"/>
          <w:kern w:val="0"/>
          <w:sz w:val="28"/>
          <w:szCs w:val="28"/>
          <w:lang w:eastAsia="ru-RU"/>
          <w14:ligatures w14:val="none"/>
        </w:rPr>
        <w:t xml:space="preserve"> сельского поселения</w:t>
      </w:r>
      <w:r w:rsidRPr="006E45CC">
        <w:rPr>
          <w:rFonts w:ascii="Times New Roman" w:eastAsia="Times New Roman" w:hAnsi="Times New Roman" w:cs="Times New Roman"/>
          <w:color w:val="00B050"/>
          <w:spacing w:val="-1"/>
          <w:kern w:val="0"/>
          <w:sz w:val="28"/>
          <w:szCs w:val="28"/>
          <w:lang w:eastAsia="ru-RU"/>
          <w14:ligatures w14:val="none"/>
        </w:rPr>
        <w:t xml:space="preserve"> </w:t>
      </w:r>
      <w:proofErr w:type="spellStart"/>
      <w:r w:rsidRPr="007423F8">
        <w:rPr>
          <w:rFonts w:ascii="Times New Roman" w:eastAsia="Times New Roman" w:hAnsi="Times New Roman" w:cs="Times New Roman"/>
          <w:spacing w:val="-1"/>
          <w:kern w:val="0"/>
          <w:sz w:val="28"/>
          <w:szCs w:val="28"/>
          <w:lang w:eastAsia="ru-RU"/>
          <w14:ligatures w14:val="none"/>
        </w:rPr>
        <w:t>Усть-Джегутинского</w:t>
      </w:r>
      <w:proofErr w:type="spellEnd"/>
      <w:r w:rsidRPr="007423F8">
        <w:rPr>
          <w:rFonts w:ascii="Times New Roman" w:eastAsia="Times New Roman" w:hAnsi="Times New Roman" w:cs="Times New Roman"/>
          <w:spacing w:val="-1"/>
          <w:kern w:val="0"/>
          <w:sz w:val="28"/>
          <w:szCs w:val="28"/>
          <w:lang w:eastAsia="ru-RU"/>
          <w14:ligatures w14:val="none"/>
        </w:rPr>
        <w:t xml:space="preserve"> муниципального района</w:t>
      </w:r>
      <w:r w:rsidRPr="006E45CC">
        <w:rPr>
          <w:rFonts w:ascii="Times New Roman" w:eastAsia="Times New Roman" w:hAnsi="Times New Roman" w:cs="Times New Roman"/>
          <w:color w:val="000000"/>
          <w:spacing w:val="-1"/>
          <w:kern w:val="0"/>
          <w:sz w:val="28"/>
          <w:szCs w:val="28"/>
          <w:lang w:eastAsia="ru-RU"/>
          <w14:ligatures w14:val="none"/>
        </w:rPr>
        <w:t>:</w:t>
      </w:r>
    </w:p>
    <w:p w:rsidR="00C65E08" w:rsidRPr="007423F8" w:rsidRDefault="00C65E08" w:rsidP="00C65E08">
      <w:pPr>
        <w:widowControl w:val="0"/>
        <w:numPr>
          <w:ilvl w:val="1"/>
          <w:numId w:val="2"/>
        </w:numPr>
        <w:autoSpaceDE w:val="0"/>
        <w:autoSpaceDN w:val="0"/>
        <w:adjustRightInd w:val="0"/>
        <w:spacing w:after="0" w:line="240" w:lineRule="auto"/>
        <w:ind w:left="709"/>
        <w:rPr>
          <w:rFonts w:ascii="Times New Roman" w:eastAsia="Times New Roman" w:hAnsi="Times New Roman" w:cs="Times New Roman"/>
          <w:spacing w:val="-1"/>
          <w:kern w:val="0"/>
          <w:sz w:val="28"/>
          <w:szCs w:val="28"/>
          <w:lang w:eastAsia="ru-RU"/>
          <w14:ligatures w14:val="none"/>
        </w:rPr>
      </w:pPr>
      <w:r w:rsidRPr="007423F8">
        <w:rPr>
          <w:rFonts w:ascii="Times New Roman" w:eastAsia="Times New Roman" w:hAnsi="Times New Roman" w:cs="Times New Roman"/>
          <w:spacing w:val="-1"/>
          <w:kern w:val="0"/>
          <w:sz w:val="28"/>
          <w:szCs w:val="28"/>
          <w:lang w:eastAsia="ru-RU"/>
          <w14:ligatures w14:val="none"/>
        </w:rPr>
        <w:t xml:space="preserve">Постановление от 09.01.2023г№2 «Об утверждении штатного </w:t>
      </w:r>
      <w:proofErr w:type="gramStart"/>
      <w:r w:rsidRPr="007423F8">
        <w:rPr>
          <w:rFonts w:ascii="Times New Roman" w:eastAsia="Times New Roman" w:hAnsi="Times New Roman" w:cs="Times New Roman"/>
          <w:spacing w:val="-1"/>
          <w:kern w:val="0"/>
          <w:sz w:val="28"/>
          <w:szCs w:val="28"/>
          <w:lang w:eastAsia="ru-RU"/>
          <w14:ligatures w14:val="none"/>
        </w:rPr>
        <w:t>расписания  на</w:t>
      </w:r>
      <w:proofErr w:type="gramEnd"/>
      <w:r w:rsidRPr="007423F8">
        <w:rPr>
          <w:rFonts w:ascii="Times New Roman" w:eastAsia="Times New Roman" w:hAnsi="Times New Roman" w:cs="Times New Roman"/>
          <w:spacing w:val="-1"/>
          <w:kern w:val="0"/>
          <w:sz w:val="28"/>
          <w:szCs w:val="28"/>
          <w:lang w:eastAsia="ru-RU"/>
          <w14:ligatures w14:val="none"/>
        </w:rPr>
        <w:t xml:space="preserve"> 2023год»</w:t>
      </w:r>
    </w:p>
    <w:p w:rsidR="00C65E08" w:rsidRPr="006E45CC" w:rsidRDefault="00C65E08" w:rsidP="00C65E08">
      <w:pPr>
        <w:widowControl w:val="0"/>
        <w:autoSpaceDE w:val="0"/>
        <w:autoSpaceDN w:val="0"/>
        <w:adjustRightInd w:val="0"/>
        <w:spacing w:after="0" w:line="240" w:lineRule="auto"/>
        <w:ind w:left="709"/>
        <w:rPr>
          <w:rFonts w:ascii="Times New Roman" w:eastAsia="Times New Roman" w:hAnsi="Times New Roman" w:cs="Times New Roman"/>
          <w:color w:val="000000"/>
          <w:spacing w:val="-1"/>
          <w:kern w:val="0"/>
          <w:sz w:val="28"/>
          <w:szCs w:val="28"/>
          <w:lang w:eastAsia="ru-RU"/>
          <w14:ligatures w14:val="none"/>
        </w:rPr>
      </w:pPr>
    </w:p>
    <w:p w:rsidR="00C65E08" w:rsidRPr="007423F8" w:rsidRDefault="00C65E08" w:rsidP="00C65E08">
      <w:pPr>
        <w:widowControl w:val="0"/>
        <w:numPr>
          <w:ilvl w:val="0"/>
          <w:numId w:val="2"/>
        </w:numPr>
        <w:autoSpaceDE w:val="0"/>
        <w:autoSpaceDN w:val="0"/>
        <w:adjustRightInd w:val="0"/>
        <w:spacing w:after="0" w:line="240" w:lineRule="auto"/>
        <w:ind w:left="284"/>
        <w:jc w:val="both"/>
        <w:rPr>
          <w:rFonts w:ascii="Times New Roman" w:eastAsia="Times New Roman" w:hAnsi="Times New Roman" w:cs="Times New Roman"/>
          <w:spacing w:val="-1"/>
          <w:kern w:val="0"/>
          <w:sz w:val="28"/>
          <w:szCs w:val="28"/>
          <w:lang w:eastAsia="ru-RU"/>
          <w14:ligatures w14:val="none"/>
        </w:rPr>
      </w:pPr>
      <w:r w:rsidRPr="007423F8">
        <w:rPr>
          <w:rFonts w:ascii="Times New Roman" w:eastAsia="Times New Roman" w:hAnsi="Times New Roman" w:cs="Times New Roman"/>
          <w:spacing w:val="-1"/>
          <w:kern w:val="0"/>
          <w:sz w:val="28"/>
          <w:szCs w:val="28"/>
          <w:lang w:eastAsia="ru-RU"/>
          <w14:ligatures w14:val="none"/>
        </w:rPr>
        <w:t>Опубликовать настоящее решение в газете «</w:t>
      </w:r>
      <w:proofErr w:type="spellStart"/>
      <w:r w:rsidRPr="007423F8">
        <w:rPr>
          <w:rFonts w:ascii="Times New Roman" w:eastAsia="Times New Roman" w:hAnsi="Times New Roman" w:cs="Times New Roman"/>
          <w:spacing w:val="-1"/>
          <w:kern w:val="0"/>
          <w:sz w:val="28"/>
          <w:szCs w:val="28"/>
          <w:lang w:eastAsia="ru-RU"/>
          <w14:ligatures w14:val="none"/>
        </w:rPr>
        <w:t>Джегутинская</w:t>
      </w:r>
      <w:proofErr w:type="spellEnd"/>
      <w:r w:rsidRPr="007423F8">
        <w:rPr>
          <w:rFonts w:ascii="Times New Roman" w:eastAsia="Times New Roman" w:hAnsi="Times New Roman" w:cs="Times New Roman"/>
          <w:spacing w:val="-1"/>
          <w:kern w:val="0"/>
          <w:sz w:val="28"/>
          <w:szCs w:val="28"/>
          <w:lang w:eastAsia="ru-RU"/>
          <w14:ligatures w14:val="none"/>
        </w:rPr>
        <w:t xml:space="preserve"> </w:t>
      </w:r>
      <w:proofErr w:type="gramStart"/>
      <w:r w:rsidRPr="007423F8">
        <w:rPr>
          <w:rFonts w:ascii="Times New Roman" w:eastAsia="Times New Roman" w:hAnsi="Times New Roman" w:cs="Times New Roman"/>
          <w:spacing w:val="-1"/>
          <w:kern w:val="0"/>
          <w:sz w:val="28"/>
          <w:szCs w:val="28"/>
          <w:lang w:eastAsia="ru-RU"/>
          <w14:ligatures w14:val="none"/>
        </w:rPr>
        <w:t>неделя»(</w:t>
      </w:r>
      <w:proofErr w:type="gramEnd"/>
      <w:r w:rsidRPr="007423F8">
        <w:rPr>
          <w:rFonts w:ascii="Times New Roman" w:eastAsia="Times New Roman" w:hAnsi="Times New Roman" w:cs="Times New Roman"/>
          <w:spacing w:val="-1"/>
          <w:kern w:val="0"/>
          <w:sz w:val="28"/>
          <w:szCs w:val="28"/>
          <w:lang w:eastAsia="ru-RU"/>
          <w14:ligatures w14:val="none"/>
        </w:rPr>
        <w:t xml:space="preserve">обнародовать) </w:t>
      </w:r>
    </w:p>
    <w:p w:rsidR="00C65E08" w:rsidRPr="007423F8" w:rsidRDefault="00C65E08" w:rsidP="00C65E08">
      <w:pPr>
        <w:widowControl w:val="0"/>
        <w:autoSpaceDE w:val="0"/>
        <w:autoSpaceDN w:val="0"/>
        <w:adjustRightInd w:val="0"/>
        <w:spacing w:after="0" w:line="240" w:lineRule="auto"/>
        <w:ind w:left="284"/>
        <w:jc w:val="both"/>
        <w:rPr>
          <w:rFonts w:ascii="Times New Roman" w:eastAsia="Times New Roman" w:hAnsi="Times New Roman" w:cs="Times New Roman"/>
          <w:spacing w:val="-1"/>
          <w:kern w:val="0"/>
          <w:sz w:val="28"/>
          <w:szCs w:val="28"/>
          <w:lang w:eastAsia="ru-RU"/>
          <w14:ligatures w14:val="none"/>
        </w:rPr>
      </w:pPr>
    </w:p>
    <w:p w:rsidR="00C65E08" w:rsidRPr="007423F8" w:rsidRDefault="00C65E08" w:rsidP="00C65E08">
      <w:pPr>
        <w:widowControl w:val="0"/>
        <w:numPr>
          <w:ilvl w:val="0"/>
          <w:numId w:val="2"/>
        </w:numPr>
        <w:shd w:val="clear" w:color="auto" w:fill="FFFFFF"/>
        <w:tabs>
          <w:tab w:val="left" w:pos="-3240"/>
          <w:tab w:val="left" w:pos="284"/>
        </w:tabs>
        <w:autoSpaceDE w:val="0"/>
        <w:autoSpaceDN w:val="0"/>
        <w:adjustRightInd w:val="0"/>
        <w:spacing w:after="0" w:line="240" w:lineRule="auto"/>
        <w:ind w:left="284"/>
        <w:jc w:val="both"/>
        <w:rPr>
          <w:rFonts w:ascii="Times New Roman" w:eastAsia="Times New Roman" w:hAnsi="Times New Roman" w:cs="Times New Roman"/>
          <w:spacing w:val="-1"/>
          <w:kern w:val="0"/>
          <w:sz w:val="28"/>
          <w:szCs w:val="28"/>
          <w:lang w:eastAsia="ru-RU"/>
          <w14:ligatures w14:val="none"/>
        </w:rPr>
      </w:pPr>
      <w:r w:rsidRPr="007423F8">
        <w:rPr>
          <w:rFonts w:ascii="Times New Roman" w:eastAsia="Times New Roman" w:hAnsi="Times New Roman" w:cs="Times New Roman"/>
          <w:spacing w:val="-1"/>
          <w:kern w:val="0"/>
          <w:sz w:val="28"/>
          <w:szCs w:val="28"/>
          <w:lang w:eastAsia="ru-RU"/>
          <w14:ligatures w14:val="none"/>
        </w:rPr>
        <w:t xml:space="preserve">Контроль за исполнением настоящего решения возложить на Главу </w:t>
      </w:r>
    </w:p>
    <w:p w:rsidR="00C65E08" w:rsidRPr="007423F8" w:rsidRDefault="00C65E08" w:rsidP="00C65E08">
      <w:pPr>
        <w:widowControl w:val="0"/>
        <w:shd w:val="clear" w:color="auto" w:fill="FFFFFF"/>
        <w:tabs>
          <w:tab w:val="left" w:pos="-3240"/>
          <w:tab w:val="left" w:pos="284"/>
        </w:tabs>
        <w:autoSpaceDE w:val="0"/>
        <w:autoSpaceDN w:val="0"/>
        <w:adjustRightInd w:val="0"/>
        <w:spacing w:after="0" w:line="240" w:lineRule="auto"/>
        <w:ind w:left="284"/>
        <w:jc w:val="both"/>
        <w:rPr>
          <w:rFonts w:ascii="Times New Roman" w:eastAsia="Times New Roman" w:hAnsi="Times New Roman" w:cs="Times New Roman"/>
          <w:spacing w:val="-1"/>
          <w:kern w:val="0"/>
          <w:sz w:val="28"/>
          <w:szCs w:val="28"/>
          <w:lang w:eastAsia="ru-RU"/>
          <w14:ligatures w14:val="none"/>
        </w:rPr>
      </w:pPr>
      <w:r w:rsidRPr="007423F8">
        <w:rPr>
          <w:rFonts w:ascii="Times New Roman" w:eastAsia="Times New Roman" w:hAnsi="Times New Roman" w:cs="Times New Roman"/>
          <w:spacing w:val="-1"/>
          <w:kern w:val="0"/>
          <w:sz w:val="28"/>
          <w:szCs w:val="28"/>
          <w:lang w:eastAsia="ru-RU"/>
          <w14:ligatures w14:val="none"/>
        </w:rPr>
        <w:t xml:space="preserve">    </w:t>
      </w:r>
      <w:proofErr w:type="spellStart"/>
      <w:r w:rsidRPr="007423F8">
        <w:rPr>
          <w:rFonts w:ascii="Times New Roman" w:eastAsia="Times New Roman" w:hAnsi="Times New Roman" w:cs="Times New Roman"/>
          <w:spacing w:val="-1"/>
          <w:kern w:val="0"/>
          <w:sz w:val="28"/>
          <w:szCs w:val="28"/>
          <w:lang w:eastAsia="ru-RU"/>
          <w14:ligatures w14:val="none"/>
        </w:rPr>
        <w:t>Эльтаркачского</w:t>
      </w:r>
      <w:proofErr w:type="spellEnd"/>
      <w:r w:rsidRPr="007423F8">
        <w:rPr>
          <w:rFonts w:ascii="Times New Roman" w:eastAsia="Times New Roman" w:hAnsi="Times New Roman" w:cs="Times New Roman"/>
          <w:spacing w:val="-1"/>
          <w:kern w:val="0"/>
          <w:sz w:val="28"/>
          <w:szCs w:val="28"/>
          <w:lang w:eastAsia="ru-RU"/>
          <w14:ligatures w14:val="none"/>
        </w:rPr>
        <w:t xml:space="preserve"> сельского поселения </w:t>
      </w:r>
      <w:proofErr w:type="spellStart"/>
      <w:r w:rsidRPr="007423F8">
        <w:rPr>
          <w:rFonts w:ascii="Times New Roman" w:eastAsia="Times New Roman" w:hAnsi="Times New Roman" w:cs="Times New Roman"/>
          <w:spacing w:val="-1"/>
          <w:kern w:val="0"/>
          <w:sz w:val="28"/>
          <w:szCs w:val="28"/>
          <w:lang w:eastAsia="ru-RU"/>
          <w14:ligatures w14:val="none"/>
        </w:rPr>
        <w:t>Усть-Джегутинского</w:t>
      </w:r>
      <w:proofErr w:type="spellEnd"/>
      <w:r w:rsidRPr="007423F8">
        <w:rPr>
          <w:rFonts w:ascii="Times New Roman" w:eastAsia="Times New Roman" w:hAnsi="Times New Roman" w:cs="Times New Roman"/>
          <w:spacing w:val="-1"/>
          <w:kern w:val="0"/>
          <w:sz w:val="28"/>
          <w:szCs w:val="28"/>
          <w:lang w:eastAsia="ru-RU"/>
          <w14:ligatures w14:val="none"/>
        </w:rPr>
        <w:t xml:space="preserve"> муниципального   района.</w:t>
      </w:r>
    </w:p>
    <w:p w:rsidR="00C65E08" w:rsidRPr="007423F8" w:rsidRDefault="00C65E08" w:rsidP="00C65E08">
      <w:pPr>
        <w:widowControl w:val="0"/>
        <w:shd w:val="clear" w:color="auto" w:fill="FFFFFF"/>
        <w:tabs>
          <w:tab w:val="left" w:pos="-3240"/>
          <w:tab w:val="left" w:pos="284"/>
        </w:tabs>
        <w:autoSpaceDE w:val="0"/>
        <w:autoSpaceDN w:val="0"/>
        <w:adjustRightInd w:val="0"/>
        <w:spacing w:after="0" w:line="240" w:lineRule="auto"/>
        <w:ind w:left="284"/>
        <w:jc w:val="both"/>
        <w:rPr>
          <w:rFonts w:ascii="Times New Roman" w:eastAsia="Times New Roman" w:hAnsi="Times New Roman" w:cs="Times New Roman"/>
          <w:spacing w:val="-1"/>
          <w:kern w:val="0"/>
          <w:sz w:val="28"/>
          <w:szCs w:val="28"/>
          <w:lang w:eastAsia="ru-RU"/>
          <w14:ligatures w14:val="none"/>
        </w:rPr>
      </w:pPr>
    </w:p>
    <w:p w:rsidR="00C65E08" w:rsidRPr="007423F8" w:rsidRDefault="00C65E08" w:rsidP="00C65E08">
      <w:pPr>
        <w:widowControl w:val="0"/>
        <w:numPr>
          <w:ilvl w:val="0"/>
          <w:numId w:val="2"/>
        </w:numPr>
        <w:autoSpaceDE w:val="0"/>
        <w:autoSpaceDN w:val="0"/>
        <w:adjustRightInd w:val="0"/>
        <w:spacing w:after="0" w:line="240" w:lineRule="auto"/>
        <w:ind w:left="284" w:right="-142"/>
        <w:rPr>
          <w:rFonts w:ascii="Times New Roman" w:eastAsia="Times New Roman" w:hAnsi="Times New Roman" w:cs="Times New Roman"/>
          <w:spacing w:val="-1"/>
          <w:kern w:val="0"/>
          <w:sz w:val="28"/>
          <w:szCs w:val="28"/>
          <w:lang w:eastAsia="ru-RU"/>
          <w14:ligatures w14:val="none"/>
        </w:rPr>
      </w:pPr>
      <w:r w:rsidRPr="007423F8">
        <w:rPr>
          <w:rFonts w:ascii="Times New Roman" w:eastAsia="Times New Roman" w:hAnsi="Times New Roman" w:cs="Times New Roman"/>
          <w:spacing w:val="-1"/>
          <w:kern w:val="0"/>
          <w:sz w:val="28"/>
          <w:szCs w:val="28"/>
          <w:lang w:eastAsia="ru-RU"/>
          <w14:ligatures w14:val="none"/>
        </w:rPr>
        <w:t>Настоящее решение вступает в силу со дня его официального опубликования (обнародования) и распространяется на правоотношения, возникшие с01.01.2024года</w:t>
      </w:r>
    </w:p>
    <w:p w:rsidR="00C65E08" w:rsidRPr="006E45CC" w:rsidRDefault="00C65E08" w:rsidP="00C65E08">
      <w:pPr>
        <w:widowControl w:val="0"/>
        <w:autoSpaceDE w:val="0"/>
        <w:autoSpaceDN w:val="0"/>
        <w:adjustRightInd w:val="0"/>
        <w:spacing w:after="0" w:line="240" w:lineRule="auto"/>
        <w:ind w:right="-2835"/>
        <w:jc w:val="both"/>
        <w:rPr>
          <w:rFonts w:ascii="Times New Roman" w:eastAsia="Times New Roman" w:hAnsi="Times New Roman" w:cs="Times New Roman"/>
          <w:b/>
          <w:kern w:val="0"/>
          <w:sz w:val="24"/>
          <w:szCs w:val="24"/>
          <w:lang w:eastAsia="ru-RU"/>
          <w14:ligatures w14:val="none"/>
        </w:rPr>
      </w:pPr>
    </w:p>
    <w:p w:rsidR="00C65E08" w:rsidRPr="006E45CC" w:rsidRDefault="00C65E08" w:rsidP="00C65E08">
      <w:pPr>
        <w:widowControl w:val="0"/>
        <w:autoSpaceDE w:val="0"/>
        <w:autoSpaceDN w:val="0"/>
        <w:adjustRightInd w:val="0"/>
        <w:spacing w:after="0" w:line="240" w:lineRule="auto"/>
        <w:ind w:right="-2835"/>
        <w:jc w:val="both"/>
        <w:rPr>
          <w:rFonts w:ascii="Times New Roman" w:eastAsia="Times New Roman" w:hAnsi="Times New Roman" w:cs="Times New Roman"/>
          <w:b/>
          <w:kern w:val="0"/>
          <w:sz w:val="24"/>
          <w:szCs w:val="24"/>
          <w:lang w:eastAsia="ru-RU"/>
          <w14:ligatures w14:val="none"/>
        </w:rPr>
      </w:pP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0"/>
          <w:szCs w:val="20"/>
          <w:lang w:eastAsia="ru-RU"/>
          <w14:ligatures w14:val="none"/>
        </w:rPr>
      </w:pPr>
      <w:r w:rsidRPr="006E45CC">
        <w:rPr>
          <w:rFonts w:ascii="Times New Roman" w:eastAsia="Times New Roman" w:hAnsi="Times New Roman" w:cs="Times New Roman"/>
          <w:kern w:val="0"/>
          <w:sz w:val="20"/>
          <w:szCs w:val="20"/>
          <w:lang w:eastAsia="ru-RU"/>
          <w14:ligatures w14:val="none"/>
        </w:rPr>
        <w:t xml:space="preserve">                                                                                                                          </w:t>
      </w: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6E45CC">
        <w:rPr>
          <w:rFonts w:ascii="Times New Roman" w:eastAsia="Times New Roman" w:hAnsi="Times New Roman" w:cs="Times New Roman"/>
          <w:kern w:val="0"/>
          <w:sz w:val="24"/>
          <w:szCs w:val="24"/>
          <w:lang w:eastAsia="ru-RU"/>
          <w14:ligatures w14:val="none"/>
        </w:rPr>
        <w:t xml:space="preserve">                                                                                                    </w:t>
      </w: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p w:rsidR="00C65E08"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6E45CC">
        <w:rPr>
          <w:rFonts w:ascii="Times New Roman" w:eastAsia="Times New Roman" w:hAnsi="Times New Roman" w:cs="Times New Roman"/>
          <w:kern w:val="0"/>
          <w:sz w:val="24"/>
          <w:szCs w:val="24"/>
          <w:lang w:eastAsia="ru-RU"/>
          <w14:ligatures w14:val="none"/>
        </w:rPr>
        <w:t xml:space="preserve">                                                                                                   </w:t>
      </w:r>
    </w:p>
    <w:p w:rsidR="00C65E08"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p w:rsidR="00C65E08"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p>
    <w:p w:rsidR="00C65E08" w:rsidRPr="007423F8"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7423F8">
        <w:rPr>
          <w:rFonts w:ascii="Times New Roman" w:eastAsia="Times New Roman" w:hAnsi="Times New Roman" w:cs="Times New Roman"/>
          <w:kern w:val="0"/>
          <w:sz w:val="24"/>
          <w:szCs w:val="24"/>
          <w:lang w:eastAsia="ru-RU"/>
          <w14:ligatures w14:val="none"/>
        </w:rPr>
        <w:lastRenderedPageBreak/>
        <w:t xml:space="preserve">                                                                                                        Приложение </w:t>
      </w:r>
    </w:p>
    <w:p w:rsidR="00C65E08" w:rsidRPr="007423F8" w:rsidRDefault="00C65E08" w:rsidP="00C65E08">
      <w:pPr>
        <w:widowControl w:val="0"/>
        <w:tabs>
          <w:tab w:val="left" w:pos="6120"/>
        </w:tabs>
        <w:autoSpaceDE w:val="0"/>
        <w:autoSpaceDN w:val="0"/>
        <w:adjustRightInd w:val="0"/>
        <w:spacing w:after="0" w:line="240" w:lineRule="auto"/>
        <w:ind w:left="6095"/>
        <w:rPr>
          <w:rFonts w:ascii="Times New Roman" w:eastAsia="Times New Roman" w:hAnsi="Times New Roman" w:cs="Times New Roman"/>
          <w:kern w:val="0"/>
          <w:sz w:val="24"/>
          <w:szCs w:val="24"/>
          <w:lang w:eastAsia="ru-RU"/>
          <w14:ligatures w14:val="none"/>
        </w:rPr>
      </w:pPr>
      <w:r w:rsidRPr="007423F8">
        <w:rPr>
          <w:rFonts w:ascii="Times New Roman" w:eastAsia="Times New Roman" w:hAnsi="Times New Roman" w:cs="Times New Roman"/>
          <w:kern w:val="0"/>
          <w:sz w:val="24"/>
          <w:szCs w:val="24"/>
          <w:lang w:eastAsia="ru-RU"/>
          <w14:ligatures w14:val="none"/>
        </w:rPr>
        <w:t xml:space="preserve">к решению Совета </w:t>
      </w:r>
      <w:proofErr w:type="spellStart"/>
      <w:r w:rsidRPr="007423F8">
        <w:rPr>
          <w:rFonts w:ascii="Times New Roman" w:eastAsia="Times New Roman" w:hAnsi="Times New Roman" w:cs="Times New Roman"/>
          <w:kern w:val="0"/>
          <w:sz w:val="24"/>
          <w:szCs w:val="24"/>
          <w:lang w:eastAsia="ru-RU"/>
          <w14:ligatures w14:val="none"/>
        </w:rPr>
        <w:t>Эльтаркачского</w:t>
      </w:r>
      <w:proofErr w:type="spellEnd"/>
      <w:r w:rsidRPr="007423F8">
        <w:rPr>
          <w:rFonts w:ascii="Times New Roman" w:eastAsia="Times New Roman" w:hAnsi="Times New Roman" w:cs="Times New Roman"/>
          <w:kern w:val="0"/>
          <w:sz w:val="24"/>
          <w:szCs w:val="24"/>
          <w:lang w:eastAsia="ru-RU"/>
          <w14:ligatures w14:val="none"/>
        </w:rPr>
        <w:t xml:space="preserve"> сельского поселения </w:t>
      </w:r>
    </w:p>
    <w:p w:rsidR="00C65E08" w:rsidRPr="007423F8" w:rsidRDefault="00C65E08" w:rsidP="00C65E08">
      <w:pPr>
        <w:widowControl w:val="0"/>
        <w:tabs>
          <w:tab w:val="left" w:pos="6120"/>
        </w:tabs>
        <w:autoSpaceDE w:val="0"/>
        <w:autoSpaceDN w:val="0"/>
        <w:adjustRightInd w:val="0"/>
        <w:spacing w:after="0" w:line="240" w:lineRule="auto"/>
        <w:ind w:left="6095"/>
        <w:rPr>
          <w:rFonts w:ascii="Times New Roman" w:eastAsia="Times New Roman" w:hAnsi="Times New Roman" w:cs="Times New Roman"/>
          <w:kern w:val="0"/>
          <w:sz w:val="24"/>
          <w:szCs w:val="24"/>
          <w:lang w:eastAsia="ru-RU"/>
          <w14:ligatures w14:val="none"/>
        </w:rPr>
      </w:pPr>
      <w:proofErr w:type="spellStart"/>
      <w:r w:rsidRPr="007423F8">
        <w:rPr>
          <w:rFonts w:ascii="Times New Roman" w:eastAsia="Times New Roman" w:hAnsi="Times New Roman" w:cs="Times New Roman"/>
          <w:kern w:val="0"/>
          <w:sz w:val="24"/>
          <w:szCs w:val="24"/>
          <w:lang w:eastAsia="ru-RU"/>
          <w14:ligatures w14:val="none"/>
        </w:rPr>
        <w:t>Усть</w:t>
      </w:r>
      <w:proofErr w:type="spellEnd"/>
      <w:r w:rsidRPr="007423F8">
        <w:rPr>
          <w:rFonts w:ascii="Times New Roman" w:eastAsia="Times New Roman" w:hAnsi="Times New Roman" w:cs="Times New Roman"/>
          <w:kern w:val="0"/>
          <w:sz w:val="24"/>
          <w:szCs w:val="24"/>
          <w:lang w:eastAsia="ru-RU"/>
          <w14:ligatures w14:val="none"/>
        </w:rPr>
        <w:t xml:space="preserve">- </w:t>
      </w:r>
      <w:proofErr w:type="spellStart"/>
      <w:r w:rsidRPr="007423F8">
        <w:rPr>
          <w:rFonts w:ascii="Times New Roman" w:eastAsia="Times New Roman" w:hAnsi="Times New Roman" w:cs="Times New Roman"/>
          <w:kern w:val="0"/>
          <w:sz w:val="24"/>
          <w:szCs w:val="24"/>
          <w:lang w:eastAsia="ru-RU"/>
          <w14:ligatures w14:val="none"/>
        </w:rPr>
        <w:t>Джегутинского</w:t>
      </w:r>
      <w:proofErr w:type="spellEnd"/>
      <w:r w:rsidRPr="007423F8">
        <w:rPr>
          <w:rFonts w:ascii="Times New Roman" w:eastAsia="Times New Roman" w:hAnsi="Times New Roman" w:cs="Times New Roman"/>
          <w:kern w:val="0"/>
          <w:sz w:val="24"/>
          <w:szCs w:val="24"/>
          <w:lang w:eastAsia="ru-RU"/>
          <w14:ligatures w14:val="none"/>
        </w:rPr>
        <w:t xml:space="preserve">                                                                                                                                                                                            </w:t>
      </w:r>
    </w:p>
    <w:p w:rsidR="00C65E08" w:rsidRPr="007423F8" w:rsidRDefault="00C65E08" w:rsidP="00C65E08">
      <w:pPr>
        <w:widowControl w:val="0"/>
        <w:tabs>
          <w:tab w:val="left" w:pos="6660"/>
        </w:tabs>
        <w:autoSpaceDE w:val="0"/>
        <w:autoSpaceDN w:val="0"/>
        <w:adjustRightInd w:val="0"/>
        <w:spacing w:after="0" w:line="240" w:lineRule="auto"/>
        <w:ind w:right="141"/>
        <w:rPr>
          <w:rFonts w:ascii="Times New Roman" w:eastAsia="Times New Roman" w:hAnsi="Times New Roman" w:cs="Times New Roman"/>
          <w:kern w:val="0"/>
          <w:sz w:val="24"/>
          <w:szCs w:val="24"/>
          <w:lang w:eastAsia="ru-RU"/>
          <w14:ligatures w14:val="none"/>
        </w:rPr>
      </w:pPr>
      <w:r w:rsidRPr="007423F8">
        <w:rPr>
          <w:rFonts w:ascii="Times New Roman" w:eastAsia="Times New Roman" w:hAnsi="Times New Roman" w:cs="Times New Roman"/>
          <w:kern w:val="0"/>
          <w:sz w:val="24"/>
          <w:szCs w:val="24"/>
          <w:lang w:eastAsia="ru-RU"/>
          <w14:ligatures w14:val="none"/>
        </w:rPr>
        <w:t xml:space="preserve">                                                                                                      муниципального района                                                                               </w:t>
      </w:r>
    </w:p>
    <w:p w:rsidR="00C65E08" w:rsidRPr="007423F8" w:rsidRDefault="00C65E08" w:rsidP="00C65E08">
      <w:pPr>
        <w:widowControl w:val="0"/>
        <w:tabs>
          <w:tab w:val="left" w:pos="6096"/>
        </w:tabs>
        <w:autoSpaceDE w:val="0"/>
        <w:autoSpaceDN w:val="0"/>
        <w:adjustRightInd w:val="0"/>
        <w:spacing w:after="0" w:line="240" w:lineRule="auto"/>
        <w:ind w:left="6095"/>
        <w:rPr>
          <w:rFonts w:ascii="Times New Roman" w:eastAsia="Times New Roman" w:hAnsi="Times New Roman" w:cs="Times New Roman"/>
          <w:kern w:val="0"/>
          <w:sz w:val="26"/>
          <w:szCs w:val="26"/>
          <w:lang w:eastAsia="ru-RU"/>
          <w14:ligatures w14:val="none"/>
        </w:rPr>
      </w:pPr>
      <w:r w:rsidRPr="007423F8">
        <w:rPr>
          <w:rFonts w:ascii="Times New Roman" w:eastAsia="Times New Roman" w:hAnsi="Times New Roman" w:cs="Times New Roman"/>
          <w:kern w:val="0"/>
          <w:sz w:val="24"/>
          <w:szCs w:val="24"/>
          <w:lang w:eastAsia="ru-RU"/>
          <w14:ligatures w14:val="none"/>
        </w:rPr>
        <w:t xml:space="preserve"> от 09.012024г№2                                                                        </w:t>
      </w:r>
    </w:p>
    <w:p w:rsidR="00C65E08" w:rsidRPr="006E45CC" w:rsidRDefault="00C65E08" w:rsidP="00C65E08">
      <w:pPr>
        <w:keepNext/>
        <w:widowControl w:val="0"/>
        <w:autoSpaceDE w:val="0"/>
        <w:autoSpaceDN w:val="0"/>
        <w:adjustRightInd w:val="0"/>
        <w:spacing w:after="0" w:line="240" w:lineRule="auto"/>
        <w:ind w:right="43"/>
        <w:jc w:val="right"/>
        <w:outlineLvl w:val="3"/>
        <w:rPr>
          <w:rFonts w:ascii="Times New Roman" w:eastAsia="Times New Roman" w:hAnsi="Times New Roman" w:cs="Times New Roman"/>
          <w:b/>
          <w:bCs/>
          <w:color w:val="000000"/>
          <w:kern w:val="0"/>
          <w:sz w:val="18"/>
          <w:szCs w:val="18"/>
          <w:lang w:eastAsia="ru-RU"/>
          <w14:ligatures w14:val="none"/>
        </w:rPr>
      </w:pPr>
    </w:p>
    <w:p w:rsidR="00C65E08" w:rsidRPr="006E45CC" w:rsidRDefault="00C65E08" w:rsidP="00C65E08">
      <w:pPr>
        <w:keepNext/>
        <w:widowControl w:val="0"/>
        <w:autoSpaceDE w:val="0"/>
        <w:autoSpaceDN w:val="0"/>
        <w:adjustRightInd w:val="0"/>
        <w:spacing w:after="0" w:line="240" w:lineRule="auto"/>
        <w:ind w:right="43"/>
        <w:jc w:val="right"/>
        <w:outlineLvl w:val="3"/>
        <w:rPr>
          <w:rFonts w:ascii="Times New Roman" w:eastAsia="Times New Roman" w:hAnsi="Times New Roman" w:cs="Times New Roman"/>
          <w:b/>
          <w:bCs/>
          <w:color w:val="000000"/>
          <w:kern w:val="0"/>
          <w:sz w:val="18"/>
          <w:szCs w:val="18"/>
          <w:lang w:eastAsia="ru-RU"/>
          <w14:ligatures w14:val="none"/>
        </w:rPr>
      </w:pPr>
      <w:r w:rsidRPr="006E45CC">
        <w:rPr>
          <w:rFonts w:ascii="Times New Roman" w:eastAsia="Times New Roman" w:hAnsi="Times New Roman" w:cs="Times New Roman"/>
          <w:b/>
          <w:bCs/>
          <w:color w:val="000000"/>
          <w:kern w:val="0"/>
          <w:sz w:val="18"/>
          <w:szCs w:val="18"/>
          <w:lang w:eastAsia="ru-RU"/>
          <w14:ligatures w14:val="none"/>
        </w:rPr>
        <w:t xml:space="preserve">  </w:t>
      </w:r>
    </w:p>
    <w:p w:rsidR="00C65E08" w:rsidRPr="006E45CC" w:rsidRDefault="00C65E08" w:rsidP="00C65E08">
      <w:pPr>
        <w:widowControl w:val="0"/>
        <w:autoSpaceDE w:val="0"/>
        <w:autoSpaceDN w:val="0"/>
        <w:adjustRightInd w:val="0"/>
        <w:spacing w:after="0" w:line="240" w:lineRule="auto"/>
        <w:ind w:right="43"/>
        <w:jc w:val="center"/>
        <w:rPr>
          <w:rFonts w:ascii="Times New Roman" w:eastAsia="Times New Roman" w:hAnsi="Times New Roman" w:cs="Times New Roman"/>
          <w:b/>
          <w:bCs/>
          <w:color w:val="000000"/>
          <w:kern w:val="0"/>
          <w:sz w:val="24"/>
          <w:szCs w:val="24"/>
          <w:lang w:eastAsia="ru-RU"/>
          <w14:ligatures w14:val="none"/>
        </w:rPr>
      </w:pPr>
      <w:r w:rsidRPr="006E45CC">
        <w:rPr>
          <w:rFonts w:ascii="Times New Roman" w:eastAsia="Times New Roman" w:hAnsi="Times New Roman" w:cs="Times New Roman"/>
          <w:b/>
          <w:bCs/>
          <w:color w:val="000000"/>
          <w:kern w:val="0"/>
          <w:sz w:val="24"/>
          <w:szCs w:val="24"/>
          <w:lang w:eastAsia="ru-RU"/>
          <w14:ligatures w14:val="none"/>
        </w:rPr>
        <w:t>ПОЛОЖЕНИЕ</w:t>
      </w:r>
    </w:p>
    <w:p w:rsidR="00C65E08" w:rsidRPr="007423F8" w:rsidRDefault="00C65E08" w:rsidP="00C65E08">
      <w:pPr>
        <w:widowControl w:val="0"/>
        <w:autoSpaceDE w:val="0"/>
        <w:autoSpaceDN w:val="0"/>
        <w:adjustRightInd w:val="0"/>
        <w:spacing w:after="0" w:line="240" w:lineRule="auto"/>
        <w:ind w:right="43"/>
        <w:jc w:val="center"/>
        <w:rPr>
          <w:rFonts w:ascii="Times New Roman" w:eastAsia="Times New Roman" w:hAnsi="Times New Roman" w:cs="Times New Roman"/>
          <w:b/>
          <w:kern w:val="0"/>
          <w:sz w:val="28"/>
          <w:szCs w:val="28"/>
          <w:lang w:eastAsia="ru-RU"/>
          <w14:ligatures w14:val="none"/>
        </w:rPr>
      </w:pPr>
      <w:r w:rsidRPr="006E45CC">
        <w:rPr>
          <w:rFonts w:ascii="Times New Roman" w:eastAsia="Times New Roman" w:hAnsi="Times New Roman" w:cs="Times New Roman"/>
          <w:b/>
          <w:color w:val="000000"/>
          <w:kern w:val="0"/>
          <w:sz w:val="28"/>
          <w:szCs w:val="28"/>
          <w:lang w:eastAsia="ru-RU"/>
          <w14:ligatures w14:val="none"/>
        </w:rPr>
        <w:t xml:space="preserve">об оплате труда лиц, замещающих муниципальные должности, </w:t>
      </w:r>
      <w:bookmarkStart w:id="5" w:name="_Hlk151725624"/>
      <w:bookmarkStart w:id="6" w:name="_Hlk151730813"/>
      <w:r w:rsidRPr="006E45CC">
        <w:rPr>
          <w:rFonts w:ascii="Times New Roman" w:eastAsia="Times New Roman" w:hAnsi="Times New Roman" w:cs="Times New Roman"/>
          <w:b/>
          <w:color w:val="000000"/>
          <w:kern w:val="0"/>
          <w:sz w:val="28"/>
          <w:szCs w:val="28"/>
          <w:lang w:eastAsia="ru-RU"/>
          <w14:ligatures w14:val="none"/>
        </w:rPr>
        <w:t xml:space="preserve">осуществляющих свои полномочия на постоянной основе </w:t>
      </w:r>
      <w:bookmarkEnd w:id="5"/>
      <w:r w:rsidRPr="006E45CC">
        <w:rPr>
          <w:rFonts w:ascii="Times New Roman" w:eastAsia="Times New Roman" w:hAnsi="Times New Roman" w:cs="Times New Roman"/>
          <w:b/>
          <w:color w:val="000000"/>
          <w:kern w:val="0"/>
          <w:sz w:val="28"/>
          <w:szCs w:val="28"/>
          <w:lang w:eastAsia="ru-RU"/>
          <w14:ligatures w14:val="none"/>
        </w:rPr>
        <w:t xml:space="preserve">и должности муниципальной службы в органах местного самоуправления </w:t>
      </w:r>
      <w:proofErr w:type="spellStart"/>
      <w:r w:rsidRPr="007423F8">
        <w:rPr>
          <w:rFonts w:ascii="Times New Roman" w:eastAsia="Times New Roman" w:hAnsi="Times New Roman" w:cs="Times New Roman"/>
          <w:b/>
          <w:kern w:val="0"/>
          <w:sz w:val="28"/>
          <w:szCs w:val="28"/>
          <w:lang w:eastAsia="ru-RU"/>
          <w14:ligatures w14:val="none"/>
        </w:rPr>
        <w:t>Усть</w:t>
      </w:r>
      <w:proofErr w:type="spellEnd"/>
      <w:r w:rsidRPr="007423F8">
        <w:rPr>
          <w:rFonts w:ascii="Times New Roman" w:eastAsia="Times New Roman" w:hAnsi="Times New Roman" w:cs="Times New Roman"/>
          <w:b/>
          <w:kern w:val="0"/>
          <w:sz w:val="28"/>
          <w:szCs w:val="28"/>
          <w:lang w:eastAsia="ru-RU"/>
          <w14:ligatures w14:val="none"/>
        </w:rPr>
        <w:t>-</w:t>
      </w:r>
    </w:p>
    <w:p w:rsidR="00C65E08" w:rsidRPr="006E45CC" w:rsidRDefault="00C65E08" w:rsidP="00C65E08">
      <w:pPr>
        <w:widowControl w:val="0"/>
        <w:autoSpaceDE w:val="0"/>
        <w:autoSpaceDN w:val="0"/>
        <w:adjustRightInd w:val="0"/>
        <w:spacing w:after="0" w:line="240" w:lineRule="auto"/>
        <w:ind w:right="43"/>
        <w:jc w:val="center"/>
        <w:rPr>
          <w:rFonts w:ascii="Times New Roman" w:eastAsia="Times New Roman" w:hAnsi="Times New Roman" w:cs="Times New Roman"/>
          <w:b/>
          <w:color w:val="000000"/>
          <w:kern w:val="0"/>
          <w:sz w:val="28"/>
          <w:szCs w:val="28"/>
          <w:lang w:eastAsia="ru-RU"/>
          <w14:ligatures w14:val="none"/>
        </w:rPr>
      </w:pPr>
      <w:proofErr w:type="spellStart"/>
      <w:r w:rsidRPr="007423F8">
        <w:rPr>
          <w:rFonts w:ascii="Times New Roman" w:eastAsia="Times New Roman" w:hAnsi="Times New Roman" w:cs="Times New Roman"/>
          <w:b/>
          <w:kern w:val="0"/>
          <w:sz w:val="28"/>
          <w:szCs w:val="28"/>
          <w:lang w:eastAsia="ru-RU"/>
          <w14:ligatures w14:val="none"/>
        </w:rPr>
        <w:t>Джегутинского</w:t>
      </w:r>
      <w:proofErr w:type="spellEnd"/>
      <w:r w:rsidRPr="007423F8">
        <w:rPr>
          <w:rFonts w:ascii="Times New Roman" w:eastAsia="Times New Roman" w:hAnsi="Times New Roman" w:cs="Times New Roman"/>
          <w:b/>
          <w:kern w:val="0"/>
          <w:sz w:val="28"/>
          <w:szCs w:val="28"/>
          <w:lang w:eastAsia="ru-RU"/>
          <w14:ligatures w14:val="none"/>
        </w:rPr>
        <w:t xml:space="preserve"> муниципального района</w:t>
      </w:r>
      <w:r w:rsidRPr="006E45CC">
        <w:rPr>
          <w:rFonts w:ascii="Times New Roman" w:eastAsia="Times New Roman" w:hAnsi="Times New Roman" w:cs="Times New Roman"/>
          <w:b/>
          <w:color w:val="000000"/>
          <w:kern w:val="0"/>
          <w:sz w:val="28"/>
          <w:szCs w:val="28"/>
          <w:lang w:eastAsia="ru-RU"/>
          <w14:ligatures w14:val="none"/>
        </w:rPr>
        <w:t>,</w:t>
      </w:r>
      <w:r w:rsidRPr="006E45CC">
        <w:rPr>
          <w:rFonts w:ascii="Times New Roman" w:eastAsia="Times New Roman" w:hAnsi="Times New Roman" w:cs="Times New Roman"/>
          <w:kern w:val="0"/>
          <w:sz w:val="20"/>
          <w:szCs w:val="20"/>
          <w:lang w:eastAsia="ru-RU"/>
          <w14:ligatures w14:val="none"/>
        </w:rPr>
        <w:t xml:space="preserve"> </w:t>
      </w:r>
      <w:r w:rsidRPr="006E45CC">
        <w:rPr>
          <w:rFonts w:ascii="Times New Roman" w:eastAsia="Times New Roman" w:hAnsi="Times New Roman" w:cs="Times New Roman"/>
          <w:b/>
          <w:color w:val="000000"/>
          <w:kern w:val="0"/>
          <w:sz w:val="28"/>
          <w:szCs w:val="28"/>
          <w:lang w:eastAsia="ru-RU"/>
          <w14:ligatures w14:val="none"/>
        </w:rPr>
        <w:t xml:space="preserve">их структурных подразделениях с правовым статусом юридического </w:t>
      </w:r>
      <w:bookmarkEnd w:id="6"/>
      <w:r w:rsidRPr="006E45CC">
        <w:rPr>
          <w:rFonts w:ascii="Times New Roman" w:eastAsia="Times New Roman" w:hAnsi="Times New Roman" w:cs="Times New Roman"/>
          <w:b/>
          <w:color w:val="000000"/>
          <w:kern w:val="0"/>
          <w:sz w:val="28"/>
          <w:szCs w:val="28"/>
          <w:lang w:eastAsia="ru-RU"/>
          <w14:ligatures w14:val="none"/>
        </w:rPr>
        <w:t>лица</w:t>
      </w:r>
      <w:r w:rsidRPr="006E45CC">
        <w:rPr>
          <w:rFonts w:ascii="Times New Roman" w:eastAsia="Times New Roman" w:hAnsi="Times New Roman" w:cs="Times New Roman"/>
          <w:kern w:val="0"/>
          <w:sz w:val="20"/>
          <w:szCs w:val="20"/>
          <w:lang w:eastAsia="ru-RU"/>
          <w14:ligatures w14:val="none"/>
        </w:rPr>
        <w:t>,</w:t>
      </w:r>
      <w:r w:rsidRPr="006E45CC">
        <w:rPr>
          <w:rFonts w:ascii="Times New Roman" w:eastAsia="Times New Roman" w:hAnsi="Times New Roman" w:cs="Times New Roman"/>
          <w:b/>
          <w:color w:val="000000"/>
          <w:kern w:val="0"/>
          <w:sz w:val="28"/>
          <w:szCs w:val="28"/>
          <w:lang w:eastAsia="ru-RU"/>
          <w14:ligatures w14:val="none"/>
        </w:rPr>
        <w:t xml:space="preserve"> </w:t>
      </w:r>
    </w:p>
    <w:p w:rsidR="00C65E08" w:rsidRPr="006E45CC" w:rsidRDefault="00C65E08" w:rsidP="00C65E08">
      <w:pPr>
        <w:widowControl w:val="0"/>
        <w:autoSpaceDE w:val="0"/>
        <w:autoSpaceDN w:val="0"/>
        <w:adjustRightInd w:val="0"/>
        <w:spacing w:after="0" w:line="240" w:lineRule="auto"/>
        <w:ind w:right="43"/>
        <w:jc w:val="center"/>
        <w:rPr>
          <w:rFonts w:ascii="Times New Roman" w:eastAsia="Times New Roman" w:hAnsi="Times New Roman" w:cs="Times New Roman"/>
          <w:b/>
          <w:kern w:val="0"/>
          <w:sz w:val="28"/>
          <w:szCs w:val="28"/>
          <w:lang w:eastAsia="ru-RU"/>
          <w14:ligatures w14:val="none"/>
        </w:rPr>
      </w:pPr>
      <w:r w:rsidRPr="006E45CC">
        <w:rPr>
          <w:rFonts w:ascii="Times New Roman" w:eastAsia="Times New Roman" w:hAnsi="Times New Roman" w:cs="Times New Roman"/>
          <w:b/>
          <w:color w:val="000000"/>
          <w:kern w:val="0"/>
          <w:sz w:val="28"/>
          <w:szCs w:val="28"/>
          <w:lang w:eastAsia="ru-RU"/>
          <w14:ligatures w14:val="none"/>
        </w:rPr>
        <w:t>а также видах поощрений указанных лиц.</w:t>
      </w:r>
    </w:p>
    <w:p w:rsidR="00C65E08" w:rsidRPr="006E45CC" w:rsidRDefault="00C65E08" w:rsidP="00C65E08">
      <w:pPr>
        <w:widowControl w:val="0"/>
        <w:autoSpaceDE w:val="0"/>
        <w:autoSpaceDN w:val="0"/>
        <w:adjustRightInd w:val="0"/>
        <w:spacing w:after="0" w:line="240" w:lineRule="auto"/>
        <w:ind w:right="43"/>
        <w:jc w:val="center"/>
        <w:rPr>
          <w:rFonts w:ascii="Times New Roman" w:eastAsia="Times New Roman" w:hAnsi="Times New Roman" w:cs="Times New Roman"/>
          <w:color w:val="000000"/>
          <w:kern w:val="0"/>
          <w:sz w:val="28"/>
          <w:szCs w:val="28"/>
          <w:lang w:eastAsia="ru-RU"/>
          <w14:ligatures w14:val="none"/>
        </w:rPr>
      </w:pPr>
      <w:bookmarkStart w:id="7" w:name="_GoBack"/>
      <w:bookmarkEnd w:id="7"/>
    </w:p>
    <w:p w:rsidR="00C65E08" w:rsidRPr="006E45CC" w:rsidRDefault="00C65E08" w:rsidP="00C65E08">
      <w:pPr>
        <w:autoSpaceDE w:val="0"/>
        <w:autoSpaceDN w:val="0"/>
        <w:adjustRightInd w:val="0"/>
        <w:spacing w:after="0" w:line="240" w:lineRule="auto"/>
        <w:jc w:val="center"/>
        <w:outlineLvl w:val="0"/>
        <w:rPr>
          <w:rFonts w:ascii="Times New Roman" w:eastAsia="Times New Roman" w:hAnsi="Times New Roman" w:cs="Times New Roman"/>
          <w:b/>
          <w:kern w:val="0"/>
          <w:sz w:val="28"/>
          <w:szCs w:val="28"/>
          <w:lang w:eastAsia="ru-RU"/>
          <w14:ligatures w14:val="none"/>
        </w:rPr>
      </w:pPr>
      <w:r w:rsidRPr="006E45CC">
        <w:rPr>
          <w:rFonts w:ascii="Times New Roman" w:eastAsia="Times New Roman" w:hAnsi="Times New Roman" w:cs="Times New Roman"/>
          <w:b/>
          <w:kern w:val="0"/>
          <w:sz w:val="28"/>
          <w:szCs w:val="28"/>
          <w:lang w:eastAsia="ru-RU"/>
          <w14:ligatures w14:val="none"/>
        </w:rPr>
        <w:t>1. Общие положения</w:t>
      </w:r>
    </w:p>
    <w:p w:rsidR="00C65E08" w:rsidRPr="006E45CC" w:rsidRDefault="00C65E08" w:rsidP="00C65E08">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p w:rsidR="00C65E08" w:rsidRPr="006E45CC" w:rsidRDefault="00C65E08" w:rsidP="00C65E08">
      <w:pPr>
        <w:widowControl w:val="0"/>
        <w:numPr>
          <w:ilvl w:val="1"/>
          <w:numId w:val="3"/>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 Настоящее Положение разработано в соответствии  с Трудовым кодексом Российской Федерации, со статьей 86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статьёй 22 Федерального закона от 02.03.2007 N 25-ФЗ "О муниципальной службе в Российской Федерации", Федеральным законом от 07.02.2011 N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статьёй 9 Закона Карачаево-Черкесской Республики от 15.11.2007 N 75-РЗ "О некоторых вопросах муниципальной службы в Карачаево-Черкесской Республики", от 23.06.2008г.  №29-РЗ «О Реестре должностей муниципальной службы в Карачаево-Черкесской Республике», Указом Главы Карачаево-Черкесской Республики от 16.02.2023 №18 «О денежном вознаграждении лиц, замещающих государственные должности Карачаево-Черкесской Республики», Указом Главы Карачаево-Черкесской Республики от 16.02.2023 №19 «О денежном содержании государственных гражданских служащих Карачаево-Черкесской Республики»,</w:t>
      </w:r>
      <w:r w:rsidRPr="006E45CC">
        <w:rPr>
          <w:rFonts w:ascii="Times New Roman" w:eastAsia="Times New Roman" w:hAnsi="Times New Roman" w:cs="Times New Roman"/>
          <w:kern w:val="0"/>
          <w:sz w:val="20"/>
          <w:szCs w:val="20"/>
          <w:lang w:eastAsia="ru-RU"/>
          <w14:ligatures w14:val="none"/>
        </w:rPr>
        <w:t xml:space="preserve"> </w:t>
      </w:r>
      <w:r w:rsidRPr="006E45CC">
        <w:rPr>
          <w:rFonts w:ascii="Times New Roman" w:eastAsia="Times New Roman" w:hAnsi="Times New Roman" w:cs="Times New Roman"/>
          <w:kern w:val="0"/>
          <w:sz w:val="28"/>
          <w:szCs w:val="28"/>
          <w:lang w:eastAsia="ru-RU"/>
          <w14:ligatures w14:val="none"/>
        </w:rPr>
        <w:t xml:space="preserve">Указом Главы Карачаево-Черкесской Республики от 28.03.2023 №42 «О премировании, оказании материальной помощи и осуществлении ежеквартальных и единовременных выплат лицам, замещающим государственные должности Карачаево-Черкесской Республики, государственным гражданским служащим Карачаево-Черкесской Республики» и пунктом 2 статьи 43 Устава </w:t>
      </w:r>
      <w:proofErr w:type="spellStart"/>
      <w:r w:rsidRPr="006E45CC">
        <w:rPr>
          <w:rFonts w:ascii="Times New Roman" w:eastAsia="Times New Roman" w:hAnsi="Times New Roman" w:cs="Times New Roman"/>
          <w:kern w:val="0"/>
          <w:sz w:val="28"/>
          <w:szCs w:val="28"/>
          <w:lang w:eastAsia="ru-RU"/>
          <w14:ligatures w14:val="none"/>
        </w:rPr>
        <w:t>Усть-Джегутинского</w:t>
      </w:r>
      <w:proofErr w:type="spellEnd"/>
      <w:r w:rsidRPr="006E45CC">
        <w:rPr>
          <w:rFonts w:ascii="Times New Roman" w:eastAsia="Times New Roman" w:hAnsi="Times New Roman" w:cs="Times New Roman"/>
          <w:kern w:val="0"/>
          <w:sz w:val="28"/>
          <w:szCs w:val="28"/>
          <w:lang w:eastAsia="ru-RU"/>
          <w14:ligatures w14:val="none"/>
        </w:rPr>
        <w:t xml:space="preserve"> муниципального района  Дума </w:t>
      </w:r>
      <w:bookmarkStart w:id="8" w:name="_Hlk151742952"/>
      <w:proofErr w:type="spellStart"/>
      <w:r w:rsidRPr="006E45CC">
        <w:rPr>
          <w:rFonts w:ascii="Times New Roman" w:eastAsia="Times New Roman" w:hAnsi="Times New Roman" w:cs="Times New Roman"/>
          <w:kern w:val="0"/>
          <w:sz w:val="28"/>
          <w:szCs w:val="28"/>
          <w:lang w:eastAsia="ru-RU"/>
          <w14:ligatures w14:val="none"/>
        </w:rPr>
        <w:t>Усть-Джегутинского</w:t>
      </w:r>
      <w:proofErr w:type="spellEnd"/>
      <w:r w:rsidRPr="006E45CC">
        <w:rPr>
          <w:rFonts w:ascii="Times New Roman" w:eastAsia="Times New Roman" w:hAnsi="Times New Roman" w:cs="Times New Roman"/>
          <w:kern w:val="0"/>
          <w:sz w:val="28"/>
          <w:szCs w:val="28"/>
          <w:lang w:eastAsia="ru-RU"/>
          <w14:ligatures w14:val="none"/>
        </w:rPr>
        <w:t xml:space="preserve"> муниципального  района </w:t>
      </w:r>
      <w:bookmarkEnd w:id="8"/>
      <w:r w:rsidRPr="006E45CC">
        <w:rPr>
          <w:rFonts w:ascii="Times New Roman" w:eastAsia="Times New Roman" w:hAnsi="Times New Roman" w:cs="Times New Roman"/>
          <w:kern w:val="0"/>
          <w:sz w:val="28"/>
          <w:szCs w:val="28"/>
          <w:lang w:eastAsia="ru-RU"/>
          <w14:ligatures w14:val="none"/>
        </w:rPr>
        <w:t xml:space="preserve"> определяет размеры и условия оплаты труда лиц, замещающих муниципальные должности, </w:t>
      </w:r>
      <w:r w:rsidRPr="006E45CC">
        <w:rPr>
          <w:rFonts w:ascii="Times New Roman" w:eastAsia="Times New Roman" w:hAnsi="Times New Roman" w:cs="Times New Roman"/>
          <w:kern w:val="0"/>
          <w:sz w:val="20"/>
          <w:szCs w:val="20"/>
          <w:lang w:eastAsia="ru-RU"/>
          <w14:ligatures w14:val="none"/>
        </w:rPr>
        <w:t xml:space="preserve"> </w:t>
      </w:r>
      <w:r w:rsidRPr="006E45CC">
        <w:rPr>
          <w:rFonts w:ascii="Times New Roman" w:eastAsia="Times New Roman" w:hAnsi="Times New Roman" w:cs="Times New Roman"/>
          <w:kern w:val="0"/>
          <w:sz w:val="28"/>
          <w:szCs w:val="28"/>
          <w:lang w:eastAsia="ru-RU"/>
          <w14:ligatures w14:val="none"/>
        </w:rPr>
        <w:t>осуществляющих свои полномочия на постоянной основе (далее-</w:t>
      </w:r>
      <w:r w:rsidRPr="006E45CC">
        <w:rPr>
          <w:rFonts w:ascii="Times New Roman" w:eastAsia="Times New Roman" w:hAnsi="Times New Roman" w:cs="Times New Roman"/>
          <w:kern w:val="0"/>
          <w:sz w:val="20"/>
          <w:szCs w:val="20"/>
          <w:lang w:eastAsia="ru-RU"/>
          <w14:ligatures w14:val="none"/>
        </w:rPr>
        <w:t xml:space="preserve"> </w:t>
      </w:r>
      <w:r w:rsidRPr="006E45CC">
        <w:rPr>
          <w:rFonts w:ascii="Times New Roman" w:eastAsia="Times New Roman" w:hAnsi="Times New Roman" w:cs="Times New Roman"/>
          <w:kern w:val="0"/>
          <w:sz w:val="28"/>
          <w:szCs w:val="28"/>
          <w:lang w:eastAsia="ru-RU"/>
          <w14:ligatures w14:val="none"/>
        </w:rPr>
        <w:t xml:space="preserve">лица, замещающие муниципальные должности)   и должности муниципальной службы в органах местного самоуправления </w:t>
      </w:r>
      <w:bookmarkStart w:id="9" w:name="_Hlk151726211"/>
      <w:proofErr w:type="spellStart"/>
      <w:r w:rsidRPr="006E45CC">
        <w:rPr>
          <w:rFonts w:ascii="Times New Roman" w:eastAsia="Times New Roman" w:hAnsi="Times New Roman" w:cs="Times New Roman"/>
          <w:kern w:val="0"/>
          <w:sz w:val="28"/>
          <w:szCs w:val="28"/>
          <w:lang w:eastAsia="ru-RU"/>
          <w14:ligatures w14:val="none"/>
        </w:rPr>
        <w:t>Усть-Джегутинского</w:t>
      </w:r>
      <w:proofErr w:type="spellEnd"/>
      <w:r w:rsidRPr="006E45CC">
        <w:rPr>
          <w:rFonts w:ascii="Times New Roman" w:eastAsia="Times New Roman" w:hAnsi="Times New Roman" w:cs="Times New Roman"/>
          <w:kern w:val="0"/>
          <w:sz w:val="28"/>
          <w:szCs w:val="28"/>
          <w:lang w:eastAsia="ru-RU"/>
          <w14:ligatures w14:val="none"/>
        </w:rPr>
        <w:t xml:space="preserve"> муниципального района, </w:t>
      </w:r>
      <w:bookmarkStart w:id="10" w:name="_Hlk151725727"/>
      <w:r w:rsidRPr="006E45CC">
        <w:rPr>
          <w:rFonts w:ascii="Times New Roman" w:eastAsia="Times New Roman" w:hAnsi="Times New Roman" w:cs="Times New Roman"/>
          <w:kern w:val="0"/>
          <w:sz w:val="28"/>
          <w:szCs w:val="28"/>
          <w:lang w:eastAsia="ru-RU"/>
          <w14:ligatures w14:val="none"/>
        </w:rPr>
        <w:t xml:space="preserve">их структурных подразделениях с правовым </w:t>
      </w:r>
      <w:r w:rsidRPr="006E45CC">
        <w:rPr>
          <w:rFonts w:ascii="Times New Roman" w:eastAsia="Times New Roman" w:hAnsi="Times New Roman" w:cs="Times New Roman"/>
          <w:kern w:val="0"/>
          <w:sz w:val="28"/>
          <w:szCs w:val="28"/>
          <w:lang w:eastAsia="ru-RU"/>
          <w14:ligatures w14:val="none"/>
        </w:rPr>
        <w:lastRenderedPageBreak/>
        <w:t>статусом юридического лица (далее-муниципальные служащие)</w:t>
      </w:r>
      <w:r w:rsidRPr="006E45CC">
        <w:rPr>
          <w:rFonts w:ascii="Times New Roman" w:eastAsia="Times New Roman" w:hAnsi="Times New Roman" w:cs="Times New Roman"/>
          <w:kern w:val="0"/>
          <w:sz w:val="20"/>
          <w:szCs w:val="20"/>
          <w:lang w:eastAsia="ru-RU"/>
          <w14:ligatures w14:val="none"/>
        </w:rPr>
        <w:t xml:space="preserve"> </w:t>
      </w:r>
      <w:r w:rsidRPr="006E45CC">
        <w:rPr>
          <w:rFonts w:ascii="Times New Roman" w:eastAsia="Times New Roman" w:hAnsi="Times New Roman" w:cs="Times New Roman"/>
          <w:kern w:val="0"/>
          <w:sz w:val="28"/>
          <w:szCs w:val="28"/>
          <w:lang w:eastAsia="ru-RU"/>
          <w14:ligatures w14:val="none"/>
        </w:rPr>
        <w:t>а также видах поощрений указанных лиц.</w:t>
      </w:r>
      <w:bookmarkEnd w:id="9"/>
    </w:p>
    <w:p w:rsidR="00C65E08" w:rsidRPr="006E45CC" w:rsidRDefault="00C65E08" w:rsidP="00C65E08">
      <w:pPr>
        <w:widowControl w:val="0"/>
        <w:numPr>
          <w:ilvl w:val="1"/>
          <w:numId w:val="3"/>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Положение разработано в целях упорядочения оплаты труда лиц, замещающих муниципальные должности и должности муниципальной службы, усиления их заинтересованности в повышении эффективности и качества работы, укрепления исполнительской дисциплины.</w:t>
      </w:r>
    </w:p>
    <w:p w:rsidR="00C65E08" w:rsidRPr="006E45CC" w:rsidRDefault="00C65E08" w:rsidP="00C65E08">
      <w:pPr>
        <w:widowControl w:val="0"/>
        <w:tabs>
          <w:tab w:val="left" w:pos="284"/>
        </w:tabs>
        <w:autoSpaceDE w:val="0"/>
        <w:autoSpaceDN w:val="0"/>
        <w:adjustRightInd w:val="0"/>
        <w:spacing w:after="0" w:line="240" w:lineRule="auto"/>
        <w:ind w:left="284" w:hanging="426"/>
        <w:jc w:val="both"/>
        <w:rPr>
          <w:rFonts w:ascii="Times New Roman" w:eastAsia="Times New Roman" w:hAnsi="Times New Roman" w:cs="Times New Roman"/>
          <w:kern w:val="0"/>
          <w:sz w:val="28"/>
          <w:szCs w:val="28"/>
          <w:lang w:eastAsia="ru-RU"/>
          <w14:ligatures w14:val="none"/>
        </w:rPr>
      </w:pPr>
    </w:p>
    <w:p w:rsidR="00C65E08" w:rsidRPr="006E45CC" w:rsidRDefault="00C65E08" w:rsidP="00C65E08">
      <w:pPr>
        <w:widowControl w:val="0"/>
        <w:numPr>
          <w:ilvl w:val="1"/>
          <w:numId w:val="3"/>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Оплата труда лиц, замещающих муниципальные должности, производится в виде денежного вознаграждения, муниципальных служащих - в виде денежного содержания.</w:t>
      </w:r>
    </w:p>
    <w:p w:rsidR="00C65E08" w:rsidRPr="006E45CC" w:rsidRDefault="00C65E08" w:rsidP="00C65E08">
      <w:pPr>
        <w:widowControl w:val="0"/>
        <w:tabs>
          <w:tab w:val="left" w:pos="284"/>
        </w:tabs>
        <w:autoSpaceDE w:val="0"/>
        <w:autoSpaceDN w:val="0"/>
        <w:adjustRightInd w:val="0"/>
        <w:spacing w:after="0" w:line="240" w:lineRule="auto"/>
        <w:ind w:left="284" w:hanging="426"/>
        <w:jc w:val="both"/>
        <w:rPr>
          <w:rFonts w:ascii="Times New Roman" w:eastAsia="Times New Roman" w:hAnsi="Times New Roman" w:cs="Times New Roman"/>
          <w:kern w:val="0"/>
          <w:sz w:val="28"/>
          <w:szCs w:val="28"/>
          <w:lang w:eastAsia="ru-RU"/>
          <w14:ligatures w14:val="none"/>
        </w:rPr>
      </w:pPr>
    </w:p>
    <w:p w:rsidR="00C65E08" w:rsidRPr="006E45CC" w:rsidRDefault="00C65E08" w:rsidP="00C65E08">
      <w:pPr>
        <w:widowControl w:val="0"/>
        <w:numPr>
          <w:ilvl w:val="1"/>
          <w:numId w:val="3"/>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Оплата труда лиц, замещающих муниципальные должности и </w:t>
      </w:r>
      <w:bookmarkStart w:id="11" w:name="_Hlk151906705"/>
      <w:r w:rsidRPr="006E45CC">
        <w:rPr>
          <w:rFonts w:ascii="Times New Roman" w:eastAsia="Times New Roman" w:hAnsi="Times New Roman" w:cs="Times New Roman"/>
          <w:kern w:val="0"/>
          <w:sz w:val="28"/>
          <w:szCs w:val="28"/>
          <w:lang w:eastAsia="ru-RU"/>
          <w14:ligatures w14:val="none"/>
        </w:rPr>
        <w:t>должности</w:t>
      </w:r>
      <w:bookmarkEnd w:id="11"/>
      <w:r w:rsidRPr="006E45CC">
        <w:rPr>
          <w:rFonts w:ascii="Times New Roman" w:eastAsia="Times New Roman" w:hAnsi="Times New Roman" w:cs="Times New Roman"/>
          <w:kern w:val="0"/>
          <w:sz w:val="28"/>
          <w:szCs w:val="28"/>
          <w:lang w:eastAsia="ru-RU"/>
          <w14:ligatures w14:val="none"/>
        </w:rPr>
        <w:t xml:space="preserve"> муниципальных служащих, устанавливаемая в соответствии с настоящим Положением, является расходным обязательством муниципального образования.</w:t>
      </w:r>
    </w:p>
    <w:p w:rsidR="00C65E08" w:rsidRPr="006E45CC" w:rsidRDefault="00C65E08" w:rsidP="00C65E08">
      <w:pPr>
        <w:widowControl w:val="0"/>
        <w:tabs>
          <w:tab w:val="left" w:pos="284"/>
        </w:tabs>
        <w:autoSpaceDE w:val="0"/>
        <w:autoSpaceDN w:val="0"/>
        <w:adjustRightInd w:val="0"/>
        <w:spacing w:after="0" w:line="240" w:lineRule="auto"/>
        <w:ind w:left="284" w:hanging="426"/>
        <w:jc w:val="both"/>
        <w:rPr>
          <w:rFonts w:ascii="Times New Roman" w:eastAsia="Times New Roman" w:hAnsi="Times New Roman" w:cs="Times New Roman"/>
          <w:kern w:val="0"/>
          <w:sz w:val="28"/>
          <w:szCs w:val="28"/>
          <w:lang w:eastAsia="ru-RU"/>
          <w14:ligatures w14:val="none"/>
        </w:rPr>
      </w:pPr>
    </w:p>
    <w:p w:rsidR="00C65E08" w:rsidRPr="006E45CC" w:rsidRDefault="00C65E08" w:rsidP="00C65E08">
      <w:pPr>
        <w:widowControl w:val="0"/>
        <w:numPr>
          <w:ilvl w:val="1"/>
          <w:numId w:val="3"/>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Осуществление ежемесячных выплат, предусмотренных в рамках оплаты труда лицам, замещающим муниципальные должности, должности муниципальных служащих производится не реже, чем каждые полмесяца, в сроки, установленные правилами внутреннего трудового распорядка органа местного самоуправления или трудовым договором.</w:t>
      </w:r>
    </w:p>
    <w:p w:rsidR="00C65E08" w:rsidRPr="006E45CC" w:rsidRDefault="00C65E08" w:rsidP="00C65E08">
      <w:pPr>
        <w:widowControl w:val="0"/>
        <w:tabs>
          <w:tab w:val="left" w:pos="284"/>
        </w:tabs>
        <w:autoSpaceDE w:val="0"/>
        <w:autoSpaceDN w:val="0"/>
        <w:adjustRightInd w:val="0"/>
        <w:spacing w:after="0" w:line="240" w:lineRule="auto"/>
        <w:ind w:left="284" w:hanging="426"/>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          При совпадении дня выплаты с выходным или нерабочим праздничным днем выплата денежного содержания производится накануне этого дня.</w:t>
      </w:r>
    </w:p>
    <w:p w:rsidR="00C65E08" w:rsidRPr="006E45CC" w:rsidRDefault="00C65E08" w:rsidP="00C65E08">
      <w:pPr>
        <w:widowControl w:val="0"/>
        <w:tabs>
          <w:tab w:val="left" w:pos="284"/>
        </w:tabs>
        <w:autoSpaceDE w:val="0"/>
        <w:autoSpaceDN w:val="0"/>
        <w:adjustRightInd w:val="0"/>
        <w:spacing w:after="0" w:line="240" w:lineRule="auto"/>
        <w:ind w:left="284" w:hanging="426"/>
        <w:jc w:val="both"/>
        <w:rPr>
          <w:rFonts w:ascii="Times New Roman" w:eastAsia="Times New Roman" w:hAnsi="Times New Roman" w:cs="Times New Roman"/>
          <w:kern w:val="0"/>
          <w:sz w:val="28"/>
          <w:szCs w:val="28"/>
          <w:lang w:eastAsia="ru-RU"/>
          <w14:ligatures w14:val="none"/>
        </w:rPr>
      </w:pPr>
    </w:p>
    <w:p w:rsidR="00C65E08" w:rsidRPr="006E45CC" w:rsidRDefault="00C65E08" w:rsidP="00C65E08">
      <w:pPr>
        <w:widowControl w:val="0"/>
        <w:numPr>
          <w:ilvl w:val="1"/>
          <w:numId w:val="3"/>
        </w:numPr>
        <w:tabs>
          <w:tab w:val="left" w:pos="284"/>
        </w:tabs>
        <w:autoSpaceDE w:val="0"/>
        <w:autoSpaceDN w:val="0"/>
        <w:adjustRightInd w:val="0"/>
        <w:spacing w:after="0" w:line="240" w:lineRule="auto"/>
        <w:ind w:left="284" w:hanging="426"/>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Оплата отпуска производится не позднее чем за три дня до его начала.</w:t>
      </w:r>
    </w:p>
    <w:p w:rsidR="00C65E08" w:rsidRPr="006E45CC" w:rsidRDefault="00C65E08" w:rsidP="00C65E08">
      <w:pPr>
        <w:widowControl w:val="0"/>
        <w:tabs>
          <w:tab w:val="left" w:pos="284"/>
        </w:tabs>
        <w:autoSpaceDE w:val="0"/>
        <w:autoSpaceDN w:val="0"/>
        <w:adjustRightInd w:val="0"/>
        <w:spacing w:after="0" w:line="240" w:lineRule="auto"/>
        <w:ind w:left="284" w:hanging="426"/>
        <w:rPr>
          <w:rFonts w:ascii="Times New Roman" w:eastAsia="Times New Roman" w:hAnsi="Times New Roman" w:cs="Times New Roman"/>
          <w:kern w:val="0"/>
          <w:sz w:val="28"/>
          <w:szCs w:val="28"/>
          <w:lang w:eastAsia="ru-RU"/>
          <w14:ligatures w14:val="none"/>
        </w:rPr>
      </w:pPr>
    </w:p>
    <w:bookmarkEnd w:id="10"/>
    <w:p w:rsidR="00C65E08" w:rsidRPr="006E45CC" w:rsidRDefault="00C65E08" w:rsidP="00C65E08">
      <w:pPr>
        <w:widowControl w:val="0"/>
        <w:numPr>
          <w:ilvl w:val="1"/>
          <w:numId w:val="3"/>
        </w:numPr>
        <w:tabs>
          <w:tab w:val="left" w:pos="284"/>
        </w:tabs>
        <w:autoSpaceDE w:val="0"/>
        <w:autoSpaceDN w:val="0"/>
        <w:adjustRightInd w:val="0"/>
        <w:spacing w:after="0" w:line="240" w:lineRule="auto"/>
        <w:ind w:left="284" w:hanging="426"/>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Установить, что при применении размеров и условий оплаты труда, установленных настоящим Решением, не может быть снижен размер денежного содержания конкретного лица, замещающего должность муниципальной службы, установленный ему по состоянию на день, предшествующий дню вступления в силу настоящего Решения.</w:t>
      </w:r>
    </w:p>
    <w:p w:rsidR="00C65E08" w:rsidRPr="006E45CC" w:rsidRDefault="00C65E08" w:rsidP="00C65E08">
      <w:pPr>
        <w:widowControl w:val="0"/>
        <w:tabs>
          <w:tab w:val="left" w:pos="284"/>
        </w:tabs>
        <w:autoSpaceDE w:val="0"/>
        <w:autoSpaceDN w:val="0"/>
        <w:adjustRightInd w:val="0"/>
        <w:spacing w:after="0" w:line="240" w:lineRule="auto"/>
        <w:ind w:left="284" w:hanging="426"/>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 </w:t>
      </w:r>
    </w:p>
    <w:p w:rsidR="00C65E08" w:rsidRPr="006E45CC" w:rsidRDefault="00C65E08" w:rsidP="00C65E08">
      <w:pPr>
        <w:widowControl w:val="0"/>
        <w:numPr>
          <w:ilvl w:val="1"/>
          <w:numId w:val="3"/>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Споры о применении настоящего Положения, о размере и порядке оплаты труда лицам, замещающим муниципальные должности, муниципальным служащим органов местного самоуправления рассматриваются в порядке, установленном действующим законодательством Российской Федерации.  </w:t>
      </w:r>
    </w:p>
    <w:p w:rsidR="00C65E08" w:rsidRPr="006E45CC" w:rsidRDefault="00C65E08" w:rsidP="00C65E08">
      <w:pPr>
        <w:tabs>
          <w:tab w:val="left" w:pos="284"/>
        </w:tabs>
        <w:autoSpaceDE w:val="0"/>
        <w:autoSpaceDN w:val="0"/>
        <w:adjustRightInd w:val="0"/>
        <w:spacing w:after="0" w:line="240" w:lineRule="auto"/>
        <w:ind w:left="284" w:hanging="426"/>
        <w:jc w:val="both"/>
        <w:rPr>
          <w:rFonts w:ascii="Times New Roman" w:eastAsia="Times New Roman" w:hAnsi="Times New Roman" w:cs="Times New Roman"/>
          <w:kern w:val="0"/>
          <w:sz w:val="28"/>
          <w:szCs w:val="28"/>
          <w:lang w:eastAsia="ru-RU"/>
          <w14:ligatures w14:val="none"/>
        </w:rPr>
      </w:pPr>
    </w:p>
    <w:p w:rsidR="00C65E08" w:rsidRPr="006E45CC" w:rsidRDefault="00C65E08" w:rsidP="00C65E08">
      <w:pPr>
        <w:widowControl w:val="0"/>
        <w:numPr>
          <w:ilvl w:val="0"/>
          <w:numId w:val="3"/>
        </w:numPr>
        <w:tabs>
          <w:tab w:val="left" w:pos="284"/>
        </w:tabs>
        <w:autoSpaceDE w:val="0"/>
        <w:autoSpaceDN w:val="0"/>
        <w:adjustRightInd w:val="0"/>
        <w:spacing w:after="0" w:line="240" w:lineRule="auto"/>
        <w:ind w:left="284" w:right="43" w:hanging="426"/>
        <w:jc w:val="center"/>
        <w:rPr>
          <w:rFonts w:ascii="Times New Roman" w:eastAsia="Times New Roman" w:hAnsi="Times New Roman" w:cs="Times New Roman"/>
          <w:b/>
          <w:kern w:val="0"/>
          <w:sz w:val="28"/>
          <w:szCs w:val="28"/>
          <w:lang w:eastAsia="ru-RU"/>
          <w14:ligatures w14:val="none"/>
        </w:rPr>
      </w:pPr>
      <w:r w:rsidRPr="006E45CC">
        <w:rPr>
          <w:rFonts w:ascii="Times New Roman" w:eastAsia="Times New Roman" w:hAnsi="Times New Roman" w:cs="Times New Roman"/>
          <w:b/>
          <w:kern w:val="0"/>
          <w:sz w:val="28"/>
          <w:szCs w:val="28"/>
          <w:lang w:eastAsia="ru-RU"/>
          <w14:ligatures w14:val="none"/>
        </w:rPr>
        <w:t>Денежное вознаграждение(содержание).</w:t>
      </w:r>
    </w:p>
    <w:p w:rsidR="00C65E08" w:rsidRPr="006E45CC" w:rsidRDefault="00C65E08" w:rsidP="00C65E08">
      <w:pPr>
        <w:widowControl w:val="0"/>
        <w:tabs>
          <w:tab w:val="left" w:pos="284"/>
        </w:tabs>
        <w:autoSpaceDE w:val="0"/>
        <w:autoSpaceDN w:val="0"/>
        <w:adjustRightInd w:val="0"/>
        <w:spacing w:after="0" w:line="240" w:lineRule="auto"/>
        <w:ind w:left="284" w:right="43" w:hanging="426"/>
        <w:rPr>
          <w:rFonts w:ascii="Times New Roman" w:eastAsia="Times New Roman" w:hAnsi="Times New Roman" w:cs="Times New Roman"/>
          <w:b/>
          <w:bCs/>
          <w:kern w:val="0"/>
          <w:sz w:val="20"/>
          <w:szCs w:val="20"/>
          <w:lang w:eastAsia="ru-RU"/>
          <w14:ligatures w14:val="none"/>
        </w:rPr>
      </w:pPr>
      <w:r w:rsidRPr="006E45CC">
        <w:rPr>
          <w:rFonts w:ascii="Times New Roman" w:eastAsia="Times New Roman" w:hAnsi="Times New Roman" w:cs="Times New Roman"/>
          <w:b/>
          <w:kern w:val="0"/>
          <w:sz w:val="28"/>
          <w:szCs w:val="28"/>
          <w:lang w:eastAsia="ru-RU"/>
          <w14:ligatures w14:val="none"/>
        </w:rPr>
        <w:t xml:space="preserve"> </w:t>
      </w:r>
    </w:p>
    <w:p w:rsidR="00C65E08" w:rsidRPr="006E45CC" w:rsidRDefault="00C65E08" w:rsidP="00C65E08">
      <w:pPr>
        <w:widowControl w:val="0"/>
        <w:numPr>
          <w:ilvl w:val="1"/>
          <w:numId w:val="3"/>
        </w:numPr>
        <w:tabs>
          <w:tab w:val="left" w:pos="284"/>
          <w:tab w:val="left" w:pos="567"/>
        </w:tabs>
        <w:autoSpaceDE w:val="0"/>
        <w:autoSpaceDN w:val="0"/>
        <w:adjustRightInd w:val="0"/>
        <w:spacing w:after="0" w:line="240" w:lineRule="auto"/>
        <w:ind w:left="284" w:right="-142" w:hanging="426"/>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Денежное вознаграждение (содержание) лиц, замещающих </w:t>
      </w:r>
      <w:proofErr w:type="gramStart"/>
      <w:r w:rsidRPr="006E45CC">
        <w:rPr>
          <w:rFonts w:ascii="Times New Roman" w:eastAsia="Times New Roman" w:hAnsi="Times New Roman" w:cs="Times New Roman"/>
          <w:kern w:val="0"/>
          <w:sz w:val="28"/>
          <w:szCs w:val="28"/>
          <w:lang w:eastAsia="ru-RU"/>
          <w14:ligatures w14:val="none"/>
        </w:rPr>
        <w:t>муниципальные должности и должности муниципальной службы</w:t>
      </w:r>
      <w:proofErr w:type="gramEnd"/>
      <w:r w:rsidRPr="006E45CC">
        <w:rPr>
          <w:rFonts w:ascii="Times New Roman" w:eastAsia="Times New Roman" w:hAnsi="Times New Roman" w:cs="Times New Roman"/>
          <w:kern w:val="0"/>
          <w:sz w:val="28"/>
          <w:szCs w:val="28"/>
          <w:lang w:eastAsia="ru-RU"/>
          <w14:ligatures w14:val="none"/>
        </w:rPr>
        <w:t xml:space="preserve"> состоит из:</w:t>
      </w:r>
    </w:p>
    <w:p w:rsidR="00C65E08" w:rsidRPr="006E45CC" w:rsidRDefault="00C65E08" w:rsidP="00C65E08">
      <w:pPr>
        <w:widowControl w:val="0"/>
        <w:numPr>
          <w:ilvl w:val="0"/>
          <w:numId w:val="4"/>
        </w:numPr>
        <w:tabs>
          <w:tab w:val="left" w:pos="426"/>
        </w:tabs>
        <w:autoSpaceDE w:val="0"/>
        <w:autoSpaceDN w:val="0"/>
        <w:adjustRightInd w:val="0"/>
        <w:spacing w:after="0" w:line="240" w:lineRule="auto"/>
        <w:ind w:left="426" w:right="-142" w:hanging="142"/>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Месячного должностного оклада в соответствии с замещаемой муниципальной должностью или должностью муниципальной службы (далее должностной оклад) в размере согласно приложению.</w:t>
      </w:r>
    </w:p>
    <w:p w:rsidR="00C65E08" w:rsidRPr="006E45CC" w:rsidRDefault="00C65E08" w:rsidP="00C65E08">
      <w:pPr>
        <w:widowControl w:val="0"/>
        <w:numPr>
          <w:ilvl w:val="0"/>
          <w:numId w:val="4"/>
        </w:numPr>
        <w:tabs>
          <w:tab w:val="left" w:pos="426"/>
        </w:tabs>
        <w:autoSpaceDE w:val="0"/>
        <w:autoSpaceDN w:val="0"/>
        <w:adjustRightInd w:val="0"/>
        <w:spacing w:after="0" w:line="240" w:lineRule="auto"/>
        <w:ind w:left="426" w:right="-142" w:hanging="142"/>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Ежемесячной надбавки к должностному окладу за выслугу лет.</w:t>
      </w:r>
    </w:p>
    <w:p w:rsidR="00C65E08" w:rsidRPr="006E45CC" w:rsidRDefault="00C65E08" w:rsidP="00C65E08">
      <w:pPr>
        <w:widowControl w:val="0"/>
        <w:numPr>
          <w:ilvl w:val="0"/>
          <w:numId w:val="4"/>
        </w:numPr>
        <w:tabs>
          <w:tab w:val="left" w:pos="426"/>
        </w:tabs>
        <w:autoSpaceDE w:val="0"/>
        <w:autoSpaceDN w:val="0"/>
        <w:adjustRightInd w:val="0"/>
        <w:spacing w:after="0" w:line="240" w:lineRule="auto"/>
        <w:ind w:left="426" w:right="-142" w:hanging="142"/>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Ежемесячной надбавки к должностному окладу за особые условия   </w:t>
      </w:r>
    </w:p>
    <w:p w:rsidR="00C65E08" w:rsidRPr="006E45CC" w:rsidRDefault="00C65E08" w:rsidP="00C65E08">
      <w:pPr>
        <w:tabs>
          <w:tab w:val="left" w:pos="426"/>
        </w:tabs>
        <w:autoSpaceDE w:val="0"/>
        <w:autoSpaceDN w:val="0"/>
        <w:adjustRightInd w:val="0"/>
        <w:spacing w:after="0" w:line="240" w:lineRule="auto"/>
        <w:ind w:left="426" w:hanging="142"/>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  муниципальной службы.</w:t>
      </w:r>
    </w:p>
    <w:p w:rsidR="00C65E08" w:rsidRPr="006E45CC" w:rsidRDefault="00C65E08" w:rsidP="00C65E08">
      <w:pPr>
        <w:widowControl w:val="0"/>
        <w:numPr>
          <w:ilvl w:val="0"/>
          <w:numId w:val="5"/>
        </w:numPr>
        <w:tabs>
          <w:tab w:val="left" w:pos="426"/>
        </w:tabs>
        <w:autoSpaceDE w:val="0"/>
        <w:autoSpaceDN w:val="0"/>
        <w:adjustRightInd w:val="0"/>
        <w:spacing w:after="0" w:line="240" w:lineRule="auto"/>
        <w:ind w:left="426" w:hanging="142"/>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 Ежемесячного денежного поощрения.</w:t>
      </w:r>
    </w:p>
    <w:p w:rsidR="00C65E08" w:rsidRPr="006E45CC" w:rsidRDefault="00C65E08" w:rsidP="00C65E08">
      <w:pPr>
        <w:widowControl w:val="0"/>
        <w:numPr>
          <w:ilvl w:val="0"/>
          <w:numId w:val="5"/>
        </w:numPr>
        <w:tabs>
          <w:tab w:val="left" w:pos="426"/>
        </w:tabs>
        <w:autoSpaceDE w:val="0"/>
        <w:autoSpaceDN w:val="0"/>
        <w:adjustRightInd w:val="0"/>
        <w:spacing w:after="0" w:line="240" w:lineRule="auto"/>
        <w:ind w:left="426" w:hanging="142"/>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lastRenderedPageBreak/>
        <w:t xml:space="preserve"> Ежемесячной процентной надбавки к должностному окладу за работу со сведениями, составляющими государственную тайну.</w:t>
      </w:r>
    </w:p>
    <w:p w:rsidR="00C65E08" w:rsidRPr="006E45CC" w:rsidRDefault="00C65E08" w:rsidP="00C65E08">
      <w:pPr>
        <w:tabs>
          <w:tab w:val="left" w:pos="284"/>
        </w:tabs>
        <w:autoSpaceDE w:val="0"/>
        <w:autoSpaceDN w:val="0"/>
        <w:adjustRightInd w:val="0"/>
        <w:spacing w:after="0" w:line="240" w:lineRule="auto"/>
        <w:ind w:left="284" w:hanging="426"/>
        <w:rPr>
          <w:rFonts w:ascii="Times New Roman" w:eastAsia="Times New Roman" w:hAnsi="Times New Roman" w:cs="Times New Roman"/>
          <w:kern w:val="0"/>
          <w:sz w:val="28"/>
          <w:szCs w:val="28"/>
          <w:lang w:eastAsia="ru-RU"/>
          <w14:ligatures w14:val="none"/>
        </w:rPr>
      </w:pPr>
    </w:p>
    <w:p w:rsidR="00C65E08" w:rsidRPr="006E45CC" w:rsidRDefault="00C65E08" w:rsidP="00C65E08">
      <w:pPr>
        <w:widowControl w:val="0"/>
        <w:numPr>
          <w:ilvl w:val="1"/>
          <w:numId w:val="6"/>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Финансирование расходов, предусмотренных настоящим Положением, осуществляется за счет средств районного бюджета.</w:t>
      </w:r>
    </w:p>
    <w:p w:rsidR="00C65E08" w:rsidRPr="006E45CC" w:rsidRDefault="00C65E08" w:rsidP="00C65E08">
      <w:pPr>
        <w:widowControl w:val="0"/>
        <w:tabs>
          <w:tab w:val="left" w:pos="284"/>
        </w:tabs>
        <w:autoSpaceDE w:val="0"/>
        <w:autoSpaceDN w:val="0"/>
        <w:adjustRightInd w:val="0"/>
        <w:spacing w:after="0" w:line="240" w:lineRule="auto"/>
        <w:ind w:left="284" w:hanging="426"/>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 </w:t>
      </w:r>
    </w:p>
    <w:p w:rsidR="00C65E08" w:rsidRPr="006E45CC" w:rsidRDefault="00C65E08" w:rsidP="00C65E08">
      <w:pPr>
        <w:widowControl w:val="0"/>
        <w:numPr>
          <w:ilvl w:val="1"/>
          <w:numId w:val="6"/>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Думой муниципального района в соответствии с законодательством Российской Федерации и законодательством Карачаево-Черкесской Республики, а также нормативно правовыми актами Думы.</w:t>
      </w:r>
    </w:p>
    <w:p w:rsidR="00C65E08" w:rsidRPr="006E45CC" w:rsidRDefault="00C65E08" w:rsidP="00C65E08">
      <w:pPr>
        <w:widowControl w:val="0"/>
        <w:tabs>
          <w:tab w:val="left" w:pos="284"/>
        </w:tabs>
        <w:autoSpaceDE w:val="0"/>
        <w:autoSpaceDN w:val="0"/>
        <w:adjustRightInd w:val="0"/>
        <w:spacing w:after="0" w:line="240" w:lineRule="auto"/>
        <w:ind w:left="284" w:hanging="426"/>
        <w:jc w:val="both"/>
        <w:rPr>
          <w:rFonts w:ascii="Times New Roman" w:eastAsia="Times New Roman" w:hAnsi="Times New Roman" w:cs="Times New Roman"/>
          <w:kern w:val="0"/>
          <w:sz w:val="28"/>
          <w:szCs w:val="28"/>
          <w:lang w:eastAsia="ru-RU"/>
          <w14:ligatures w14:val="none"/>
        </w:rPr>
      </w:pPr>
    </w:p>
    <w:p w:rsidR="00C65E08" w:rsidRPr="006E45CC" w:rsidRDefault="00C65E08" w:rsidP="00C65E08">
      <w:pPr>
        <w:widowControl w:val="0"/>
        <w:numPr>
          <w:ilvl w:val="1"/>
          <w:numId w:val="6"/>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Сокращение или недостаток бюджетных ассигнований не может служить основанием для приостановления либо прекращения или уменьшения размеров денежного содержания, компенсационных выплат и пособий муниципальному служащему.</w:t>
      </w:r>
    </w:p>
    <w:p w:rsidR="00C65E08" w:rsidRPr="006E45CC" w:rsidRDefault="00C65E08" w:rsidP="00C65E08">
      <w:pPr>
        <w:widowControl w:val="0"/>
        <w:tabs>
          <w:tab w:val="left" w:pos="284"/>
        </w:tabs>
        <w:autoSpaceDE w:val="0"/>
        <w:autoSpaceDN w:val="0"/>
        <w:adjustRightInd w:val="0"/>
        <w:spacing w:after="0" w:line="240" w:lineRule="auto"/>
        <w:ind w:left="284" w:hanging="426"/>
        <w:jc w:val="both"/>
        <w:rPr>
          <w:rFonts w:ascii="Times New Roman" w:eastAsia="Times New Roman" w:hAnsi="Times New Roman" w:cs="Times New Roman"/>
          <w:kern w:val="0"/>
          <w:sz w:val="28"/>
          <w:szCs w:val="28"/>
          <w:lang w:eastAsia="ru-RU"/>
          <w14:ligatures w14:val="none"/>
        </w:rPr>
      </w:pPr>
    </w:p>
    <w:p w:rsidR="00C65E08" w:rsidRPr="006E45CC" w:rsidRDefault="00C65E08" w:rsidP="00C65E08">
      <w:pPr>
        <w:widowControl w:val="0"/>
        <w:numPr>
          <w:ilvl w:val="1"/>
          <w:numId w:val="6"/>
        </w:numPr>
        <w:tabs>
          <w:tab w:val="left" w:pos="284"/>
        </w:tabs>
        <w:autoSpaceDE w:val="0"/>
        <w:autoSpaceDN w:val="0"/>
        <w:adjustRightInd w:val="0"/>
        <w:spacing w:after="0" w:line="240" w:lineRule="auto"/>
        <w:ind w:left="284" w:right="43" w:hanging="426"/>
        <w:jc w:val="both"/>
        <w:rPr>
          <w:rFonts w:ascii="Times New Roman" w:eastAsia="Times New Roman" w:hAnsi="Times New Roman" w:cs="Times New Roman"/>
          <w:kern w:val="0"/>
          <w:sz w:val="28"/>
          <w:szCs w:val="28"/>
          <w:lang w:eastAsia="ru-RU"/>
          <w14:ligatures w14:val="none"/>
        </w:rPr>
      </w:pPr>
      <w:bookmarkStart w:id="12" w:name="_Hlk151744768"/>
      <w:r w:rsidRPr="006E45CC">
        <w:rPr>
          <w:rFonts w:ascii="Times New Roman" w:eastAsia="Times New Roman" w:hAnsi="Times New Roman" w:cs="Times New Roman"/>
          <w:color w:val="000000"/>
          <w:kern w:val="0"/>
          <w:sz w:val="28"/>
          <w:szCs w:val="28"/>
          <w:lang w:eastAsia="ru-RU"/>
          <w14:ligatures w14:val="none"/>
        </w:rPr>
        <w:t xml:space="preserve">При формировании годового фонда оплаты труда </w:t>
      </w:r>
      <w:r w:rsidRPr="006E45CC">
        <w:rPr>
          <w:rFonts w:ascii="Times New Roman" w:eastAsia="Times New Roman" w:hAnsi="Times New Roman" w:cs="Times New Roman"/>
          <w:kern w:val="0"/>
          <w:sz w:val="28"/>
          <w:szCs w:val="28"/>
          <w:lang w:eastAsia="ru-RU"/>
          <w14:ligatures w14:val="none"/>
        </w:rPr>
        <w:t>лиц, замещающих муниципальные должности</w:t>
      </w:r>
      <w:r w:rsidRPr="006E45CC">
        <w:rPr>
          <w:rFonts w:ascii="Times New Roman" w:eastAsia="Times New Roman" w:hAnsi="Times New Roman" w:cs="Times New Roman"/>
          <w:color w:val="000000"/>
          <w:kern w:val="0"/>
          <w:sz w:val="28"/>
          <w:szCs w:val="28"/>
          <w:lang w:eastAsia="ru-RU"/>
          <w14:ligatures w14:val="none"/>
        </w:rPr>
        <w:t xml:space="preserve"> (</w:t>
      </w:r>
      <w:r w:rsidRPr="006E45CC">
        <w:rPr>
          <w:rFonts w:ascii="Times New Roman" w:eastAsia="Times New Roman" w:hAnsi="Times New Roman" w:cs="Times New Roman"/>
          <w:kern w:val="0"/>
          <w:sz w:val="28"/>
          <w:szCs w:val="28"/>
          <w:lang w:eastAsia="ru-RU"/>
          <w14:ligatures w14:val="none"/>
        </w:rPr>
        <w:t>без начислений на выплаты по оплате труда),</w:t>
      </w:r>
      <w:r w:rsidRPr="006E45CC">
        <w:rPr>
          <w:rFonts w:ascii="Times New Roman" w:eastAsia="Times New Roman" w:hAnsi="Times New Roman" w:cs="Times New Roman"/>
          <w:color w:val="000000"/>
          <w:kern w:val="0"/>
          <w:sz w:val="28"/>
          <w:szCs w:val="28"/>
          <w:lang w:eastAsia="ru-RU"/>
          <w14:ligatures w14:val="none"/>
        </w:rPr>
        <w:t xml:space="preserve"> </w:t>
      </w:r>
      <w:r w:rsidRPr="006E45CC">
        <w:rPr>
          <w:rFonts w:ascii="Times New Roman" w:eastAsia="Times New Roman" w:hAnsi="Times New Roman" w:cs="Times New Roman"/>
          <w:kern w:val="0"/>
          <w:sz w:val="28"/>
          <w:szCs w:val="28"/>
          <w:lang w:eastAsia="ru-RU"/>
          <w14:ligatures w14:val="none"/>
        </w:rPr>
        <w:t>в расчете на одну штатную единицу предусматриваются следующие средства для выплаты (в расчете на год):</w:t>
      </w:r>
    </w:p>
    <w:p w:rsidR="00C65E08" w:rsidRPr="006E45CC" w:rsidRDefault="00C65E08" w:rsidP="00C65E08">
      <w:pPr>
        <w:widowControl w:val="0"/>
        <w:numPr>
          <w:ilvl w:val="0"/>
          <w:numId w:val="7"/>
        </w:numPr>
        <w:tabs>
          <w:tab w:val="left" w:pos="567"/>
        </w:tabs>
        <w:autoSpaceDE w:val="0"/>
        <w:autoSpaceDN w:val="0"/>
        <w:adjustRightInd w:val="0"/>
        <w:spacing w:after="0" w:line="240" w:lineRule="auto"/>
        <w:ind w:left="426" w:hanging="142"/>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Должностного оклада - в размере двенадцати должностных окладов;</w:t>
      </w:r>
    </w:p>
    <w:p w:rsidR="00C65E08" w:rsidRPr="006E45CC" w:rsidRDefault="00C65E08" w:rsidP="00C65E08">
      <w:pPr>
        <w:widowControl w:val="0"/>
        <w:numPr>
          <w:ilvl w:val="0"/>
          <w:numId w:val="7"/>
        </w:numPr>
        <w:tabs>
          <w:tab w:val="left" w:pos="567"/>
        </w:tabs>
        <w:autoSpaceDE w:val="0"/>
        <w:autoSpaceDN w:val="0"/>
        <w:adjustRightInd w:val="0"/>
        <w:spacing w:after="0" w:line="240" w:lineRule="auto"/>
        <w:ind w:left="426" w:hanging="142"/>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Ежемесячной надбавки к должностному окладу за выслугу лет в размере </w:t>
      </w:r>
    </w:p>
    <w:p w:rsidR="00C65E08" w:rsidRPr="006E45CC" w:rsidRDefault="00C65E08" w:rsidP="00C65E08">
      <w:pPr>
        <w:tabs>
          <w:tab w:val="left" w:pos="567"/>
        </w:tabs>
        <w:autoSpaceDE w:val="0"/>
        <w:autoSpaceDN w:val="0"/>
        <w:adjustRightInd w:val="0"/>
        <w:spacing w:after="0" w:line="240" w:lineRule="auto"/>
        <w:ind w:left="426"/>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  3,6 должностных окладов;</w:t>
      </w:r>
    </w:p>
    <w:p w:rsidR="00C65E08" w:rsidRPr="006E45CC" w:rsidRDefault="00C65E08" w:rsidP="00C65E08">
      <w:pPr>
        <w:widowControl w:val="0"/>
        <w:numPr>
          <w:ilvl w:val="0"/>
          <w:numId w:val="7"/>
        </w:numPr>
        <w:tabs>
          <w:tab w:val="left" w:pos="567"/>
        </w:tabs>
        <w:autoSpaceDE w:val="0"/>
        <w:autoSpaceDN w:val="0"/>
        <w:adjustRightInd w:val="0"/>
        <w:spacing w:after="0" w:line="240" w:lineRule="auto"/>
        <w:ind w:left="426" w:hanging="142"/>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Ежемесячной надбавки за особые условия муниципальной службы - в </w:t>
      </w:r>
    </w:p>
    <w:p w:rsidR="00C65E08" w:rsidRPr="006E45CC" w:rsidRDefault="00C65E08" w:rsidP="00C65E08">
      <w:pPr>
        <w:tabs>
          <w:tab w:val="left" w:pos="567"/>
        </w:tabs>
        <w:autoSpaceDE w:val="0"/>
        <w:autoSpaceDN w:val="0"/>
        <w:adjustRightInd w:val="0"/>
        <w:spacing w:after="0" w:line="240" w:lineRule="auto"/>
        <w:ind w:left="426"/>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  размере 19,2 должностных окладов;</w:t>
      </w:r>
    </w:p>
    <w:p w:rsidR="00C65E08" w:rsidRPr="006E45CC" w:rsidRDefault="00C65E08" w:rsidP="00C65E08">
      <w:pPr>
        <w:widowControl w:val="0"/>
        <w:numPr>
          <w:ilvl w:val="0"/>
          <w:numId w:val="7"/>
        </w:numPr>
        <w:tabs>
          <w:tab w:val="left" w:pos="567"/>
        </w:tabs>
        <w:autoSpaceDE w:val="0"/>
        <w:autoSpaceDN w:val="0"/>
        <w:adjustRightInd w:val="0"/>
        <w:spacing w:after="0" w:line="240" w:lineRule="auto"/>
        <w:ind w:left="426" w:hanging="142"/>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Ежемесячной процентной надбавки к должностному окладу за работу со </w:t>
      </w:r>
    </w:p>
    <w:p w:rsidR="00C65E08" w:rsidRPr="006E45CC" w:rsidRDefault="00C65E08" w:rsidP="00C65E08">
      <w:pPr>
        <w:tabs>
          <w:tab w:val="left" w:pos="567"/>
        </w:tabs>
        <w:autoSpaceDE w:val="0"/>
        <w:autoSpaceDN w:val="0"/>
        <w:adjustRightInd w:val="0"/>
        <w:spacing w:after="0" w:line="240" w:lineRule="auto"/>
        <w:ind w:left="426"/>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  сведениями, составляющими государственную тайну, устанавливаемый </w:t>
      </w:r>
    </w:p>
    <w:p w:rsidR="00C65E08" w:rsidRPr="006E45CC" w:rsidRDefault="00C65E08" w:rsidP="00C65E08">
      <w:pPr>
        <w:tabs>
          <w:tab w:val="left" w:pos="567"/>
        </w:tabs>
        <w:autoSpaceDE w:val="0"/>
        <w:autoSpaceDN w:val="0"/>
        <w:adjustRightInd w:val="0"/>
        <w:spacing w:after="0" w:line="240" w:lineRule="auto"/>
        <w:ind w:left="426"/>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  в размере 9,0 должностных окладов.</w:t>
      </w:r>
    </w:p>
    <w:p w:rsidR="00C65E08" w:rsidRPr="006E45CC" w:rsidRDefault="00C65E08" w:rsidP="00C65E08">
      <w:pPr>
        <w:widowControl w:val="0"/>
        <w:numPr>
          <w:ilvl w:val="0"/>
          <w:numId w:val="7"/>
        </w:numPr>
        <w:tabs>
          <w:tab w:val="left" w:pos="567"/>
        </w:tabs>
        <w:autoSpaceDE w:val="0"/>
        <w:autoSpaceDN w:val="0"/>
        <w:adjustRightInd w:val="0"/>
        <w:spacing w:after="0" w:line="240" w:lineRule="auto"/>
        <w:ind w:left="426" w:hanging="142"/>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Премий, в том числе за выполнение особо важных и сложных заданий- в </w:t>
      </w:r>
    </w:p>
    <w:p w:rsidR="00C65E08" w:rsidRPr="006E45CC" w:rsidRDefault="00C65E08" w:rsidP="00C65E08">
      <w:pPr>
        <w:tabs>
          <w:tab w:val="left" w:pos="567"/>
        </w:tabs>
        <w:autoSpaceDE w:val="0"/>
        <w:autoSpaceDN w:val="0"/>
        <w:adjustRightInd w:val="0"/>
        <w:spacing w:after="0" w:line="240" w:lineRule="auto"/>
        <w:ind w:left="426"/>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  размере 0,1 должностного оклада;</w:t>
      </w:r>
    </w:p>
    <w:p w:rsidR="00C65E08" w:rsidRPr="006E45CC" w:rsidRDefault="00C65E08" w:rsidP="00C65E08">
      <w:pPr>
        <w:widowControl w:val="0"/>
        <w:numPr>
          <w:ilvl w:val="0"/>
          <w:numId w:val="7"/>
        </w:numPr>
        <w:tabs>
          <w:tab w:val="left" w:pos="567"/>
        </w:tabs>
        <w:autoSpaceDE w:val="0"/>
        <w:autoSpaceDN w:val="0"/>
        <w:adjustRightInd w:val="0"/>
        <w:spacing w:after="0" w:line="240" w:lineRule="auto"/>
        <w:ind w:left="426" w:hanging="142"/>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Ежемесячного денежного поощрения - в размере   15,6 должностных </w:t>
      </w:r>
    </w:p>
    <w:p w:rsidR="00C65E08" w:rsidRPr="006E45CC" w:rsidRDefault="00C65E08" w:rsidP="00C65E08">
      <w:pPr>
        <w:tabs>
          <w:tab w:val="left" w:pos="567"/>
        </w:tabs>
        <w:autoSpaceDE w:val="0"/>
        <w:autoSpaceDN w:val="0"/>
        <w:adjustRightInd w:val="0"/>
        <w:spacing w:after="0" w:line="240" w:lineRule="auto"/>
        <w:ind w:left="426"/>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  окладов;</w:t>
      </w:r>
    </w:p>
    <w:p w:rsidR="00C65E08" w:rsidRPr="006E45CC" w:rsidRDefault="00C65E08" w:rsidP="00C65E08">
      <w:pPr>
        <w:widowControl w:val="0"/>
        <w:numPr>
          <w:ilvl w:val="0"/>
          <w:numId w:val="7"/>
        </w:numPr>
        <w:tabs>
          <w:tab w:val="left" w:pos="567"/>
        </w:tabs>
        <w:autoSpaceDE w:val="0"/>
        <w:autoSpaceDN w:val="0"/>
        <w:adjustRightInd w:val="0"/>
        <w:spacing w:after="0" w:line="240" w:lineRule="auto"/>
        <w:ind w:left="426" w:right="-568" w:hanging="142"/>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Единовременной выплаты при предоставлении ежегодного оплачиваемого </w:t>
      </w:r>
    </w:p>
    <w:p w:rsidR="00C65E08" w:rsidRPr="006E45CC" w:rsidRDefault="00C65E08" w:rsidP="00C65E08">
      <w:pPr>
        <w:tabs>
          <w:tab w:val="left" w:pos="567"/>
        </w:tabs>
        <w:autoSpaceDE w:val="0"/>
        <w:autoSpaceDN w:val="0"/>
        <w:adjustRightInd w:val="0"/>
        <w:spacing w:after="0" w:line="240" w:lineRule="auto"/>
        <w:ind w:left="426" w:right="-568"/>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  отпуска устанавливается в размере 3 должностных окладов и материальной </w:t>
      </w:r>
    </w:p>
    <w:p w:rsidR="00C65E08" w:rsidRPr="006E45CC" w:rsidRDefault="00C65E08" w:rsidP="00C65E08">
      <w:pPr>
        <w:tabs>
          <w:tab w:val="left" w:pos="567"/>
        </w:tabs>
        <w:autoSpaceDE w:val="0"/>
        <w:autoSpaceDN w:val="0"/>
        <w:adjustRightInd w:val="0"/>
        <w:spacing w:after="0" w:line="240" w:lineRule="auto"/>
        <w:ind w:left="426" w:right="-568"/>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  помощи- в размере 2должностных окладов. </w:t>
      </w:r>
    </w:p>
    <w:p w:rsidR="00C65E08" w:rsidRPr="006E45CC" w:rsidRDefault="00C65E08" w:rsidP="00C65E08">
      <w:pPr>
        <w:tabs>
          <w:tab w:val="left" w:pos="284"/>
        </w:tabs>
        <w:autoSpaceDE w:val="0"/>
        <w:autoSpaceDN w:val="0"/>
        <w:adjustRightInd w:val="0"/>
        <w:spacing w:after="0" w:line="240" w:lineRule="auto"/>
        <w:ind w:left="284" w:right="-568" w:hanging="426"/>
        <w:rPr>
          <w:rFonts w:ascii="Times New Roman" w:eastAsia="Times New Roman" w:hAnsi="Times New Roman" w:cs="Times New Roman"/>
          <w:kern w:val="0"/>
          <w:sz w:val="28"/>
          <w:szCs w:val="28"/>
          <w:lang w:eastAsia="ru-RU"/>
          <w14:ligatures w14:val="none"/>
        </w:rPr>
      </w:pPr>
    </w:p>
    <w:p w:rsidR="00C65E08" w:rsidRPr="006E45CC" w:rsidRDefault="00C65E08" w:rsidP="00C65E08">
      <w:pPr>
        <w:widowControl w:val="0"/>
        <w:numPr>
          <w:ilvl w:val="1"/>
          <w:numId w:val="6"/>
        </w:numPr>
        <w:tabs>
          <w:tab w:val="left" w:pos="142"/>
          <w:tab w:val="left" w:pos="284"/>
        </w:tabs>
        <w:autoSpaceDE w:val="0"/>
        <w:autoSpaceDN w:val="0"/>
        <w:adjustRightInd w:val="0"/>
        <w:spacing w:after="0" w:line="240" w:lineRule="auto"/>
        <w:ind w:left="284" w:right="43" w:hanging="426"/>
        <w:jc w:val="both"/>
        <w:rPr>
          <w:rFonts w:ascii="Times New Roman" w:eastAsia="Times New Roman" w:hAnsi="Times New Roman" w:cs="Times New Roman"/>
          <w:kern w:val="0"/>
          <w:sz w:val="28"/>
          <w:szCs w:val="28"/>
          <w:lang w:eastAsia="ru-RU"/>
          <w14:ligatures w14:val="none"/>
        </w:rPr>
      </w:pPr>
      <w:bookmarkStart w:id="13" w:name="_Hlk151730610"/>
      <w:bookmarkEnd w:id="12"/>
      <w:r w:rsidRPr="006E45CC">
        <w:rPr>
          <w:rFonts w:ascii="Times New Roman" w:eastAsia="Times New Roman" w:hAnsi="Times New Roman" w:cs="Times New Roman"/>
          <w:color w:val="000000"/>
          <w:kern w:val="0"/>
          <w:sz w:val="28"/>
          <w:szCs w:val="28"/>
          <w:lang w:eastAsia="ru-RU"/>
          <w14:ligatures w14:val="none"/>
        </w:rPr>
        <w:t xml:space="preserve">При формировании годового фонда оплаты труда </w:t>
      </w:r>
      <w:r w:rsidRPr="006E45CC">
        <w:rPr>
          <w:rFonts w:ascii="Times New Roman" w:eastAsia="Times New Roman" w:hAnsi="Times New Roman" w:cs="Times New Roman"/>
          <w:kern w:val="0"/>
          <w:sz w:val="28"/>
          <w:szCs w:val="28"/>
          <w:lang w:eastAsia="ru-RU"/>
          <w14:ligatures w14:val="none"/>
        </w:rPr>
        <w:t xml:space="preserve">лиц, замещающих </w:t>
      </w:r>
    </w:p>
    <w:p w:rsidR="00C65E08" w:rsidRPr="006E45CC" w:rsidRDefault="00C65E08" w:rsidP="00C65E08">
      <w:pPr>
        <w:widowControl w:val="0"/>
        <w:tabs>
          <w:tab w:val="left" w:pos="142"/>
          <w:tab w:val="left" w:pos="284"/>
        </w:tabs>
        <w:autoSpaceDE w:val="0"/>
        <w:autoSpaceDN w:val="0"/>
        <w:adjustRightInd w:val="0"/>
        <w:spacing w:after="0" w:line="240" w:lineRule="auto"/>
        <w:ind w:left="284" w:right="43" w:hanging="426"/>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  должности муниципальной службы </w:t>
      </w:r>
      <w:r w:rsidRPr="006E45CC">
        <w:rPr>
          <w:rFonts w:ascii="Times New Roman" w:eastAsia="Times New Roman" w:hAnsi="Times New Roman" w:cs="Times New Roman"/>
          <w:color w:val="000000"/>
          <w:kern w:val="0"/>
          <w:sz w:val="28"/>
          <w:szCs w:val="28"/>
          <w:lang w:eastAsia="ru-RU"/>
          <w14:ligatures w14:val="none"/>
        </w:rPr>
        <w:t>(</w:t>
      </w:r>
      <w:r w:rsidRPr="006E45CC">
        <w:rPr>
          <w:rFonts w:ascii="Times New Roman" w:eastAsia="Times New Roman" w:hAnsi="Times New Roman" w:cs="Times New Roman"/>
          <w:kern w:val="0"/>
          <w:sz w:val="28"/>
          <w:szCs w:val="28"/>
          <w:lang w:eastAsia="ru-RU"/>
          <w14:ligatures w14:val="none"/>
        </w:rPr>
        <w:t xml:space="preserve">без начислений на выплаты по оплате   </w:t>
      </w:r>
    </w:p>
    <w:p w:rsidR="00C65E08" w:rsidRPr="006E45CC" w:rsidRDefault="00C65E08" w:rsidP="00C65E08">
      <w:pPr>
        <w:widowControl w:val="0"/>
        <w:tabs>
          <w:tab w:val="left" w:pos="142"/>
          <w:tab w:val="left" w:pos="284"/>
        </w:tabs>
        <w:autoSpaceDE w:val="0"/>
        <w:autoSpaceDN w:val="0"/>
        <w:adjustRightInd w:val="0"/>
        <w:spacing w:after="0" w:line="240" w:lineRule="auto"/>
        <w:ind w:left="284" w:right="43" w:hanging="426"/>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  труда),</w:t>
      </w:r>
      <w:r w:rsidRPr="006E45CC">
        <w:rPr>
          <w:rFonts w:ascii="Times New Roman" w:eastAsia="Times New Roman" w:hAnsi="Times New Roman" w:cs="Times New Roman"/>
          <w:color w:val="000000"/>
          <w:kern w:val="0"/>
          <w:sz w:val="28"/>
          <w:szCs w:val="28"/>
          <w:lang w:eastAsia="ru-RU"/>
          <w14:ligatures w14:val="none"/>
        </w:rPr>
        <w:t xml:space="preserve"> </w:t>
      </w:r>
      <w:r w:rsidRPr="006E45CC">
        <w:rPr>
          <w:rFonts w:ascii="Times New Roman" w:eastAsia="Times New Roman" w:hAnsi="Times New Roman" w:cs="Times New Roman"/>
          <w:kern w:val="0"/>
          <w:sz w:val="28"/>
          <w:szCs w:val="28"/>
          <w:lang w:eastAsia="ru-RU"/>
          <w14:ligatures w14:val="none"/>
        </w:rPr>
        <w:t xml:space="preserve">в расчете на одну штатную единицу предусматриваются следующие </w:t>
      </w:r>
    </w:p>
    <w:p w:rsidR="00C65E08" w:rsidRPr="006E45CC" w:rsidRDefault="00C65E08" w:rsidP="00C65E08">
      <w:pPr>
        <w:widowControl w:val="0"/>
        <w:tabs>
          <w:tab w:val="left" w:pos="142"/>
          <w:tab w:val="left" w:pos="284"/>
        </w:tabs>
        <w:autoSpaceDE w:val="0"/>
        <w:autoSpaceDN w:val="0"/>
        <w:adjustRightInd w:val="0"/>
        <w:spacing w:after="0" w:line="240" w:lineRule="auto"/>
        <w:ind w:left="284" w:right="43" w:hanging="426"/>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  средства для выплаты (в расчете на год):</w:t>
      </w:r>
    </w:p>
    <w:p w:rsidR="00C65E08" w:rsidRPr="006E45CC" w:rsidRDefault="00C65E08" w:rsidP="00C65E08">
      <w:pPr>
        <w:widowControl w:val="0"/>
        <w:numPr>
          <w:ilvl w:val="0"/>
          <w:numId w:val="7"/>
        </w:numPr>
        <w:tabs>
          <w:tab w:val="left" w:pos="426"/>
        </w:tabs>
        <w:autoSpaceDE w:val="0"/>
        <w:autoSpaceDN w:val="0"/>
        <w:adjustRightInd w:val="0"/>
        <w:spacing w:after="0" w:line="240" w:lineRule="auto"/>
        <w:ind w:left="567" w:hanging="283"/>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 Должностного оклада - в размере двенадцати должностных окладов;</w:t>
      </w:r>
    </w:p>
    <w:p w:rsidR="00C65E08" w:rsidRPr="006E45CC" w:rsidRDefault="00C65E08" w:rsidP="00C65E08">
      <w:pPr>
        <w:widowControl w:val="0"/>
        <w:numPr>
          <w:ilvl w:val="0"/>
          <w:numId w:val="7"/>
        </w:numPr>
        <w:tabs>
          <w:tab w:val="left" w:pos="426"/>
        </w:tabs>
        <w:autoSpaceDE w:val="0"/>
        <w:autoSpaceDN w:val="0"/>
        <w:adjustRightInd w:val="0"/>
        <w:spacing w:after="0" w:line="240" w:lineRule="auto"/>
        <w:ind w:left="567" w:hanging="283"/>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 Ежемесячной надбавки к должностному окладу за выслугу лет в размере   </w:t>
      </w:r>
    </w:p>
    <w:p w:rsidR="00C65E08" w:rsidRPr="006E45CC" w:rsidRDefault="00C65E08" w:rsidP="00C65E08">
      <w:pPr>
        <w:tabs>
          <w:tab w:val="left" w:pos="426"/>
        </w:tabs>
        <w:autoSpaceDE w:val="0"/>
        <w:autoSpaceDN w:val="0"/>
        <w:adjustRightInd w:val="0"/>
        <w:spacing w:after="0" w:line="240" w:lineRule="auto"/>
        <w:ind w:left="567" w:hanging="283"/>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   3,0 должностных окладов;</w:t>
      </w:r>
    </w:p>
    <w:p w:rsidR="00C65E08" w:rsidRPr="006E45CC" w:rsidRDefault="00C65E08" w:rsidP="00C65E08">
      <w:pPr>
        <w:widowControl w:val="0"/>
        <w:numPr>
          <w:ilvl w:val="0"/>
          <w:numId w:val="7"/>
        </w:numPr>
        <w:tabs>
          <w:tab w:val="left" w:pos="426"/>
        </w:tabs>
        <w:autoSpaceDE w:val="0"/>
        <w:autoSpaceDN w:val="0"/>
        <w:adjustRightInd w:val="0"/>
        <w:spacing w:after="0" w:line="240" w:lineRule="auto"/>
        <w:ind w:left="567" w:hanging="283"/>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Ежемесячного денежного поощрения - в размере   12,0 должностных     </w:t>
      </w:r>
    </w:p>
    <w:p w:rsidR="00C65E08" w:rsidRPr="006E45CC" w:rsidRDefault="00C65E08" w:rsidP="00C65E08">
      <w:pPr>
        <w:widowControl w:val="0"/>
        <w:tabs>
          <w:tab w:val="left" w:pos="426"/>
        </w:tabs>
        <w:autoSpaceDE w:val="0"/>
        <w:autoSpaceDN w:val="0"/>
        <w:adjustRightInd w:val="0"/>
        <w:spacing w:after="0" w:line="240" w:lineRule="auto"/>
        <w:ind w:left="567" w:hanging="283"/>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  окладов;</w:t>
      </w:r>
    </w:p>
    <w:p w:rsidR="00C65E08" w:rsidRPr="006E45CC" w:rsidRDefault="00C65E08" w:rsidP="00C65E08">
      <w:pPr>
        <w:widowControl w:val="0"/>
        <w:numPr>
          <w:ilvl w:val="0"/>
          <w:numId w:val="7"/>
        </w:numPr>
        <w:tabs>
          <w:tab w:val="left" w:pos="426"/>
        </w:tabs>
        <w:autoSpaceDE w:val="0"/>
        <w:autoSpaceDN w:val="0"/>
        <w:adjustRightInd w:val="0"/>
        <w:spacing w:after="0" w:line="240" w:lineRule="auto"/>
        <w:ind w:left="567" w:hanging="283"/>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lastRenderedPageBreak/>
        <w:t xml:space="preserve">Ежемесячной надбавки за особые условия муниципальной службы - в </w:t>
      </w:r>
    </w:p>
    <w:p w:rsidR="00C65E08" w:rsidRPr="006E45CC" w:rsidRDefault="00C65E08" w:rsidP="00C65E08">
      <w:pPr>
        <w:widowControl w:val="0"/>
        <w:tabs>
          <w:tab w:val="left" w:pos="426"/>
        </w:tabs>
        <w:autoSpaceDE w:val="0"/>
        <w:autoSpaceDN w:val="0"/>
        <w:adjustRightInd w:val="0"/>
        <w:spacing w:after="0" w:line="240" w:lineRule="auto"/>
        <w:ind w:left="567" w:hanging="283"/>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  размере 15,6 должностных окладов;</w:t>
      </w:r>
      <w:r w:rsidRPr="006E45CC">
        <w:rPr>
          <w:rFonts w:ascii="Times New Roman" w:eastAsia="Times New Roman" w:hAnsi="Times New Roman" w:cs="Times New Roman"/>
          <w:kern w:val="0"/>
          <w:sz w:val="20"/>
          <w:szCs w:val="20"/>
          <w:lang w:eastAsia="ru-RU"/>
          <w14:ligatures w14:val="none"/>
        </w:rPr>
        <w:t xml:space="preserve"> </w:t>
      </w:r>
    </w:p>
    <w:p w:rsidR="00C65E08" w:rsidRPr="006E45CC" w:rsidRDefault="00C65E08" w:rsidP="00C65E08">
      <w:pPr>
        <w:widowControl w:val="0"/>
        <w:numPr>
          <w:ilvl w:val="0"/>
          <w:numId w:val="7"/>
        </w:numPr>
        <w:tabs>
          <w:tab w:val="left" w:pos="426"/>
        </w:tabs>
        <w:autoSpaceDE w:val="0"/>
        <w:autoSpaceDN w:val="0"/>
        <w:adjustRightInd w:val="0"/>
        <w:spacing w:after="0" w:line="240" w:lineRule="auto"/>
        <w:ind w:left="567" w:hanging="283"/>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Ежемесячной процентной надбавки к должностному окладу за работу со сведениями, составляющими государственную тайну, устанавливаемый в размере 1,5 должностного оклада.</w:t>
      </w:r>
    </w:p>
    <w:p w:rsidR="00C65E08" w:rsidRPr="006E45CC" w:rsidRDefault="00C65E08" w:rsidP="00C65E08">
      <w:pPr>
        <w:widowControl w:val="0"/>
        <w:numPr>
          <w:ilvl w:val="0"/>
          <w:numId w:val="7"/>
        </w:numPr>
        <w:tabs>
          <w:tab w:val="left" w:pos="426"/>
        </w:tabs>
        <w:autoSpaceDE w:val="0"/>
        <w:autoSpaceDN w:val="0"/>
        <w:adjustRightInd w:val="0"/>
        <w:spacing w:after="0" w:line="240" w:lineRule="auto"/>
        <w:ind w:left="567" w:hanging="283"/>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Премий, в том числе за выполнение особо важных и сложных заданий- в размере 0,1 должностного оклада;</w:t>
      </w:r>
    </w:p>
    <w:p w:rsidR="00C65E08" w:rsidRPr="006E45CC" w:rsidRDefault="00C65E08" w:rsidP="00C65E08">
      <w:pPr>
        <w:widowControl w:val="0"/>
        <w:numPr>
          <w:ilvl w:val="0"/>
          <w:numId w:val="7"/>
        </w:numPr>
        <w:tabs>
          <w:tab w:val="left" w:pos="426"/>
        </w:tabs>
        <w:autoSpaceDE w:val="0"/>
        <w:autoSpaceDN w:val="0"/>
        <w:adjustRightInd w:val="0"/>
        <w:spacing w:after="0" w:line="240" w:lineRule="auto"/>
        <w:ind w:left="567" w:right="-142" w:hanging="283"/>
        <w:rPr>
          <w:rFonts w:ascii="Times New Roman" w:eastAsia="Times New Roman" w:hAnsi="Times New Roman" w:cs="Times New Roman"/>
          <w:kern w:val="0"/>
          <w:sz w:val="28"/>
          <w:szCs w:val="28"/>
          <w:lang w:eastAsia="ru-RU"/>
          <w14:ligatures w14:val="none"/>
        </w:rPr>
      </w:pPr>
      <w:bookmarkStart w:id="14" w:name="_Hlk151760884"/>
      <w:r w:rsidRPr="006E45CC">
        <w:rPr>
          <w:rFonts w:ascii="Times New Roman" w:eastAsia="Times New Roman" w:hAnsi="Times New Roman" w:cs="Times New Roman"/>
          <w:kern w:val="0"/>
          <w:sz w:val="28"/>
          <w:szCs w:val="28"/>
          <w:lang w:eastAsia="ru-RU"/>
          <w14:ligatures w14:val="none"/>
        </w:rPr>
        <w:t>Единовременной выплаты при предоставлении ежегодного оплачиваемого отпуска устанавливается в размере 2 должностных окладов и материальной помощи- в размере 1должностного оклада</w:t>
      </w:r>
      <w:bookmarkEnd w:id="14"/>
      <w:r w:rsidRPr="006E45CC">
        <w:rPr>
          <w:rFonts w:ascii="Times New Roman" w:eastAsia="Times New Roman" w:hAnsi="Times New Roman" w:cs="Times New Roman"/>
          <w:kern w:val="0"/>
          <w:sz w:val="28"/>
          <w:szCs w:val="28"/>
          <w:lang w:eastAsia="ru-RU"/>
          <w14:ligatures w14:val="none"/>
        </w:rPr>
        <w:t>.</w:t>
      </w:r>
      <w:bookmarkEnd w:id="13"/>
    </w:p>
    <w:p w:rsidR="00C65E08" w:rsidRPr="006E45CC" w:rsidRDefault="00C65E08" w:rsidP="00C65E08">
      <w:pPr>
        <w:tabs>
          <w:tab w:val="left" w:pos="284"/>
        </w:tabs>
        <w:autoSpaceDE w:val="0"/>
        <w:autoSpaceDN w:val="0"/>
        <w:adjustRightInd w:val="0"/>
        <w:spacing w:after="0" w:line="240" w:lineRule="auto"/>
        <w:ind w:left="284" w:right="-142" w:hanging="426"/>
        <w:rPr>
          <w:rFonts w:ascii="Times New Roman" w:eastAsia="Times New Roman" w:hAnsi="Times New Roman" w:cs="Times New Roman"/>
          <w:kern w:val="0"/>
          <w:sz w:val="28"/>
          <w:szCs w:val="28"/>
          <w:lang w:eastAsia="ru-RU"/>
          <w14:ligatures w14:val="none"/>
        </w:rPr>
      </w:pPr>
    </w:p>
    <w:p w:rsidR="00C65E08" w:rsidRPr="006E45CC" w:rsidRDefault="00C65E08" w:rsidP="00C65E08">
      <w:pPr>
        <w:widowControl w:val="0"/>
        <w:numPr>
          <w:ilvl w:val="1"/>
          <w:numId w:val="6"/>
        </w:numPr>
        <w:tabs>
          <w:tab w:val="left" w:pos="0"/>
          <w:tab w:val="left" w:pos="284"/>
        </w:tabs>
        <w:autoSpaceDE w:val="0"/>
        <w:autoSpaceDN w:val="0"/>
        <w:adjustRightInd w:val="0"/>
        <w:spacing w:after="0" w:line="240" w:lineRule="auto"/>
        <w:ind w:left="284" w:hanging="426"/>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Наименования должностей муниципальной службы в </w:t>
      </w:r>
      <w:proofErr w:type="spellStart"/>
      <w:r w:rsidRPr="006E45CC">
        <w:rPr>
          <w:rFonts w:ascii="Times New Roman" w:eastAsia="Times New Roman" w:hAnsi="Times New Roman" w:cs="Times New Roman"/>
          <w:kern w:val="0"/>
          <w:sz w:val="28"/>
          <w:szCs w:val="28"/>
          <w:lang w:eastAsia="ru-RU"/>
          <w14:ligatures w14:val="none"/>
        </w:rPr>
        <w:t>Усть-Джегутинском</w:t>
      </w:r>
      <w:proofErr w:type="spellEnd"/>
      <w:r w:rsidRPr="006E45CC">
        <w:rPr>
          <w:rFonts w:ascii="Times New Roman" w:eastAsia="Times New Roman" w:hAnsi="Times New Roman" w:cs="Times New Roman"/>
          <w:kern w:val="0"/>
          <w:sz w:val="28"/>
          <w:szCs w:val="28"/>
          <w:lang w:eastAsia="ru-RU"/>
          <w14:ligatures w14:val="none"/>
        </w:rPr>
        <w:t xml:space="preserve"> муниципальном районе устанавливается </w:t>
      </w:r>
      <w:r w:rsidRPr="006E45CC">
        <w:rPr>
          <w:rFonts w:ascii="Times New Roman" w:eastAsia="Times New Roman" w:hAnsi="Times New Roman" w:cs="Times New Roman"/>
          <w:bCs/>
          <w:kern w:val="0"/>
          <w:sz w:val="28"/>
          <w:szCs w:val="28"/>
          <w:lang w:eastAsia="ru-RU"/>
          <w14:ligatures w14:val="none"/>
        </w:rPr>
        <w:t xml:space="preserve"> муниципальным правовым актом в соответствии с Реестром должностей муниципальной службы в Карачаево-Черкесской Республике, утвержденным </w:t>
      </w:r>
      <w:hyperlink r:id="rId9" w:history="1">
        <w:r w:rsidRPr="006E45CC">
          <w:rPr>
            <w:rFonts w:ascii="Times New Roman" w:eastAsia="Times New Roman" w:hAnsi="Times New Roman" w:cs="Times New Roman"/>
            <w:bCs/>
            <w:kern w:val="0"/>
            <w:sz w:val="28"/>
            <w:szCs w:val="28"/>
            <w:lang w:eastAsia="ru-RU"/>
            <w14:ligatures w14:val="none"/>
          </w:rPr>
          <w:t>Законом</w:t>
        </w:r>
      </w:hyperlink>
      <w:r w:rsidRPr="006E45CC">
        <w:rPr>
          <w:rFonts w:ascii="Times New Roman" w:eastAsia="Times New Roman" w:hAnsi="Times New Roman" w:cs="Times New Roman"/>
          <w:bCs/>
          <w:kern w:val="0"/>
          <w:sz w:val="28"/>
          <w:szCs w:val="28"/>
          <w:lang w:eastAsia="ru-RU"/>
          <w14:ligatures w14:val="none"/>
        </w:rPr>
        <w:t xml:space="preserve"> Карачаево-Черкесской Республики от 23 июня 2008 г. N 29-РЗ "О Реестре должностей муниципальной службы в Карачаево-Черкесской Республике".</w:t>
      </w:r>
    </w:p>
    <w:p w:rsidR="00C65E08" w:rsidRPr="006E45CC" w:rsidRDefault="00C65E08" w:rsidP="00C65E08">
      <w:pPr>
        <w:tabs>
          <w:tab w:val="left" w:pos="0"/>
          <w:tab w:val="left" w:pos="284"/>
        </w:tabs>
        <w:autoSpaceDE w:val="0"/>
        <w:autoSpaceDN w:val="0"/>
        <w:adjustRightInd w:val="0"/>
        <w:spacing w:after="0" w:line="240" w:lineRule="auto"/>
        <w:ind w:left="284" w:hanging="426"/>
        <w:jc w:val="both"/>
        <w:rPr>
          <w:rFonts w:ascii="Times New Roman" w:eastAsia="Times New Roman" w:hAnsi="Times New Roman" w:cs="Times New Roman"/>
          <w:kern w:val="0"/>
          <w:sz w:val="28"/>
          <w:szCs w:val="28"/>
          <w:lang w:eastAsia="ru-RU"/>
          <w14:ligatures w14:val="none"/>
        </w:rPr>
      </w:pPr>
    </w:p>
    <w:p w:rsidR="00C65E08" w:rsidRPr="006E45CC" w:rsidRDefault="00C65E08" w:rsidP="00C65E08">
      <w:pPr>
        <w:widowControl w:val="0"/>
        <w:numPr>
          <w:ilvl w:val="1"/>
          <w:numId w:val="6"/>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Карачаево-Черкесской Республике.</w:t>
      </w:r>
    </w:p>
    <w:p w:rsidR="00C65E08" w:rsidRPr="006E45CC" w:rsidRDefault="00C65E08" w:rsidP="00C65E08">
      <w:pPr>
        <w:tabs>
          <w:tab w:val="left" w:pos="284"/>
        </w:tabs>
        <w:autoSpaceDE w:val="0"/>
        <w:autoSpaceDN w:val="0"/>
        <w:adjustRightInd w:val="0"/>
        <w:spacing w:after="0" w:line="240" w:lineRule="auto"/>
        <w:ind w:left="284" w:hanging="426"/>
        <w:jc w:val="both"/>
        <w:rPr>
          <w:rFonts w:ascii="Times New Roman" w:eastAsia="Times New Roman" w:hAnsi="Times New Roman" w:cs="Times New Roman"/>
          <w:kern w:val="0"/>
          <w:sz w:val="28"/>
          <w:szCs w:val="28"/>
          <w:lang w:eastAsia="ru-RU"/>
          <w14:ligatures w14:val="none"/>
        </w:rPr>
      </w:pPr>
    </w:p>
    <w:p w:rsidR="00C65E08" w:rsidRPr="006E45CC" w:rsidRDefault="00C65E08" w:rsidP="00C65E08">
      <w:pPr>
        <w:widowControl w:val="0"/>
        <w:numPr>
          <w:ilvl w:val="1"/>
          <w:numId w:val="6"/>
        </w:numPr>
        <w:tabs>
          <w:tab w:val="left" w:pos="284"/>
        </w:tabs>
        <w:autoSpaceDE w:val="0"/>
        <w:autoSpaceDN w:val="0"/>
        <w:adjustRightInd w:val="0"/>
        <w:spacing w:after="0" w:line="240" w:lineRule="auto"/>
        <w:ind w:left="284" w:hanging="426"/>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color w:val="000000"/>
          <w:kern w:val="0"/>
          <w:sz w:val="28"/>
          <w:szCs w:val="28"/>
          <w:lang w:eastAsia="ru-RU"/>
          <w14:ligatures w14:val="none"/>
        </w:rPr>
        <w:t>При установлении Правительством Карачаево-Черкесской Республики норматива формирования расходов на оплату труда лиц, замещающих муниципальные должности и должности муниципальной службы</w:t>
      </w:r>
      <w:r w:rsidRPr="006E45CC">
        <w:rPr>
          <w:rFonts w:ascii="Times New Roman" w:eastAsia="Times New Roman" w:hAnsi="Times New Roman" w:cs="Times New Roman"/>
          <w:kern w:val="0"/>
          <w:sz w:val="28"/>
          <w:szCs w:val="28"/>
          <w:lang w:eastAsia="ru-RU"/>
          <w14:ligatures w14:val="none"/>
        </w:rPr>
        <w:t xml:space="preserve"> </w:t>
      </w:r>
      <w:proofErr w:type="spellStart"/>
      <w:r w:rsidRPr="006E45CC">
        <w:rPr>
          <w:rFonts w:ascii="Times New Roman" w:eastAsia="Times New Roman" w:hAnsi="Times New Roman" w:cs="Times New Roman"/>
          <w:color w:val="000000"/>
          <w:kern w:val="0"/>
          <w:sz w:val="28"/>
          <w:szCs w:val="28"/>
          <w:lang w:eastAsia="ru-RU"/>
          <w14:ligatures w14:val="none"/>
        </w:rPr>
        <w:t>Усть-Джегутинского</w:t>
      </w:r>
      <w:proofErr w:type="spellEnd"/>
      <w:r w:rsidRPr="006E45CC">
        <w:rPr>
          <w:rFonts w:ascii="Times New Roman" w:eastAsia="Times New Roman" w:hAnsi="Times New Roman" w:cs="Times New Roman"/>
          <w:color w:val="000000"/>
          <w:kern w:val="0"/>
          <w:sz w:val="28"/>
          <w:szCs w:val="28"/>
          <w:lang w:eastAsia="ru-RU"/>
          <w14:ligatures w14:val="none"/>
        </w:rPr>
        <w:t xml:space="preserve"> муниципального района, расходы на их оплату труда, не могут превышать установленный норматив.</w:t>
      </w:r>
    </w:p>
    <w:p w:rsidR="00C65E08" w:rsidRPr="006E45CC" w:rsidRDefault="00C65E08" w:rsidP="00C65E08">
      <w:pPr>
        <w:tabs>
          <w:tab w:val="left" w:pos="284"/>
        </w:tabs>
        <w:autoSpaceDE w:val="0"/>
        <w:autoSpaceDN w:val="0"/>
        <w:adjustRightInd w:val="0"/>
        <w:spacing w:after="0" w:line="240" w:lineRule="auto"/>
        <w:ind w:left="284" w:hanging="426"/>
        <w:jc w:val="both"/>
        <w:rPr>
          <w:rFonts w:ascii="Times New Roman" w:eastAsia="Times New Roman" w:hAnsi="Times New Roman" w:cs="Times New Roman"/>
          <w:kern w:val="0"/>
          <w:sz w:val="28"/>
          <w:szCs w:val="28"/>
          <w:lang w:eastAsia="ru-RU"/>
          <w14:ligatures w14:val="none"/>
        </w:rPr>
      </w:pPr>
    </w:p>
    <w:p w:rsidR="00C65E08" w:rsidRPr="006E45CC" w:rsidRDefault="00C65E08" w:rsidP="00C65E08">
      <w:pPr>
        <w:widowControl w:val="0"/>
        <w:numPr>
          <w:ilvl w:val="1"/>
          <w:numId w:val="6"/>
        </w:numPr>
        <w:tabs>
          <w:tab w:val="left" w:pos="284"/>
        </w:tabs>
        <w:autoSpaceDE w:val="0"/>
        <w:autoSpaceDN w:val="0"/>
        <w:adjustRightInd w:val="0"/>
        <w:spacing w:after="0" w:line="240" w:lineRule="auto"/>
        <w:ind w:left="284" w:hanging="568"/>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Представитель нанимателя (работодатель) вправе перераспределять средства фонда оплаты труда между выплатами, предусмотренными в пунктах 2.6 настоящего Положения.</w:t>
      </w:r>
    </w:p>
    <w:p w:rsidR="00C65E08" w:rsidRPr="006E45CC" w:rsidRDefault="00C65E08" w:rsidP="00C65E08">
      <w:pPr>
        <w:widowControl w:val="0"/>
        <w:tabs>
          <w:tab w:val="left" w:pos="284"/>
        </w:tabs>
        <w:autoSpaceDE w:val="0"/>
        <w:autoSpaceDN w:val="0"/>
        <w:adjustRightInd w:val="0"/>
        <w:spacing w:after="0" w:line="240" w:lineRule="auto"/>
        <w:ind w:left="284" w:right="43" w:hanging="426"/>
        <w:jc w:val="both"/>
        <w:rPr>
          <w:rFonts w:ascii="Times New Roman" w:eastAsia="Times New Roman" w:hAnsi="Times New Roman" w:cs="Times New Roman"/>
          <w:color w:val="000000"/>
          <w:kern w:val="0"/>
          <w:sz w:val="28"/>
          <w:szCs w:val="28"/>
          <w:lang w:eastAsia="ru-RU"/>
          <w14:ligatures w14:val="none"/>
        </w:rPr>
      </w:pPr>
    </w:p>
    <w:p w:rsidR="00C65E08" w:rsidRPr="006E45CC" w:rsidRDefault="00C65E08" w:rsidP="00C65E08">
      <w:pPr>
        <w:widowControl w:val="0"/>
        <w:tabs>
          <w:tab w:val="left" w:pos="284"/>
        </w:tabs>
        <w:autoSpaceDE w:val="0"/>
        <w:autoSpaceDN w:val="0"/>
        <w:adjustRightInd w:val="0"/>
        <w:spacing w:after="0" w:line="240" w:lineRule="auto"/>
        <w:ind w:left="284" w:right="43" w:hanging="284"/>
        <w:rPr>
          <w:rFonts w:ascii="Times New Roman" w:eastAsia="Times New Roman" w:hAnsi="Times New Roman" w:cs="Times New Roman"/>
          <w:b/>
          <w:kern w:val="0"/>
          <w:sz w:val="28"/>
          <w:szCs w:val="28"/>
          <w:lang w:eastAsia="ru-RU"/>
          <w14:ligatures w14:val="none"/>
        </w:rPr>
      </w:pPr>
      <w:r w:rsidRPr="006E45CC">
        <w:rPr>
          <w:rFonts w:ascii="Times New Roman" w:eastAsia="Times New Roman" w:hAnsi="Times New Roman" w:cs="Times New Roman"/>
          <w:b/>
          <w:kern w:val="0"/>
          <w:sz w:val="28"/>
          <w:szCs w:val="28"/>
          <w:lang w:eastAsia="ru-RU"/>
          <w14:ligatures w14:val="none"/>
        </w:rPr>
        <w:t xml:space="preserve">                             3.Размеры должностных окладов.</w:t>
      </w:r>
    </w:p>
    <w:p w:rsidR="00C65E08" w:rsidRPr="006E45CC" w:rsidRDefault="00C65E08" w:rsidP="00C65E08">
      <w:pPr>
        <w:widowControl w:val="0"/>
        <w:tabs>
          <w:tab w:val="left" w:pos="284"/>
        </w:tabs>
        <w:autoSpaceDE w:val="0"/>
        <w:autoSpaceDN w:val="0"/>
        <w:adjustRightInd w:val="0"/>
        <w:spacing w:after="0" w:line="240" w:lineRule="auto"/>
        <w:ind w:left="284" w:right="43" w:hanging="284"/>
        <w:rPr>
          <w:rFonts w:ascii="Times New Roman" w:eastAsia="Times New Roman" w:hAnsi="Times New Roman" w:cs="Times New Roman"/>
          <w:b/>
          <w:kern w:val="0"/>
          <w:sz w:val="28"/>
          <w:szCs w:val="28"/>
          <w:lang w:eastAsia="ru-RU"/>
          <w14:ligatures w14:val="none"/>
        </w:rPr>
      </w:pPr>
    </w:p>
    <w:p w:rsidR="00C65E08" w:rsidRPr="006E45CC" w:rsidRDefault="00C65E08" w:rsidP="00C65E08">
      <w:pPr>
        <w:widowControl w:val="0"/>
        <w:tabs>
          <w:tab w:val="left" w:pos="142"/>
        </w:tabs>
        <w:autoSpaceDE w:val="0"/>
        <w:autoSpaceDN w:val="0"/>
        <w:adjustRightInd w:val="0"/>
        <w:spacing w:after="0" w:line="240" w:lineRule="auto"/>
        <w:ind w:left="284" w:right="43" w:hanging="426"/>
        <w:rPr>
          <w:rFonts w:ascii="Times New Roman" w:eastAsia="Times New Roman" w:hAnsi="Times New Roman" w:cs="Times New Roman"/>
          <w:b/>
          <w:kern w:val="0"/>
          <w:sz w:val="28"/>
          <w:szCs w:val="28"/>
          <w:lang w:eastAsia="ru-RU"/>
          <w14:ligatures w14:val="none"/>
        </w:rPr>
      </w:pPr>
      <w:r w:rsidRPr="006E45CC">
        <w:rPr>
          <w:rFonts w:ascii="Times New Roman" w:eastAsia="Times New Roman" w:hAnsi="Times New Roman" w:cs="Times New Roman"/>
          <w:b/>
          <w:bCs/>
          <w:color w:val="000000"/>
          <w:kern w:val="0"/>
          <w:sz w:val="28"/>
          <w:szCs w:val="28"/>
          <w:lang w:eastAsia="ru-RU"/>
          <w14:ligatures w14:val="none"/>
        </w:rPr>
        <w:t>3.1</w:t>
      </w:r>
      <w:r w:rsidRPr="006E45CC">
        <w:rPr>
          <w:rFonts w:ascii="Times New Roman" w:eastAsia="Times New Roman" w:hAnsi="Times New Roman" w:cs="Times New Roman"/>
          <w:color w:val="000000"/>
          <w:kern w:val="0"/>
          <w:sz w:val="28"/>
          <w:szCs w:val="28"/>
          <w:lang w:eastAsia="ru-RU"/>
          <w14:ligatures w14:val="none"/>
        </w:rPr>
        <w:t>.</w:t>
      </w:r>
      <w:r w:rsidRPr="006E45CC">
        <w:rPr>
          <w:rFonts w:ascii="Times New Roman" w:eastAsia="Times New Roman" w:hAnsi="Times New Roman" w:cs="Times New Roman"/>
          <w:kern w:val="0"/>
          <w:sz w:val="28"/>
          <w:szCs w:val="28"/>
          <w:lang w:eastAsia="ru-RU"/>
          <w14:ligatures w14:val="none"/>
        </w:rPr>
        <w:t xml:space="preserve">Установить </w:t>
      </w:r>
      <w:hyperlink r:id="rId10" w:history="1">
        <w:r w:rsidRPr="006E45CC">
          <w:rPr>
            <w:rFonts w:ascii="Times New Roman" w:eastAsia="Times New Roman" w:hAnsi="Times New Roman" w:cs="Times New Roman"/>
            <w:kern w:val="0"/>
            <w:sz w:val="28"/>
            <w:szCs w:val="28"/>
            <w:lang w:eastAsia="ru-RU"/>
            <w14:ligatures w14:val="none"/>
          </w:rPr>
          <w:t>размеры</w:t>
        </w:r>
      </w:hyperlink>
      <w:r w:rsidRPr="006E45CC">
        <w:rPr>
          <w:rFonts w:ascii="Times New Roman" w:eastAsia="Times New Roman" w:hAnsi="Times New Roman" w:cs="Times New Roman"/>
          <w:kern w:val="0"/>
          <w:sz w:val="28"/>
          <w:szCs w:val="28"/>
          <w:lang w:eastAsia="ru-RU"/>
          <w14:ligatures w14:val="none"/>
        </w:rPr>
        <w:t xml:space="preserve"> должностных окладов согласно приложению  к  </w:t>
      </w:r>
    </w:p>
    <w:p w:rsidR="00C65E08" w:rsidRPr="006E45CC" w:rsidRDefault="00C65E08" w:rsidP="00C65E08">
      <w:pPr>
        <w:tabs>
          <w:tab w:val="left" w:pos="142"/>
        </w:tabs>
        <w:autoSpaceDE w:val="0"/>
        <w:autoSpaceDN w:val="0"/>
        <w:adjustRightInd w:val="0"/>
        <w:spacing w:after="0" w:line="240" w:lineRule="auto"/>
        <w:ind w:left="284" w:hanging="426"/>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       настоящему Положению.</w:t>
      </w:r>
    </w:p>
    <w:p w:rsidR="00C65E08" w:rsidRPr="006E45CC" w:rsidRDefault="00C65E08" w:rsidP="00C65E08">
      <w:pPr>
        <w:widowControl w:val="0"/>
        <w:tabs>
          <w:tab w:val="left" w:pos="142"/>
        </w:tabs>
        <w:autoSpaceDE w:val="0"/>
        <w:autoSpaceDN w:val="0"/>
        <w:adjustRightInd w:val="0"/>
        <w:spacing w:after="0" w:line="240" w:lineRule="auto"/>
        <w:ind w:left="284" w:right="43" w:hanging="426"/>
        <w:rPr>
          <w:rFonts w:ascii="Times New Roman" w:eastAsia="Times New Roman" w:hAnsi="Times New Roman" w:cs="Times New Roman"/>
          <w:color w:val="000000"/>
          <w:kern w:val="0"/>
          <w:sz w:val="28"/>
          <w:szCs w:val="28"/>
          <w:lang w:eastAsia="ru-RU"/>
          <w14:ligatures w14:val="none"/>
        </w:rPr>
      </w:pPr>
      <w:r w:rsidRPr="006E45CC">
        <w:rPr>
          <w:rFonts w:ascii="Times New Roman" w:eastAsia="Times New Roman" w:hAnsi="Times New Roman" w:cs="Times New Roman"/>
          <w:b/>
          <w:bCs/>
          <w:color w:val="000000"/>
          <w:kern w:val="0"/>
          <w:sz w:val="28"/>
          <w:szCs w:val="28"/>
          <w:lang w:eastAsia="ru-RU"/>
          <w14:ligatures w14:val="none"/>
        </w:rPr>
        <w:t>3.2</w:t>
      </w:r>
      <w:r w:rsidRPr="006E45CC">
        <w:rPr>
          <w:rFonts w:ascii="Times New Roman" w:eastAsia="Times New Roman" w:hAnsi="Times New Roman" w:cs="Times New Roman"/>
          <w:color w:val="000000"/>
          <w:kern w:val="0"/>
          <w:sz w:val="28"/>
          <w:szCs w:val="28"/>
          <w:lang w:eastAsia="ru-RU"/>
          <w14:ligatures w14:val="none"/>
        </w:rPr>
        <w:t xml:space="preserve">. Размеры должностных окладов лиц, замещающих муниципальные  </w:t>
      </w:r>
    </w:p>
    <w:p w:rsidR="00C65E08" w:rsidRPr="006E45CC" w:rsidRDefault="00C65E08" w:rsidP="00C65E08">
      <w:pPr>
        <w:widowControl w:val="0"/>
        <w:tabs>
          <w:tab w:val="left" w:pos="142"/>
        </w:tabs>
        <w:autoSpaceDE w:val="0"/>
        <w:autoSpaceDN w:val="0"/>
        <w:adjustRightInd w:val="0"/>
        <w:spacing w:after="0" w:line="240" w:lineRule="auto"/>
        <w:ind w:left="284" w:right="-142" w:hanging="426"/>
        <w:rPr>
          <w:rFonts w:ascii="Times New Roman" w:eastAsia="Times New Roman" w:hAnsi="Times New Roman" w:cs="Times New Roman"/>
          <w:color w:val="000000"/>
          <w:kern w:val="0"/>
          <w:sz w:val="28"/>
          <w:szCs w:val="28"/>
          <w:lang w:eastAsia="ru-RU"/>
          <w14:ligatures w14:val="none"/>
        </w:rPr>
      </w:pPr>
      <w:r w:rsidRPr="006E45CC">
        <w:rPr>
          <w:rFonts w:ascii="Times New Roman" w:eastAsia="Times New Roman" w:hAnsi="Times New Roman" w:cs="Times New Roman"/>
          <w:color w:val="000000"/>
          <w:kern w:val="0"/>
          <w:sz w:val="28"/>
          <w:szCs w:val="28"/>
          <w:lang w:eastAsia="ru-RU"/>
          <w14:ligatures w14:val="none"/>
        </w:rPr>
        <w:t xml:space="preserve">       должности и </w:t>
      </w:r>
      <w:r w:rsidRPr="006E45CC">
        <w:rPr>
          <w:rFonts w:ascii="Times New Roman" w:eastAsia="Times New Roman" w:hAnsi="Times New Roman" w:cs="Times New Roman"/>
          <w:kern w:val="0"/>
          <w:sz w:val="28"/>
          <w:szCs w:val="28"/>
          <w:lang w:eastAsia="ru-RU"/>
          <w14:ligatures w14:val="none"/>
        </w:rPr>
        <w:t>должности муниципальной службы,</w:t>
      </w:r>
      <w:r w:rsidRPr="006E45CC">
        <w:rPr>
          <w:rFonts w:ascii="Times New Roman" w:eastAsia="Times New Roman" w:hAnsi="Times New Roman" w:cs="Times New Roman"/>
          <w:color w:val="000000"/>
          <w:kern w:val="0"/>
          <w:sz w:val="28"/>
          <w:szCs w:val="28"/>
          <w:lang w:eastAsia="ru-RU"/>
          <w14:ligatures w14:val="none"/>
        </w:rPr>
        <w:t xml:space="preserve"> могут быть увеличены  </w:t>
      </w:r>
    </w:p>
    <w:p w:rsidR="00C65E08" w:rsidRPr="006E45CC" w:rsidRDefault="00C65E08" w:rsidP="00C65E08">
      <w:pPr>
        <w:widowControl w:val="0"/>
        <w:tabs>
          <w:tab w:val="left" w:pos="142"/>
        </w:tabs>
        <w:autoSpaceDE w:val="0"/>
        <w:autoSpaceDN w:val="0"/>
        <w:adjustRightInd w:val="0"/>
        <w:spacing w:after="0" w:line="240" w:lineRule="auto"/>
        <w:ind w:left="284" w:right="-142" w:hanging="426"/>
        <w:rPr>
          <w:rFonts w:ascii="Times New Roman" w:eastAsia="Times New Roman" w:hAnsi="Times New Roman" w:cs="Times New Roman"/>
          <w:color w:val="000000"/>
          <w:kern w:val="0"/>
          <w:sz w:val="28"/>
          <w:szCs w:val="28"/>
          <w:lang w:eastAsia="ru-RU"/>
          <w14:ligatures w14:val="none"/>
        </w:rPr>
      </w:pPr>
      <w:r w:rsidRPr="006E45CC">
        <w:rPr>
          <w:rFonts w:ascii="Times New Roman" w:eastAsia="Times New Roman" w:hAnsi="Times New Roman" w:cs="Times New Roman"/>
          <w:color w:val="000000"/>
          <w:kern w:val="0"/>
          <w:sz w:val="28"/>
          <w:szCs w:val="28"/>
          <w:lang w:eastAsia="ru-RU"/>
          <w14:ligatures w14:val="none"/>
        </w:rPr>
        <w:t xml:space="preserve">       (проиндексированы) решением Думы </w:t>
      </w:r>
      <w:proofErr w:type="spellStart"/>
      <w:r w:rsidRPr="006E45CC">
        <w:rPr>
          <w:rFonts w:ascii="Times New Roman" w:eastAsia="Times New Roman" w:hAnsi="Times New Roman" w:cs="Times New Roman"/>
          <w:color w:val="000000"/>
          <w:kern w:val="0"/>
          <w:sz w:val="28"/>
          <w:szCs w:val="28"/>
          <w:lang w:eastAsia="ru-RU"/>
          <w14:ligatures w14:val="none"/>
        </w:rPr>
        <w:t>Усть-Джегутинского</w:t>
      </w:r>
      <w:proofErr w:type="spellEnd"/>
      <w:r w:rsidRPr="006E45CC">
        <w:rPr>
          <w:rFonts w:ascii="Times New Roman" w:eastAsia="Times New Roman" w:hAnsi="Times New Roman" w:cs="Times New Roman"/>
          <w:color w:val="000000"/>
          <w:kern w:val="0"/>
          <w:sz w:val="28"/>
          <w:szCs w:val="28"/>
          <w:lang w:eastAsia="ru-RU"/>
          <w14:ligatures w14:val="none"/>
        </w:rPr>
        <w:t xml:space="preserve"> </w:t>
      </w:r>
    </w:p>
    <w:p w:rsidR="00C65E08" w:rsidRPr="006E45CC" w:rsidRDefault="00C65E08" w:rsidP="00C65E08">
      <w:pPr>
        <w:widowControl w:val="0"/>
        <w:tabs>
          <w:tab w:val="left" w:pos="142"/>
        </w:tabs>
        <w:autoSpaceDE w:val="0"/>
        <w:autoSpaceDN w:val="0"/>
        <w:adjustRightInd w:val="0"/>
        <w:spacing w:after="0" w:line="240" w:lineRule="auto"/>
        <w:ind w:left="284" w:right="-142" w:hanging="426"/>
        <w:rPr>
          <w:rFonts w:ascii="Times New Roman" w:eastAsia="Times New Roman" w:hAnsi="Times New Roman" w:cs="Times New Roman"/>
          <w:color w:val="000000"/>
          <w:kern w:val="0"/>
          <w:sz w:val="28"/>
          <w:szCs w:val="28"/>
          <w:lang w:eastAsia="ru-RU"/>
          <w14:ligatures w14:val="none"/>
        </w:rPr>
      </w:pPr>
      <w:r w:rsidRPr="006E45CC">
        <w:rPr>
          <w:rFonts w:ascii="Times New Roman" w:eastAsia="Times New Roman" w:hAnsi="Times New Roman" w:cs="Times New Roman"/>
          <w:color w:val="000000"/>
          <w:kern w:val="0"/>
          <w:sz w:val="28"/>
          <w:szCs w:val="28"/>
          <w:lang w:eastAsia="ru-RU"/>
          <w14:ligatures w14:val="none"/>
        </w:rPr>
        <w:t xml:space="preserve">       муниципального района, в соответствии с нормативным правовым актом </w:t>
      </w:r>
    </w:p>
    <w:p w:rsidR="00C65E08" w:rsidRPr="006E45CC" w:rsidRDefault="00C65E08" w:rsidP="00C65E08">
      <w:pPr>
        <w:widowControl w:val="0"/>
        <w:tabs>
          <w:tab w:val="left" w:pos="142"/>
        </w:tabs>
        <w:autoSpaceDE w:val="0"/>
        <w:autoSpaceDN w:val="0"/>
        <w:adjustRightInd w:val="0"/>
        <w:spacing w:after="0" w:line="240" w:lineRule="auto"/>
        <w:ind w:left="284" w:right="-142" w:hanging="426"/>
        <w:rPr>
          <w:rFonts w:ascii="Times New Roman" w:eastAsia="Times New Roman" w:hAnsi="Times New Roman" w:cs="Times New Roman"/>
          <w:color w:val="000000"/>
          <w:kern w:val="0"/>
          <w:sz w:val="28"/>
          <w:szCs w:val="28"/>
          <w:lang w:eastAsia="ru-RU"/>
          <w14:ligatures w14:val="none"/>
        </w:rPr>
      </w:pPr>
      <w:r w:rsidRPr="006E45CC">
        <w:rPr>
          <w:rFonts w:ascii="Times New Roman" w:eastAsia="Times New Roman" w:hAnsi="Times New Roman" w:cs="Times New Roman"/>
          <w:color w:val="000000"/>
          <w:kern w:val="0"/>
          <w:sz w:val="28"/>
          <w:szCs w:val="28"/>
          <w:lang w:eastAsia="ru-RU"/>
          <w14:ligatures w14:val="none"/>
        </w:rPr>
        <w:t xml:space="preserve">       Карачаево-Черкесской Республики, в размерах и сроки, установленные </w:t>
      </w:r>
    </w:p>
    <w:p w:rsidR="00C65E08" w:rsidRPr="006E45CC" w:rsidRDefault="00C65E08" w:rsidP="00C65E08">
      <w:pPr>
        <w:widowControl w:val="0"/>
        <w:tabs>
          <w:tab w:val="left" w:pos="142"/>
        </w:tabs>
        <w:autoSpaceDE w:val="0"/>
        <w:autoSpaceDN w:val="0"/>
        <w:adjustRightInd w:val="0"/>
        <w:spacing w:after="0" w:line="240" w:lineRule="auto"/>
        <w:ind w:left="284" w:right="-142" w:hanging="426"/>
        <w:rPr>
          <w:rFonts w:ascii="Times New Roman" w:eastAsia="Times New Roman" w:hAnsi="Times New Roman" w:cs="Times New Roman"/>
          <w:color w:val="000000"/>
          <w:kern w:val="0"/>
          <w:sz w:val="28"/>
          <w:szCs w:val="28"/>
          <w:lang w:eastAsia="ru-RU"/>
          <w14:ligatures w14:val="none"/>
        </w:rPr>
      </w:pPr>
      <w:r w:rsidRPr="006E45CC">
        <w:rPr>
          <w:rFonts w:ascii="Times New Roman" w:eastAsia="Times New Roman" w:hAnsi="Times New Roman" w:cs="Times New Roman"/>
          <w:color w:val="000000"/>
          <w:kern w:val="0"/>
          <w:sz w:val="28"/>
          <w:szCs w:val="28"/>
          <w:lang w:eastAsia="ru-RU"/>
          <w14:ligatures w14:val="none"/>
        </w:rPr>
        <w:t xml:space="preserve">       для государственных гражданских служащих Карачаево-Черкесской </w:t>
      </w:r>
    </w:p>
    <w:p w:rsidR="00C65E08" w:rsidRPr="006E45CC" w:rsidRDefault="00C65E08" w:rsidP="00C65E08">
      <w:pPr>
        <w:widowControl w:val="0"/>
        <w:tabs>
          <w:tab w:val="left" w:pos="142"/>
        </w:tabs>
        <w:autoSpaceDE w:val="0"/>
        <w:autoSpaceDN w:val="0"/>
        <w:adjustRightInd w:val="0"/>
        <w:spacing w:after="0" w:line="240" w:lineRule="auto"/>
        <w:ind w:left="284" w:right="43" w:hanging="426"/>
        <w:rPr>
          <w:rFonts w:ascii="Times New Roman" w:eastAsia="Times New Roman" w:hAnsi="Times New Roman" w:cs="Times New Roman"/>
          <w:color w:val="000000"/>
          <w:kern w:val="0"/>
          <w:sz w:val="28"/>
          <w:szCs w:val="28"/>
          <w:lang w:eastAsia="ru-RU"/>
          <w14:ligatures w14:val="none"/>
        </w:rPr>
      </w:pPr>
      <w:r w:rsidRPr="006E45CC">
        <w:rPr>
          <w:rFonts w:ascii="Times New Roman" w:eastAsia="Times New Roman" w:hAnsi="Times New Roman" w:cs="Times New Roman"/>
          <w:color w:val="000000"/>
          <w:kern w:val="0"/>
          <w:sz w:val="28"/>
          <w:szCs w:val="28"/>
          <w:lang w:eastAsia="ru-RU"/>
          <w14:ligatures w14:val="none"/>
        </w:rPr>
        <w:t xml:space="preserve">       Республики.</w:t>
      </w:r>
    </w:p>
    <w:p w:rsidR="00C65E08" w:rsidRPr="006E45CC" w:rsidRDefault="00C65E08" w:rsidP="00C65E08">
      <w:pPr>
        <w:widowControl w:val="0"/>
        <w:tabs>
          <w:tab w:val="left" w:pos="142"/>
        </w:tabs>
        <w:autoSpaceDE w:val="0"/>
        <w:autoSpaceDN w:val="0"/>
        <w:adjustRightInd w:val="0"/>
        <w:spacing w:after="0" w:line="240" w:lineRule="auto"/>
        <w:ind w:left="284" w:right="43" w:hanging="426"/>
        <w:rPr>
          <w:rFonts w:ascii="Times New Roman" w:eastAsia="Times New Roman" w:hAnsi="Times New Roman" w:cs="Times New Roman"/>
          <w:color w:val="000000"/>
          <w:kern w:val="0"/>
          <w:sz w:val="28"/>
          <w:szCs w:val="28"/>
          <w:lang w:eastAsia="ru-RU"/>
          <w14:ligatures w14:val="none"/>
        </w:rPr>
      </w:pPr>
      <w:r w:rsidRPr="006E45CC">
        <w:rPr>
          <w:rFonts w:ascii="Times New Roman" w:eastAsia="Times New Roman" w:hAnsi="Times New Roman" w:cs="Times New Roman"/>
          <w:b/>
          <w:bCs/>
          <w:color w:val="000000"/>
          <w:kern w:val="0"/>
          <w:sz w:val="28"/>
          <w:szCs w:val="28"/>
          <w:lang w:eastAsia="ru-RU"/>
          <w14:ligatures w14:val="none"/>
        </w:rPr>
        <w:t>3.3</w:t>
      </w:r>
      <w:r w:rsidRPr="006E45CC">
        <w:rPr>
          <w:rFonts w:ascii="Times New Roman" w:eastAsia="Times New Roman" w:hAnsi="Times New Roman" w:cs="Times New Roman"/>
          <w:color w:val="000000"/>
          <w:kern w:val="0"/>
          <w:sz w:val="28"/>
          <w:szCs w:val="28"/>
          <w:lang w:eastAsia="ru-RU"/>
          <w14:ligatures w14:val="none"/>
        </w:rPr>
        <w:t xml:space="preserve">. При увеличении (индексации) размеров должностных окладов </w:t>
      </w:r>
    </w:p>
    <w:p w:rsidR="00C65E08" w:rsidRPr="006E45CC" w:rsidRDefault="00C65E08" w:rsidP="00C65E08">
      <w:pPr>
        <w:widowControl w:val="0"/>
        <w:tabs>
          <w:tab w:val="left" w:pos="142"/>
        </w:tabs>
        <w:autoSpaceDE w:val="0"/>
        <w:autoSpaceDN w:val="0"/>
        <w:adjustRightInd w:val="0"/>
        <w:spacing w:after="0" w:line="240" w:lineRule="auto"/>
        <w:ind w:left="284" w:right="43" w:hanging="426"/>
        <w:rPr>
          <w:rFonts w:ascii="Times New Roman" w:eastAsia="Times New Roman" w:hAnsi="Times New Roman" w:cs="Times New Roman"/>
          <w:color w:val="000000"/>
          <w:kern w:val="0"/>
          <w:sz w:val="28"/>
          <w:szCs w:val="28"/>
          <w:lang w:eastAsia="ru-RU"/>
          <w14:ligatures w14:val="none"/>
        </w:rPr>
      </w:pPr>
      <w:r w:rsidRPr="006E45CC">
        <w:rPr>
          <w:rFonts w:ascii="Times New Roman" w:eastAsia="Times New Roman" w:hAnsi="Times New Roman" w:cs="Times New Roman"/>
          <w:color w:val="000000"/>
          <w:kern w:val="0"/>
          <w:sz w:val="28"/>
          <w:szCs w:val="28"/>
          <w:lang w:eastAsia="ru-RU"/>
          <w14:ligatures w14:val="none"/>
        </w:rPr>
        <w:t xml:space="preserve">       муниципальных служащих их размеры подлежат округлению до целого </w:t>
      </w:r>
    </w:p>
    <w:p w:rsidR="00C65E08" w:rsidRPr="006E45CC" w:rsidRDefault="00C65E08" w:rsidP="00C65E08">
      <w:pPr>
        <w:widowControl w:val="0"/>
        <w:tabs>
          <w:tab w:val="left" w:pos="142"/>
        </w:tabs>
        <w:autoSpaceDE w:val="0"/>
        <w:autoSpaceDN w:val="0"/>
        <w:adjustRightInd w:val="0"/>
        <w:spacing w:after="0" w:line="240" w:lineRule="auto"/>
        <w:ind w:left="284" w:right="43" w:hanging="426"/>
        <w:rPr>
          <w:rFonts w:ascii="Times New Roman" w:eastAsia="Times New Roman" w:hAnsi="Times New Roman" w:cs="Times New Roman"/>
          <w:color w:val="000000"/>
          <w:kern w:val="0"/>
          <w:sz w:val="28"/>
          <w:szCs w:val="28"/>
          <w:lang w:eastAsia="ru-RU"/>
          <w14:ligatures w14:val="none"/>
        </w:rPr>
      </w:pPr>
      <w:r w:rsidRPr="006E45CC">
        <w:rPr>
          <w:rFonts w:ascii="Times New Roman" w:eastAsia="Times New Roman" w:hAnsi="Times New Roman" w:cs="Times New Roman"/>
          <w:color w:val="000000"/>
          <w:kern w:val="0"/>
          <w:sz w:val="28"/>
          <w:szCs w:val="28"/>
          <w:lang w:eastAsia="ru-RU"/>
          <w14:ligatures w14:val="none"/>
        </w:rPr>
        <w:t xml:space="preserve">       рубля в сторону увеличения.</w:t>
      </w:r>
    </w:p>
    <w:p w:rsidR="00C65E08" w:rsidRPr="006E45CC" w:rsidRDefault="00C65E08" w:rsidP="00C65E08">
      <w:pPr>
        <w:widowControl w:val="0"/>
        <w:tabs>
          <w:tab w:val="left" w:pos="284"/>
        </w:tabs>
        <w:autoSpaceDE w:val="0"/>
        <w:autoSpaceDN w:val="0"/>
        <w:adjustRightInd w:val="0"/>
        <w:spacing w:after="0" w:line="240" w:lineRule="auto"/>
        <w:ind w:left="284" w:right="43" w:hanging="284"/>
        <w:rPr>
          <w:rFonts w:ascii="Times New Roman" w:eastAsia="Times New Roman" w:hAnsi="Times New Roman" w:cs="Times New Roman"/>
          <w:color w:val="000000"/>
          <w:kern w:val="0"/>
          <w:sz w:val="28"/>
          <w:szCs w:val="28"/>
          <w:lang w:eastAsia="ru-RU"/>
          <w14:ligatures w14:val="none"/>
        </w:rPr>
      </w:pPr>
    </w:p>
    <w:p w:rsidR="00C65E08" w:rsidRPr="006E45CC" w:rsidRDefault="00C65E08" w:rsidP="00C65E08">
      <w:pPr>
        <w:widowControl w:val="0"/>
        <w:tabs>
          <w:tab w:val="left" w:pos="284"/>
        </w:tabs>
        <w:autoSpaceDE w:val="0"/>
        <w:autoSpaceDN w:val="0"/>
        <w:adjustRightInd w:val="0"/>
        <w:spacing w:after="0" w:line="240" w:lineRule="auto"/>
        <w:ind w:left="284" w:right="43" w:hanging="284"/>
        <w:rPr>
          <w:rFonts w:ascii="Times New Roman" w:eastAsia="Times New Roman" w:hAnsi="Times New Roman" w:cs="Times New Roman"/>
          <w:color w:val="000000"/>
          <w:kern w:val="0"/>
          <w:sz w:val="28"/>
          <w:szCs w:val="28"/>
          <w:lang w:eastAsia="ru-RU"/>
          <w14:ligatures w14:val="none"/>
        </w:rPr>
      </w:pPr>
    </w:p>
    <w:p w:rsidR="00C65E08" w:rsidRPr="006E45CC" w:rsidRDefault="00C65E08" w:rsidP="00C65E08">
      <w:pPr>
        <w:widowControl w:val="0"/>
        <w:tabs>
          <w:tab w:val="left" w:pos="284"/>
        </w:tabs>
        <w:autoSpaceDE w:val="0"/>
        <w:autoSpaceDN w:val="0"/>
        <w:adjustRightInd w:val="0"/>
        <w:spacing w:after="0" w:line="240" w:lineRule="auto"/>
        <w:ind w:left="284" w:hanging="284"/>
        <w:jc w:val="center"/>
        <w:outlineLvl w:val="1"/>
        <w:rPr>
          <w:rFonts w:ascii="Times New Roman" w:eastAsia="Times New Roman" w:hAnsi="Times New Roman" w:cs="Times New Roman"/>
          <w:b/>
          <w:kern w:val="0"/>
          <w:sz w:val="28"/>
          <w:szCs w:val="28"/>
          <w:lang w:eastAsia="ru-RU"/>
          <w14:ligatures w14:val="none"/>
        </w:rPr>
      </w:pPr>
      <w:r w:rsidRPr="006E45CC">
        <w:rPr>
          <w:rFonts w:ascii="Times New Roman" w:eastAsia="Times New Roman" w:hAnsi="Times New Roman" w:cs="Times New Roman"/>
          <w:b/>
          <w:kern w:val="0"/>
          <w:sz w:val="28"/>
          <w:szCs w:val="28"/>
          <w:lang w:eastAsia="ru-RU"/>
          <w14:ligatures w14:val="none"/>
        </w:rPr>
        <w:t>4.</w:t>
      </w:r>
      <w:r w:rsidRPr="006E45CC">
        <w:rPr>
          <w:rFonts w:ascii="Arial" w:eastAsia="Times New Roman" w:hAnsi="Arial" w:cs="Arial"/>
          <w:kern w:val="0"/>
          <w:sz w:val="28"/>
          <w:szCs w:val="28"/>
          <w:lang w:eastAsia="ru-RU"/>
          <w14:ligatures w14:val="none"/>
        </w:rPr>
        <w:t xml:space="preserve"> </w:t>
      </w:r>
      <w:r w:rsidRPr="006E45CC">
        <w:rPr>
          <w:rFonts w:ascii="Times New Roman" w:eastAsia="Times New Roman" w:hAnsi="Times New Roman" w:cs="Times New Roman"/>
          <w:b/>
          <w:kern w:val="0"/>
          <w:sz w:val="28"/>
          <w:szCs w:val="28"/>
          <w:lang w:eastAsia="ru-RU"/>
          <w14:ligatures w14:val="none"/>
        </w:rPr>
        <w:t>Порядок выплаты ежемесячной надбавки к</w:t>
      </w:r>
    </w:p>
    <w:p w:rsidR="00C65E08" w:rsidRPr="006E45CC" w:rsidRDefault="00C65E08" w:rsidP="00C65E08">
      <w:pPr>
        <w:widowControl w:val="0"/>
        <w:tabs>
          <w:tab w:val="left" w:pos="284"/>
        </w:tabs>
        <w:autoSpaceDE w:val="0"/>
        <w:autoSpaceDN w:val="0"/>
        <w:adjustRightInd w:val="0"/>
        <w:spacing w:after="0" w:line="240" w:lineRule="auto"/>
        <w:ind w:left="284" w:hanging="284"/>
        <w:jc w:val="center"/>
        <w:outlineLvl w:val="1"/>
        <w:rPr>
          <w:rFonts w:ascii="Times New Roman" w:eastAsia="Times New Roman" w:hAnsi="Times New Roman" w:cs="Times New Roman"/>
          <w:b/>
          <w:kern w:val="0"/>
          <w:sz w:val="28"/>
          <w:szCs w:val="28"/>
          <w:lang w:eastAsia="ru-RU"/>
          <w14:ligatures w14:val="none"/>
        </w:rPr>
      </w:pPr>
      <w:r w:rsidRPr="006E45CC">
        <w:rPr>
          <w:rFonts w:ascii="Times New Roman" w:eastAsia="Times New Roman" w:hAnsi="Times New Roman" w:cs="Times New Roman"/>
          <w:b/>
          <w:kern w:val="0"/>
          <w:sz w:val="28"/>
          <w:szCs w:val="28"/>
          <w:lang w:eastAsia="ru-RU"/>
          <w14:ligatures w14:val="none"/>
        </w:rPr>
        <w:t>должностному окладу за выслугу лет.</w:t>
      </w:r>
    </w:p>
    <w:p w:rsidR="00C65E08" w:rsidRPr="006E45CC" w:rsidRDefault="00C65E08" w:rsidP="00C65E08">
      <w:pPr>
        <w:widowControl w:val="0"/>
        <w:tabs>
          <w:tab w:val="left" w:pos="284"/>
        </w:tabs>
        <w:autoSpaceDE w:val="0"/>
        <w:autoSpaceDN w:val="0"/>
        <w:adjustRightInd w:val="0"/>
        <w:spacing w:after="0" w:line="240" w:lineRule="auto"/>
        <w:ind w:left="284" w:hanging="284"/>
        <w:jc w:val="center"/>
        <w:outlineLvl w:val="1"/>
        <w:rPr>
          <w:rFonts w:ascii="Times New Roman" w:eastAsia="Times New Roman" w:hAnsi="Times New Roman" w:cs="Times New Roman"/>
          <w:b/>
          <w:kern w:val="0"/>
          <w:sz w:val="28"/>
          <w:szCs w:val="28"/>
          <w:lang w:eastAsia="ru-RU"/>
          <w14:ligatures w14:val="none"/>
        </w:rPr>
      </w:pPr>
    </w:p>
    <w:p w:rsidR="00C65E08" w:rsidRPr="006E45CC" w:rsidRDefault="00C65E08" w:rsidP="00C65E08">
      <w:pPr>
        <w:widowControl w:val="0"/>
        <w:tabs>
          <w:tab w:val="left" w:pos="284"/>
        </w:tabs>
        <w:autoSpaceDE w:val="0"/>
        <w:autoSpaceDN w:val="0"/>
        <w:adjustRightInd w:val="0"/>
        <w:spacing w:after="0" w:line="240" w:lineRule="auto"/>
        <w:ind w:left="284" w:hanging="284"/>
        <w:outlineLvl w:val="1"/>
        <w:rPr>
          <w:rFonts w:ascii="Times New Roman" w:eastAsia="Times New Roman" w:hAnsi="Times New Roman" w:cs="Times New Roman"/>
          <w:bCs/>
          <w:kern w:val="0"/>
          <w:sz w:val="28"/>
          <w:szCs w:val="28"/>
          <w:lang w:eastAsia="ru-RU"/>
          <w14:ligatures w14:val="none"/>
        </w:rPr>
      </w:pPr>
      <w:r w:rsidRPr="006E45CC">
        <w:rPr>
          <w:rFonts w:ascii="Times New Roman" w:eastAsia="Times New Roman" w:hAnsi="Times New Roman" w:cs="Times New Roman"/>
          <w:b/>
          <w:kern w:val="0"/>
          <w:sz w:val="28"/>
          <w:szCs w:val="28"/>
          <w:lang w:eastAsia="ru-RU"/>
          <w14:ligatures w14:val="none"/>
        </w:rPr>
        <w:t>4.1.</w:t>
      </w:r>
      <w:r w:rsidRPr="006E45CC">
        <w:rPr>
          <w:rFonts w:ascii="Times New Roman" w:eastAsia="Times New Roman" w:hAnsi="Times New Roman" w:cs="Times New Roman"/>
          <w:bCs/>
          <w:kern w:val="0"/>
          <w:sz w:val="28"/>
          <w:szCs w:val="28"/>
          <w:lang w:eastAsia="ru-RU"/>
          <w14:ligatures w14:val="none"/>
        </w:rPr>
        <w:t xml:space="preserve"> Надбавка за выслугу лет муниципальному служащему назначается и </w:t>
      </w:r>
    </w:p>
    <w:p w:rsidR="00C65E08" w:rsidRPr="006E45CC" w:rsidRDefault="00C65E08" w:rsidP="00C65E08">
      <w:pPr>
        <w:widowControl w:val="0"/>
        <w:tabs>
          <w:tab w:val="left" w:pos="284"/>
        </w:tabs>
        <w:autoSpaceDE w:val="0"/>
        <w:autoSpaceDN w:val="0"/>
        <w:adjustRightInd w:val="0"/>
        <w:spacing w:after="0" w:line="240" w:lineRule="auto"/>
        <w:ind w:left="284" w:hanging="284"/>
        <w:outlineLvl w:val="1"/>
        <w:rPr>
          <w:rFonts w:ascii="Times New Roman" w:eastAsia="Times New Roman" w:hAnsi="Times New Roman" w:cs="Times New Roman"/>
          <w:bCs/>
          <w:kern w:val="0"/>
          <w:sz w:val="28"/>
          <w:szCs w:val="28"/>
          <w:lang w:eastAsia="ru-RU"/>
          <w14:ligatures w14:val="none"/>
        </w:rPr>
      </w:pPr>
      <w:r w:rsidRPr="006E45CC">
        <w:rPr>
          <w:rFonts w:ascii="Times New Roman" w:eastAsia="Times New Roman" w:hAnsi="Times New Roman" w:cs="Times New Roman"/>
          <w:bCs/>
          <w:kern w:val="0"/>
          <w:sz w:val="28"/>
          <w:szCs w:val="28"/>
          <w:lang w:eastAsia="ru-RU"/>
          <w14:ligatures w14:val="none"/>
        </w:rPr>
        <w:t xml:space="preserve">       выплачивается ежемесячно со дня установления стажа муниципальной </w:t>
      </w:r>
    </w:p>
    <w:p w:rsidR="00C65E08" w:rsidRPr="006E45CC" w:rsidRDefault="00C65E08" w:rsidP="00C65E08">
      <w:pPr>
        <w:widowControl w:val="0"/>
        <w:tabs>
          <w:tab w:val="left" w:pos="284"/>
        </w:tabs>
        <w:autoSpaceDE w:val="0"/>
        <w:autoSpaceDN w:val="0"/>
        <w:adjustRightInd w:val="0"/>
        <w:spacing w:after="0" w:line="240" w:lineRule="auto"/>
        <w:ind w:left="284" w:hanging="284"/>
        <w:outlineLvl w:val="1"/>
        <w:rPr>
          <w:rFonts w:ascii="Times New Roman" w:eastAsia="Times New Roman" w:hAnsi="Times New Roman" w:cs="Times New Roman"/>
          <w:bCs/>
          <w:kern w:val="0"/>
          <w:sz w:val="28"/>
          <w:szCs w:val="28"/>
          <w:lang w:eastAsia="ru-RU"/>
          <w14:ligatures w14:val="none"/>
        </w:rPr>
      </w:pPr>
      <w:r w:rsidRPr="006E45CC">
        <w:rPr>
          <w:rFonts w:ascii="Times New Roman" w:eastAsia="Times New Roman" w:hAnsi="Times New Roman" w:cs="Times New Roman"/>
          <w:bCs/>
          <w:kern w:val="0"/>
          <w:sz w:val="28"/>
          <w:szCs w:val="28"/>
          <w:lang w:eastAsia="ru-RU"/>
          <w14:ligatures w14:val="none"/>
        </w:rPr>
        <w:t xml:space="preserve">       службы в соответствии с пунктом 4.2. Установление стажа   </w:t>
      </w:r>
    </w:p>
    <w:p w:rsidR="00C65E08" w:rsidRPr="006E45CC" w:rsidRDefault="00C65E08" w:rsidP="00C65E08">
      <w:pPr>
        <w:widowControl w:val="0"/>
        <w:tabs>
          <w:tab w:val="left" w:pos="284"/>
        </w:tabs>
        <w:autoSpaceDE w:val="0"/>
        <w:autoSpaceDN w:val="0"/>
        <w:adjustRightInd w:val="0"/>
        <w:spacing w:after="0" w:line="240" w:lineRule="auto"/>
        <w:ind w:left="284" w:hanging="284"/>
        <w:outlineLvl w:val="1"/>
        <w:rPr>
          <w:rFonts w:ascii="Times New Roman" w:eastAsia="Times New Roman" w:hAnsi="Times New Roman" w:cs="Times New Roman"/>
          <w:bCs/>
          <w:kern w:val="0"/>
          <w:sz w:val="28"/>
          <w:szCs w:val="28"/>
          <w:lang w:eastAsia="ru-RU"/>
          <w14:ligatures w14:val="none"/>
        </w:rPr>
      </w:pPr>
      <w:r w:rsidRPr="006E45CC">
        <w:rPr>
          <w:rFonts w:ascii="Times New Roman" w:eastAsia="Times New Roman" w:hAnsi="Times New Roman" w:cs="Times New Roman"/>
          <w:bCs/>
          <w:kern w:val="0"/>
          <w:sz w:val="28"/>
          <w:szCs w:val="28"/>
          <w:lang w:eastAsia="ru-RU"/>
          <w14:ligatures w14:val="none"/>
        </w:rPr>
        <w:t xml:space="preserve">       муниципальной службы производит постоянно действующая комиссия, </w:t>
      </w:r>
    </w:p>
    <w:p w:rsidR="00C65E08" w:rsidRPr="006E45CC" w:rsidRDefault="00C65E08" w:rsidP="00C65E08">
      <w:pPr>
        <w:widowControl w:val="0"/>
        <w:tabs>
          <w:tab w:val="left" w:pos="284"/>
        </w:tabs>
        <w:autoSpaceDE w:val="0"/>
        <w:autoSpaceDN w:val="0"/>
        <w:adjustRightInd w:val="0"/>
        <w:spacing w:after="0" w:line="240" w:lineRule="auto"/>
        <w:ind w:left="284" w:hanging="284"/>
        <w:outlineLvl w:val="1"/>
        <w:rPr>
          <w:rFonts w:ascii="Times New Roman" w:eastAsia="Times New Roman" w:hAnsi="Times New Roman" w:cs="Times New Roman"/>
          <w:bCs/>
          <w:kern w:val="0"/>
          <w:sz w:val="28"/>
          <w:szCs w:val="28"/>
          <w:lang w:eastAsia="ru-RU"/>
          <w14:ligatures w14:val="none"/>
        </w:rPr>
      </w:pPr>
      <w:r w:rsidRPr="006E45CC">
        <w:rPr>
          <w:rFonts w:ascii="Times New Roman" w:eastAsia="Times New Roman" w:hAnsi="Times New Roman" w:cs="Times New Roman"/>
          <w:bCs/>
          <w:kern w:val="0"/>
          <w:sz w:val="28"/>
          <w:szCs w:val="28"/>
          <w:lang w:eastAsia="ru-RU"/>
          <w14:ligatures w14:val="none"/>
        </w:rPr>
        <w:t xml:space="preserve">       созданная </w:t>
      </w:r>
      <w:bookmarkStart w:id="15" w:name="_Hlk30776728"/>
      <w:r w:rsidRPr="006E45CC">
        <w:rPr>
          <w:rFonts w:ascii="Times New Roman" w:eastAsia="Times New Roman" w:hAnsi="Times New Roman" w:cs="Times New Roman"/>
          <w:bCs/>
          <w:kern w:val="0"/>
          <w:sz w:val="28"/>
          <w:szCs w:val="28"/>
          <w:lang w:eastAsia="ru-RU"/>
          <w14:ligatures w14:val="none"/>
        </w:rPr>
        <w:t xml:space="preserve">органами местного самоуправления, их структурными </w:t>
      </w:r>
    </w:p>
    <w:p w:rsidR="00C65E08" w:rsidRPr="006E45CC" w:rsidRDefault="00C65E08" w:rsidP="00C65E08">
      <w:pPr>
        <w:widowControl w:val="0"/>
        <w:tabs>
          <w:tab w:val="left" w:pos="284"/>
        </w:tabs>
        <w:autoSpaceDE w:val="0"/>
        <w:autoSpaceDN w:val="0"/>
        <w:adjustRightInd w:val="0"/>
        <w:spacing w:after="0" w:line="240" w:lineRule="auto"/>
        <w:ind w:left="284" w:hanging="284"/>
        <w:outlineLvl w:val="1"/>
        <w:rPr>
          <w:rFonts w:ascii="Times New Roman" w:eastAsia="Times New Roman" w:hAnsi="Times New Roman" w:cs="Times New Roman"/>
          <w:bCs/>
          <w:kern w:val="0"/>
          <w:sz w:val="28"/>
          <w:szCs w:val="28"/>
          <w:lang w:eastAsia="ru-RU"/>
          <w14:ligatures w14:val="none"/>
        </w:rPr>
      </w:pPr>
      <w:r w:rsidRPr="006E45CC">
        <w:rPr>
          <w:rFonts w:ascii="Times New Roman" w:eastAsia="Times New Roman" w:hAnsi="Times New Roman" w:cs="Times New Roman"/>
          <w:bCs/>
          <w:kern w:val="0"/>
          <w:sz w:val="28"/>
          <w:szCs w:val="28"/>
          <w:lang w:eastAsia="ru-RU"/>
          <w14:ligatures w14:val="none"/>
        </w:rPr>
        <w:t xml:space="preserve">       подразделениями с правовым статусом юридического лица.</w:t>
      </w:r>
    </w:p>
    <w:bookmarkEnd w:id="15"/>
    <w:p w:rsidR="00C65E08" w:rsidRPr="006E45CC" w:rsidRDefault="00C65E08" w:rsidP="00C65E08">
      <w:pPr>
        <w:widowControl w:val="0"/>
        <w:tabs>
          <w:tab w:val="left" w:pos="567"/>
        </w:tabs>
        <w:autoSpaceDE w:val="0"/>
        <w:autoSpaceDN w:val="0"/>
        <w:adjustRightInd w:val="0"/>
        <w:spacing w:before="220" w:after="0" w:line="240" w:lineRule="auto"/>
        <w:ind w:left="426" w:hanging="426"/>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b/>
          <w:bCs/>
          <w:color w:val="000000"/>
          <w:kern w:val="0"/>
          <w:sz w:val="28"/>
          <w:szCs w:val="28"/>
          <w:lang w:eastAsia="ru-RU"/>
          <w14:ligatures w14:val="none"/>
        </w:rPr>
        <w:t>4.2.</w:t>
      </w:r>
      <w:r w:rsidRPr="006E45CC">
        <w:rPr>
          <w:rFonts w:ascii="Times New Roman" w:eastAsia="Times New Roman" w:hAnsi="Times New Roman" w:cs="Times New Roman"/>
          <w:color w:val="000000"/>
          <w:kern w:val="0"/>
          <w:sz w:val="28"/>
          <w:szCs w:val="28"/>
          <w:lang w:eastAsia="ru-RU"/>
          <w14:ligatures w14:val="none"/>
        </w:rPr>
        <w:t xml:space="preserve"> </w:t>
      </w:r>
      <w:r w:rsidRPr="006E45CC">
        <w:rPr>
          <w:rFonts w:ascii="Times New Roman" w:eastAsia="Times New Roman" w:hAnsi="Times New Roman" w:cs="Times New Roman"/>
          <w:kern w:val="0"/>
          <w:sz w:val="28"/>
          <w:szCs w:val="28"/>
          <w:lang w:eastAsia="ru-RU"/>
          <w14:ligatures w14:val="none"/>
        </w:rPr>
        <w:t>Выплата лицам, замещающим муниципальную должность и должности                 муниципальной службы, ежемесячных надбавок к должностному окладу за выслугу лет производится дифференцировано в зависимости от стажа (общей продолжительности) работы, дающего право на получение этой надбавки в следующих размерах:</w:t>
      </w:r>
    </w:p>
    <w:p w:rsidR="00C65E08" w:rsidRPr="006E45CC" w:rsidRDefault="00C65E08" w:rsidP="00C65E08">
      <w:pPr>
        <w:widowControl w:val="0"/>
        <w:autoSpaceDE w:val="0"/>
        <w:autoSpaceDN w:val="0"/>
        <w:adjustRightInd w:val="0"/>
        <w:spacing w:after="0" w:line="240" w:lineRule="auto"/>
        <w:ind w:left="426" w:right="43" w:hanging="426"/>
        <w:jc w:val="both"/>
        <w:rPr>
          <w:rFonts w:ascii="Times New Roman" w:eastAsia="Times New Roman" w:hAnsi="Times New Roman" w:cs="Times New Roman"/>
          <w:kern w:val="0"/>
          <w:sz w:val="28"/>
          <w:szCs w:val="28"/>
          <w:lang w:eastAsia="ru-RU"/>
          <w14:ligatures w14:val="non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7"/>
        <w:gridCol w:w="2475"/>
      </w:tblGrid>
      <w:tr w:rsidR="00C65E08" w:rsidRPr="006E45CC" w:rsidTr="00EB013F">
        <w:tc>
          <w:tcPr>
            <w:tcW w:w="6520" w:type="dxa"/>
          </w:tcPr>
          <w:p w:rsidR="00C65E08" w:rsidRPr="006E45CC" w:rsidRDefault="00C65E08" w:rsidP="00EB013F">
            <w:pPr>
              <w:widowControl w:val="0"/>
              <w:autoSpaceDE w:val="0"/>
              <w:autoSpaceDN w:val="0"/>
              <w:adjustRightInd w:val="0"/>
              <w:spacing w:after="0" w:line="240" w:lineRule="auto"/>
              <w:ind w:right="43"/>
              <w:rPr>
                <w:rFonts w:ascii="Times New Roman" w:eastAsia="Times New Roman" w:hAnsi="Times New Roman" w:cs="Times New Roman"/>
                <w:kern w:val="0"/>
                <w:sz w:val="28"/>
                <w:szCs w:val="28"/>
                <w:lang w:eastAsia="ru-RU"/>
                <w14:ligatures w14:val="none"/>
              </w:rPr>
            </w:pPr>
            <w:bookmarkStart w:id="16" w:name="_Hlk151763527"/>
            <w:r w:rsidRPr="006E45CC">
              <w:rPr>
                <w:rFonts w:ascii="Times New Roman" w:eastAsia="Times New Roman" w:hAnsi="Times New Roman" w:cs="Times New Roman"/>
                <w:kern w:val="0"/>
                <w:sz w:val="28"/>
                <w:szCs w:val="28"/>
                <w:lang w:eastAsia="ru-RU"/>
                <w14:ligatures w14:val="none"/>
              </w:rPr>
              <w:t xml:space="preserve">       при стаже муниципальной службы</w:t>
            </w:r>
          </w:p>
        </w:tc>
        <w:tc>
          <w:tcPr>
            <w:tcW w:w="2518" w:type="dxa"/>
          </w:tcPr>
          <w:p w:rsidR="00C65E08" w:rsidRPr="006E45CC" w:rsidRDefault="00C65E08" w:rsidP="00EB013F">
            <w:pPr>
              <w:widowControl w:val="0"/>
              <w:autoSpaceDE w:val="0"/>
              <w:autoSpaceDN w:val="0"/>
              <w:adjustRightInd w:val="0"/>
              <w:spacing w:after="0" w:line="240" w:lineRule="auto"/>
              <w:ind w:right="43"/>
              <w:jc w:val="center"/>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в процентах</w:t>
            </w:r>
          </w:p>
        </w:tc>
      </w:tr>
      <w:tr w:rsidR="00C65E08" w:rsidRPr="006E45CC" w:rsidTr="00EB013F">
        <w:tc>
          <w:tcPr>
            <w:tcW w:w="6520" w:type="dxa"/>
          </w:tcPr>
          <w:p w:rsidR="00C65E08" w:rsidRPr="006E45CC" w:rsidRDefault="00C65E08" w:rsidP="00EB013F">
            <w:pPr>
              <w:widowControl w:val="0"/>
              <w:autoSpaceDE w:val="0"/>
              <w:autoSpaceDN w:val="0"/>
              <w:adjustRightInd w:val="0"/>
              <w:spacing w:after="0" w:line="240" w:lineRule="auto"/>
              <w:ind w:left="567" w:right="43"/>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от   1 года до   5 лет    </w:t>
            </w:r>
          </w:p>
        </w:tc>
        <w:tc>
          <w:tcPr>
            <w:tcW w:w="2518" w:type="dxa"/>
          </w:tcPr>
          <w:p w:rsidR="00C65E08" w:rsidRPr="006E45CC" w:rsidRDefault="00C65E08" w:rsidP="00EB013F">
            <w:pPr>
              <w:widowControl w:val="0"/>
              <w:autoSpaceDE w:val="0"/>
              <w:autoSpaceDN w:val="0"/>
              <w:adjustRightInd w:val="0"/>
              <w:spacing w:after="0" w:line="240" w:lineRule="auto"/>
              <w:ind w:right="43"/>
              <w:jc w:val="center"/>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10</w:t>
            </w:r>
          </w:p>
        </w:tc>
      </w:tr>
      <w:tr w:rsidR="00C65E08" w:rsidRPr="006E45CC" w:rsidTr="00EB013F">
        <w:tc>
          <w:tcPr>
            <w:tcW w:w="6520" w:type="dxa"/>
          </w:tcPr>
          <w:p w:rsidR="00C65E08" w:rsidRPr="006E45CC" w:rsidRDefault="00C65E08" w:rsidP="00EB013F">
            <w:pPr>
              <w:widowControl w:val="0"/>
              <w:autoSpaceDE w:val="0"/>
              <w:autoSpaceDN w:val="0"/>
              <w:adjustRightInd w:val="0"/>
              <w:spacing w:after="0" w:line="240" w:lineRule="auto"/>
              <w:ind w:left="567" w:right="43"/>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от   5 лет до 10 лет   </w:t>
            </w:r>
          </w:p>
        </w:tc>
        <w:tc>
          <w:tcPr>
            <w:tcW w:w="2518" w:type="dxa"/>
          </w:tcPr>
          <w:p w:rsidR="00C65E08" w:rsidRPr="006E45CC" w:rsidRDefault="00C65E08" w:rsidP="00EB013F">
            <w:pPr>
              <w:widowControl w:val="0"/>
              <w:autoSpaceDE w:val="0"/>
              <w:autoSpaceDN w:val="0"/>
              <w:adjustRightInd w:val="0"/>
              <w:spacing w:after="0" w:line="240" w:lineRule="auto"/>
              <w:ind w:right="43"/>
              <w:jc w:val="center"/>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15</w:t>
            </w:r>
          </w:p>
        </w:tc>
      </w:tr>
      <w:tr w:rsidR="00C65E08" w:rsidRPr="006E45CC" w:rsidTr="00EB013F">
        <w:tc>
          <w:tcPr>
            <w:tcW w:w="6520" w:type="dxa"/>
          </w:tcPr>
          <w:p w:rsidR="00C65E08" w:rsidRPr="006E45CC" w:rsidRDefault="00C65E08" w:rsidP="00EB013F">
            <w:pPr>
              <w:widowControl w:val="0"/>
              <w:autoSpaceDE w:val="0"/>
              <w:autoSpaceDN w:val="0"/>
              <w:adjustRightInd w:val="0"/>
              <w:spacing w:after="0" w:line="240" w:lineRule="auto"/>
              <w:ind w:left="567" w:right="43"/>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от 10 лет до 15 лет   </w:t>
            </w:r>
          </w:p>
        </w:tc>
        <w:tc>
          <w:tcPr>
            <w:tcW w:w="2518" w:type="dxa"/>
          </w:tcPr>
          <w:p w:rsidR="00C65E08" w:rsidRPr="006E45CC" w:rsidRDefault="00C65E08" w:rsidP="00EB013F">
            <w:pPr>
              <w:widowControl w:val="0"/>
              <w:autoSpaceDE w:val="0"/>
              <w:autoSpaceDN w:val="0"/>
              <w:adjustRightInd w:val="0"/>
              <w:spacing w:after="0" w:line="240" w:lineRule="auto"/>
              <w:ind w:right="43"/>
              <w:jc w:val="center"/>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20</w:t>
            </w:r>
          </w:p>
        </w:tc>
      </w:tr>
      <w:tr w:rsidR="00C65E08" w:rsidRPr="006E45CC" w:rsidTr="00EB013F">
        <w:tc>
          <w:tcPr>
            <w:tcW w:w="6520" w:type="dxa"/>
          </w:tcPr>
          <w:p w:rsidR="00C65E08" w:rsidRPr="006E45CC" w:rsidRDefault="00C65E08" w:rsidP="00EB013F">
            <w:pPr>
              <w:widowControl w:val="0"/>
              <w:autoSpaceDE w:val="0"/>
              <w:autoSpaceDN w:val="0"/>
              <w:adjustRightInd w:val="0"/>
              <w:spacing w:after="0" w:line="240" w:lineRule="auto"/>
              <w:ind w:left="567" w:right="43"/>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свыше 15 лет   </w:t>
            </w:r>
          </w:p>
        </w:tc>
        <w:tc>
          <w:tcPr>
            <w:tcW w:w="2518" w:type="dxa"/>
          </w:tcPr>
          <w:p w:rsidR="00C65E08" w:rsidRPr="006E45CC" w:rsidRDefault="00C65E08" w:rsidP="00EB013F">
            <w:pPr>
              <w:widowControl w:val="0"/>
              <w:autoSpaceDE w:val="0"/>
              <w:autoSpaceDN w:val="0"/>
              <w:adjustRightInd w:val="0"/>
              <w:spacing w:after="0" w:line="240" w:lineRule="auto"/>
              <w:ind w:right="43"/>
              <w:jc w:val="center"/>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30</w:t>
            </w:r>
          </w:p>
        </w:tc>
      </w:tr>
    </w:tbl>
    <w:bookmarkEnd w:id="16"/>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ab/>
      </w:r>
    </w:p>
    <w:p w:rsidR="00C65E08" w:rsidRPr="006E45CC" w:rsidRDefault="00C65E08" w:rsidP="00C65E08">
      <w:pPr>
        <w:autoSpaceDE w:val="0"/>
        <w:autoSpaceDN w:val="0"/>
        <w:adjustRightInd w:val="0"/>
        <w:spacing w:after="0" w:line="240" w:lineRule="auto"/>
        <w:ind w:left="426" w:hanging="426"/>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b/>
          <w:bCs/>
          <w:kern w:val="0"/>
          <w:sz w:val="28"/>
          <w:szCs w:val="28"/>
          <w:lang w:eastAsia="ru-RU"/>
          <w14:ligatures w14:val="none"/>
        </w:rPr>
        <w:t>4.3</w:t>
      </w:r>
      <w:r w:rsidRPr="006E45CC">
        <w:rPr>
          <w:rFonts w:ascii="Times New Roman" w:eastAsia="Times New Roman" w:hAnsi="Times New Roman" w:cs="Times New Roman"/>
          <w:kern w:val="0"/>
          <w:sz w:val="28"/>
          <w:szCs w:val="28"/>
          <w:lang w:eastAsia="ru-RU"/>
          <w14:ligatures w14:val="none"/>
        </w:rPr>
        <w:t>. Исчисление стажа (общей продолжительности) работы, дающего право муниципальным служащим на получение ежемесячных надбавок к должностному окладу за выслугу лет, производится в порядке, установленном законодательством Карачаево-Черкесской Республики и Думой</w:t>
      </w:r>
      <w:r w:rsidRPr="006E45CC">
        <w:rPr>
          <w:rFonts w:ascii="Times New Roman" w:eastAsia="Times New Roman" w:hAnsi="Times New Roman" w:cs="Times New Roman"/>
          <w:kern w:val="0"/>
          <w:sz w:val="20"/>
          <w:szCs w:val="20"/>
          <w:lang w:eastAsia="ru-RU"/>
          <w14:ligatures w14:val="none"/>
        </w:rPr>
        <w:t xml:space="preserve"> </w:t>
      </w:r>
      <w:proofErr w:type="spellStart"/>
      <w:r w:rsidRPr="006E45CC">
        <w:rPr>
          <w:rFonts w:ascii="Times New Roman" w:eastAsia="Times New Roman" w:hAnsi="Times New Roman" w:cs="Times New Roman"/>
          <w:kern w:val="0"/>
          <w:sz w:val="28"/>
          <w:szCs w:val="28"/>
          <w:lang w:eastAsia="ru-RU"/>
          <w14:ligatures w14:val="none"/>
        </w:rPr>
        <w:t>Усть-Джегутинского</w:t>
      </w:r>
      <w:proofErr w:type="spellEnd"/>
      <w:r w:rsidRPr="006E45CC">
        <w:rPr>
          <w:rFonts w:ascii="Times New Roman" w:eastAsia="Times New Roman" w:hAnsi="Times New Roman" w:cs="Times New Roman"/>
          <w:kern w:val="0"/>
          <w:sz w:val="28"/>
          <w:szCs w:val="28"/>
          <w:lang w:eastAsia="ru-RU"/>
          <w14:ligatures w14:val="none"/>
        </w:rPr>
        <w:t xml:space="preserve"> муниципального района.</w:t>
      </w:r>
    </w:p>
    <w:p w:rsidR="00C65E08" w:rsidRPr="006E45CC" w:rsidRDefault="00C65E08" w:rsidP="00C65E08">
      <w:pPr>
        <w:autoSpaceDE w:val="0"/>
        <w:autoSpaceDN w:val="0"/>
        <w:adjustRightInd w:val="0"/>
        <w:spacing w:after="0" w:line="240" w:lineRule="auto"/>
        <w:ind w:left="426" w:hanging="426"/>
        <w:jc w:val="both"/>
        <w:rPr>
          <w:rFonts w:ascii="Times New Roman" w:eastAsia="Times New Roman" w:hAnsi="Times New Roman" w:cs="Times New Roman"/>
          <w:kern w:val="0"/>
          <w:sz w:val="28"/>
          <w:szCs w:val="28"/>
          <w:lang w:eastAsia="ru-RU"/>
          <w14:ligatures w14:val="none"/>
        </w:rPr>
      </w:pPr>
    </w:p>
    <w:p w:rsidR="00C65E08" w:rsidRPr="006E45CC" w:rsidRDefault="00C65E08" w:rsidP="00C65E08">
      <w:pPr>
        <w:autoSpaceDE w:val="0"/>
        <w:autoSpaceDN w:val="0"/>
        <w:adjustRightInd w:val="0"/>
        <w:spacing w:after="0" w:line="240" w:lineRule="auto"/>
        <w:ind w:left="426" w:hanging="426"/>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b/>
          <w:bCs/>
          <w:kern w:val="0"/>
          <w:sz w:val="28"/>
          <w:szCs w:val="28"/>
          <w:lang w:eastAsia="ru-RU"/>
          <w14:ligatures w14:val="none"/>
        </w:rPr>
        <w:t>4.4.</w:t>
      </w:r>
      <w:r w:rsidRPr="006E45CC">
        <w:rPr>
          <w:rFonts w:ascii="Times New Roman" w:eastAsia="Times New Roman" w:hAnsi="Times New Roman" w:cs="Times New Roman"/>
          <w:kern w:val="0"/>
          <w:sz w:val="28"/>
          <w:szCs w:val="28"/>
          <w:lang w:eastAsia="ru-RU"/>
          <w14:ligatures w14:val="none"/>
        </w:rPr>
        <w:t xml:space="preserve"> В том случае, если у муниципального служащего право на назначение или изменение размера надбавки за выслугу лет наступило в период исполнения должностных обязанностей, при переподготовке или повышении квалификации с отрывом от работы в учебном заведении, где за слушателями сохраняется средняя заработная плата, и в других аналогичных случаях, при которых за работником сохраняется указанная надбавка, с момента наступления этого права и производится соответствующий перерасчет денежного содержания.</w:t>
      </w:r>
    </w:p>
    <w:p w:rsidR="00C65E08" w:rsidRPr="006E45CC" w:rsidRDefault="00C65E08" w:rsidP="00C65E08">
      <w:pPr>
        <w:widowControl w:val="0"/>
        <w:autoSpaceDE w:val="0"/>
        <w:autoSpaceDN w:val="0"/>
        <w:adjustRightInd w:val="0"/>
        <w:spacing w:before="220" w:after="0" w:line="240" w:lineRule="auto"/>
        <w:ind w:left="426" w:hanging="426"/>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b/>
          <w:bCs/>
          <w:kern w:val="0"/>
          <w:sz w:val="28"/>
          <w:szCs w:val="28"/>
          <w:lang w:eastAsia="ru-RU"/>
          <w14:ligatures w14:val="none"/>
        </w:rPr>
        <w:t>4.5</w:t>
      </w:r>
      <w:r w:rsidRPr="006E45CC">
        <w:rPr>
          <w:rFonts w:ascii="Times New Roman" w:eastAsia="Times New Roman" w:hAnsi="Times New Roman" w:cs="Times New Roman"/>
          <w:kern w:val="0"/>
          <w:sz w:val="28"/>
          <w:szCs w:val="28"/>
          <w:lang w:eastAsia="ru-RU"/>
          <w14:ligatures w14:val="none"/>
        </w:rPr>
        <w:t>. Ответственность за своевременный пересмотр у муниципального служащего размера надбавки за выслугу лет возлагается на кадровую службу или специалиста, отвечающего за кадровые вопросы.</w:t>
      </w:r>
    </w:p>
    <w:p w:rsidR="00C65E08" w:rsidRPr="006E45CC" w:rsidRDefault="00C65E08" w:rsidP="00C65E08">
      <w:pPr>
        <w:widowControl w:val="0"/>
        <w:autoSpaceDE w:val="0"/>
        <w:autoSpaceDN w:val="0"/>
        <w:adjustRightInd w:val="0"/>
        <w:spacing w:before="220" w:after="0" w:line="240" w:lineRule="auto"/>
        <w:ind w:left="426" w:hanging="426"/>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b/>
          <w:bCs/>
          <w:kern w:val="0"/>
          <w:sz w:val="28"/>
          <w:szCs w:val="28"/>
          <w:lang w:eastAsia="ru-RU"/>
          <w14:ligatures w14:val="none"/>
        </w:rPr>
        <w:t>4.6.</w:t>
      </w:r>
      <w:r w:rsidRPr="006E45CC">
        <w:rPr>
          <w:rFonts w:ascii="Times New Roman" w:eastAsia="Times New Roman" w:hAnsi="Times New Roman" w:cs="Times New Roman"/>
          <w:kern w:val="0"/>
          <w:sz w:val="28"/>
          <w:szCs w:val="28"/>
          <w:lang w:eastAsia="ru-RU"/>
          <w14:ligatures w14:val="none"/>
        </w:rPr>
        <w:t xml:space="preserve"> Надбавка за выслугу лет, установленная в соответствии с настоящим Положением, выплачивается одновременно с выплатой должностных окладов за соответствующий месяц, пропорционально отработанному времени.</w:t>
      </w:r>
    </w:p>
    <w:p w:rsidR="00C65E08" w:rsidRPr="006E45CC" w:rsidRDefault="00C65E08" w:rsidP="00C65E08">
      <w:pPr>
        <w:widowControl w:val="0"/>
        <w:autoSpaceDE w:val="0"/>
        <w:autoSpaceDN w:val="0"/>
        <w:adjustRightInd w:val="0"/>
        <w:spacing w:before="220" w:after="0" w:line="240" w:lineRule="auto"/>
        <w:ind w:left="426" w:hanging="426"/>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b/>
          <w:bCs/>
          <w:kern w:val="0"/>
          <w:sz w:val="28"/>
          <w:szCs w:val="28"/>
          <w:lang w:eastAsia="ru-RU"/>
          <w14:ligatures w14:val="none"/>
        </w:rPr>
        <w:lastRenderedPageBreak/>
        <w:t>4.7.</w:t>
      </w:r>
      <w:r w:rsidRPr="006E45CC">
        <w:rPr>
          <w:rFonts w:ascii="Times New Roman" w:eastAsia="Times New Roman" w:hAnsi="Times New Roman" w:cs="Times New Roman"/>
          <w:kern w:val="0"/>
          <w:sz w:val="28"/>
          <w:szCs w:val="28"/>
          <w:lang w:eastAsia="ru-RU"/>
          <w14:ligatures w14:val="none"/>
        </w:rPr>
        <w:t xml:space="preserve"> При увольнении лица, замещающего муниципальную должность, муниципального служащего надбавка за выслугу лет исчисляется пропорционально отработанному времени, и ее выплата производится при окончательном расчете.</w:t>
      </w:r>
    </w:p>
    <w:p w:rsidR="00C65E08" w:rsidRPr="006E45CC" w:rsidRDefault="00C65E08" w:rsidP="00C65E08">
      <w:pPr>
        <w:widowControl w:val="0"/>
        <w:autoSpaceDE w:val="0"/>
        <w:autoSpaceDN w:val="0"/>
        <w:adjustRightInd w:val="0"/>
        <w:spacing w:before="220" w:after="0" w:line="240" w:lineRule="auto"/>
        <w:ind w:left="426" w:hanging="426"/>
        <w:jc w:val="both"/>
        <w:rPr>
          <w:rFonts w:ascii="Times New Roman" w:eastAsia="Times New Roman" w:hAnsi="Times New Roman" w:cs="Times New Roman"/>
          <w:kern w:val="0"/>
          <w:sz w:val="28"/>
          <w:szCs w:val="28"/>
          <w:lang w:eastAsia="ru-RU"/>
          <w14:ligatures w14:val="none"/>
        </w:rPr>
      </w:pPr>
    </w:p>
    <w:p w:rsidR="00C65E08" w:rsidRPr="006E45CC" w:rsidRDefault="00C65E08" w:rsidP="00C65E08">
      <w:pPr>
        <w:widowControl w:val="0"/>
        <w:autoSpaceDE w:val="0"/>
        <w:autoSpaceDN w:val="0"/>
        <w:adjustRightInd w:val="0"/>
        <w:spacing w:after="0" w:line="240" w:lineRule="auto"/>
        <w:ind w:left="426" w:hanging="426"/>
        <w:jc w:val="center"/>
        <w:outlineLvl w:val="1"/>
        <w:rPr>
          <w:rFonts w:ascii="Times New Roman" w:eastAsia="Times New Roman" w:hAnsi="Times New Roman" w:cs="Times New Roman"/>
          <w:b/>
          <w:kern w:val="0"/>
          <w:sz w:val="28"/>
          <w:szCs w:val="28"/>
          <w:lang w:eastAsia="ru-RU"/>
          <w14:ligatures w14:val="none"/>
        </w:rPr>
      </w:pPr>
      <w:r w:rsidRPr="006E45CC">
        <w:rPr>
          <w:rFonts w:ascii="Times New Roman" w:eastAsia="Times New Roman" w:hAnsi="Times New Roman" w:cs="Times New Roman"/>
          <w:b/>
          <w:kern w:val="0"/>
          <w:sz w:val="28"/>
          <w:szCs w:val="28"/>
          <w:lang w:eastAsia="ru-RU"/>
          <w14:ligatures w14:val="none"/>
        </w:rPr>
        <w:t>5. Порядок выплаты ежемесячной надбавки к должностному</w:t>
      </w:r>
    </w:p>
    <w:p w:rsidR="00C65E08" w:rsidRPr="006E45CC" w:rsidRDefault="00C65E08" w:rsidP="00C65E08">
      <w:pPr>
        <w:widowControl w:val="0"/>
        <w:autoSpaceDE w:val="0"/>
        <w:autoSpaceDN w:val="0"/>
        <w:adjustRightInd w:val="0"/>
        <w:spacing w:after="0" w:line="240" w:lineRule="auto"/>
        <w:ind w:left="426" w:hanging="426"/>
        <w:jc w:val="center"/>
        <w:rPr>
          <w:rFonts w:ascii="Times New Roman" w:eastAsia="Times New Roman" w:hAnsi="Times New Roman" w:cs="Times New Roman"/>
          <w:b/>
          <w:kern w:val="0"/>
          <w:sz w:val="28"/>
          <w:szCs w:val="28"/>
          <w:lang w:eastAsia="ru-RU"/>
          <w14:ligatures w14:val="none"/>
        </w:rPr>
      </w:pPr>
      <w:r w:rsidRPr="006E45CC">
        <w:rPr>
          <w:rFonts w:ascii="Times New Roman" w:eastAsia="Times New Roman" w:hAnsi="Times New Roman" w:cs="Times New Roman"/>
          <w:b/>
          <w:kern w:val="0"/>
          <w:sz w:val="28"/>
          <w:szCs w:val="28"/>
          <w:lang w:eastAsia="ru-RU"/>
          <w14:ligatures w14:val="none"/>
        </w:rPr>
        <w:t>окладу за особые условия муниципальной службы</w:t>
      </w:r>
    </w:p>
    <w:p w:rsidR="00C65E08" w:rsidRPr="006E45CC" w:rsidRDefault="00C65E08" w:rsidP="00C65E08">
      <w:pPr>
        <w:widowControl w:val="0"/>
        <w:autoSpaceDE w:val="0"/>
        <w:autoSpaceDN w:val="0"/>
        <w:adjustRightInd w:val="0"/>
        <w:spacing w:after="0" w:line="240" w:lineRule="auto"/>
        <w:ind w:left="426" w:hanging="426"/>
        <w:jc w:val="both"/>
        <w:rPr>
          <w:rFonts w:ascii="Times New Roman" w:eastAsia="Times New Roman" w:hAnsi="Times New Roman" w:cs="Times New Roman"/>
          <w:b/>
          <w:kern w:val="0"/>
          <w:sz w:val="28"/>
          <w:szCs w:val="28"/>
          <w:lang w:eastAsia="ru-RU"/>
          <w14:ligatures w14:val="none"/>
        </w:rPr>
      </w:pPr>
    </w:p>
    <w:p w:rsidR="00C65E08" w:rsidRPr="006E45CC" w:rsidRDefault="00C65E08" w:rsidP="00C65E08">
      <w:pPr>
        <w:autoSpaceDE w:val="0"/>
        <w:autoSpaceDN w:val="0"/>
        <w:adjustRightInd w:val="0"/>
        <w:spacing w:after="0" w:line="240" w:lineRule="auto"/>
        <w:ind w:left="426" w:hanging="426"/>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b/>
          <w:bCs/>
          <w:kern w:val="0"/>
          <w:sz w:val="28"/>
          <w:szCs w:val="28"/>
          <w:lang w:eastAsia="ru-RU"/>
          <w14:ligatures w14:val="none"/>
        </w:rPr>
        <w:t>5.1.</w:t>
      </w:r>
      <w:r w:rsidRPr="006E45CC">
        <w:rPr>
          <w:rFonts w:ascii="Times New Roman" w:eastAsia="Times New Roman" w:hAnsi="Times New Roman" w:cs="Times New Roman"/>
          <w:kern w:val="0"/>
          <w:sz w:val="28"/>
          <w:szCs w:val="28"/>
          <w:lang w:eastAsia="ru-RU"/>
          <w14:ligatures w14:val="none"/>
        </w:rPr>
        <w:t xml:space="preserve"> Ежемесячная надбавка к должностному окладу за особые условия муниципальной службы (далее - ежемесячная надбавка) устанавливается в целях повышения заинтересованности лиц, замещающих муниципальные должности, муниципальных служащих в результатах своей деятельности и качестве выполнения основных обязанностей.</w:t>
      </w:r>
    </w:p>
    <w:p w:rsidR="00C65E08" w:rsidRPr="006E45CC" w:rsidRDefault="00C65E08" w:rsidP="00C65E08">
      <w:pPr>
        <w:autoSpaceDE w:val="0"/>
        <w:autoSpaceDN w:val="0"/>
        <w:adjustRightInd w:val="0"/>
        <w:spacing w:after="0" w:line="240" w:lineRule="auto"/>
        <w:ind w:left="426" w:hanging="426"/>
        <w:jc w:val="both"/>
        <w:rPr>
          <w:rFonts w:ascii="Times New Roman" w:eastAsia="Times New Roman" w:hAnsi="Times New Roman" w:cs="Times New Roman"/>
          <w:kern w:val="0"/>
          <w:sz w:val="28"/>
          <w:szCs w:val="28"/>
          <w:lang w:eastAsia="ru-RU"/>
          <w14:ligatures w14:val="none"/>
        </w:rPr>
      </w:pPr>
    </w:p>
    <w:p w:rsidR="00C65E08" w:rsidRPr="006E45CC" w:rsidRDefault="00C65E08" w:rsidP="00C65E08">
      <w:pPr>
        <w:autoSpaceDE w:val="0"/>
        <w:autoSpaceDN w:val="0"/>
        <w:adjustRightInd w:val="0"/>
        <w:spacing w:after="0" w:line="240" w:lineRule="auto"/>
        <w:ind w:left="426" w:hanging="426"/>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b/>
          <w:bCs/>
          <w:kern w:val="0"/>
          <w:sz w:val="28"/>
          <w:szCs w:val="28"/>
          <w:lang w:eastAsia="ru-RU"/>
          <w14:ligatures w14:val="none"/>
        </w:rPr>
        <w:t>5.2.</w:t>
      </w:r>
      <w:r w:rsidRPr="006E45CC">
        <w:rPr>
          <w:rFonts w:ascii="Times New Roman" w:eastAsia="Times New Roman" w:hAnsi="Times New Roman" w:cs="Times New Roman"/>
          <w:kern w:val="0"/>
          <w:sz w:val="20"/>
          <w:szCs w:val="20"/>
          <w:lang w:eastAsia="ru-RU"/>
          <w14:ligatures w14:val="none"/>
        </w:rPr>
        <w:t xml:space="preserve"> </w:t>
      </w:r>
      <w:r w:rsidRPr="006E45CC">
        <w:rPr>
          <w:rFonts w:ascii="Times New Roman" w:eastAsia="Times New Roman" w:hAnsi="Times New Roman" w:cs="Times New Roman"/>
          <w:kern w:val="0"/>
          <w:sz w:val="28"/>
          <w:szCs w:val="28"/>
          <w:lang w:eastAsia="ru-RU"/>
          <w14:ligatures w14:val="none"/>
        </w:rPr>
        <w:t xml:space="preserve">Размер ежемесячной надбавки к должностному окладу за особые условия муниципальной службы устанавливается в соответствии с законодательством Карачаево-Черкесской республики о муниципальной службе и в соответствии с решением Думы </w:t>
      </w:r>
      <w:proofErr w:type="spellStart"/>
      <w:r w:rsidRPr="006E45CC">
        <w:rPr>
          <w:rFonts w:ascii="Times New Roman" w:eastAsia="Times New Roman" w:hAnsi="Times New Roman" w:cs="Times New Roman"/>
          <w:kern w:val="0"/>
          <w:sz w:val="28"/>
          <w:szCs w:val="28"/>
          <w:lang w:eastAsia="ru-RU"/>
          <w14:ligatures w14:val="none"/>
        </w:rPr>
        <w:t>Усть-Джегутинского</w:t>
      </w:r>
      <w:proofErr w:type="spellEnd"/>
      <w:r w:rsidRPr="006E45CC">
        <w:rPr>
          <w:rFonts w:ascii="Times New Roman" w:eastAsia="Times New Roman" w:hAnsi="Times New Roman" w:cs="Times New Roman"/>
          <w:kern w:val="0"/>
          <w:sz w:val="28"/>
          <w:szCs w:val="28"/>
          <w:lang w:eastAsia="ru-RU"/>
          <w14:ligatures w14:val="none"/>
        </w:rPr>
        <w:t xml:space="preserve"> муниципального района.</w:t>
      </w:r>
    </w:p>
    <w:p w:rsidR="00C65E08" w:rsidRPr="006E45CC" w:rsidRDefault="00C65E08" w:rsidP="00C65E08">
      <w:pPr>
        <w:autoSpaceDE w:val="0"/>
        <w:autoSpaceDN w:val="0"/>
        <w:adjustRightInd w:val="0"/>
        <w:spacing w:after="0" w:line="240" w:lineRule="auto"/>
        <w:ind w:left="426" w:hanging="426"/>
        <w:jc w:val="both"/>
        <w:rPr>
          <w:rFonts w:ascii="Times New Roman" w:eastAsia="Times New Roman" w:hAnsi="Times New Roman" w:cs="Times New Roman"/>
          <w:kern w:val="0"/>
          <w:sz w:val="28"/>
          <w:szCs w:val="28"/>
          <w:lang w:eastAsia="ru-RU"/>
          <w14:ligatures w14:val="none"/>
        </w:rPr>
      </w:pPr>
    </w:p>
    <w:p w:rsidR="00C65E08" w:rsidRPr="006E45CC" w:rsidRDefault="00C65E08" w:rsidP="00C65E08">
      <w:pPr>
        <w:widowControl w:val="0"/>
        <w:autoSpaceDE w:val="0"/>
        <w:autoSpaceDN w:val="0"/>
        <w:adjustRightInd w:val="0"/>
        <w:spacing w:after="0" w:line="240" w:lineRule="auto"/>
        <w:ind w:left="426" w:hanging="426"/>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b/>
          <w:bCs/>
          <w:kern w:val="0"/>
          <w:sz w:val="28"/>
          <w:szCs w:val="28"/>
          <w:lang w:eastAsia="ru-RU"/>
          <w14:ligatures w14:val="none"/>
        </w:rPr>
        <w:t>5.3.</w:t>
      </w:r>
      <w:r w:rsidRPr="006E45CC">
        <w:rPr>
          <w:rFonts w:ascii="Times New Roman" w:eastAsia="Times New Roman" w:hAnsi="Times New Roman" w:cs="Times New Roman"/>
          <w:kern w:val="0"/>
          <w:sz w:val="28"/>
          <w:szCs w:val="28"/>
          <w:lang w:eastAsia="ru-RU"/>
          <w14:ligatures w14:val="none"/>
        </w:rPr>
        <w:t xml:space="preserve"> Установить размеры ежемесячной надбавки к должностному окладу </w:t>
      </w:r>
      <w:r w:rsidRPr="006E45CC">
        <w:rPr>
          <w:rFonts w:ascii="Times New Roman" w:eastAsia="Times New Roman" w:hAnsi="Times New Roman" w:cs="Times New Roman"/>
          <w:color w:val="000000"/>
          <w:kern w:val="0"/>
          <w:sz w:val="28"/>
          <w:szCs w:val="28"/>
          <w:lang w:eastAsia="ru-RU"/>
          <w14:ligatures w14:val="none"/>
        </w:rPr>
        <w:t xml:space="preserve">лиц, замещающих муниципальные должности и </w:t>
      </w:r>
      <w:r w:rsidRPr="006E45CC">
        <w:rPr>
          <w:rFonts w:ascii="Times New Roman" w:eastAsia="Times New Roman" w:hAnsi="Times New Roman" w:cs="Times New Roman"/>
          <w:kern w:val="0"/>
          <w:sz w:val="28"/>
          <w:szCs w:val="28"/>
          <w:lang w:eastAsia="ru-RU"/>
          <w14:ligatures w14:val="none"/>
        </w:rPr>
        <w:t>должности муниципальной службы за особые условия муниципальной службы в следующих размерах:</w:t>
      </w:r>
    </w:p>
    <w:tbl>
      <w:tblPr>
        <w:tblpPr w:leftFromText="180" w:rightFromText="180" w:vertAnchor="text" w:horzAnchor="margin" w:tblpX="108" w:tblpY="237"/>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9"/>
        <w:gridCol w:w="2940"/>
      </w:tblGrid>
      <w:tr w:rsidR="00C65E08" w:rsidRPr="006E45CC" w:rsidTr="00EB013F">
        <w:trPr>
          <w:trHeight w:val="979"/>
        </w:trPr>
        <w:tc>
          <w:tcPr>
            <w:tcW w:w="6629" w:type="dxa"/>
            <w:vAlign w:val="center"/>
          </w:tcPr>
          <w:p w:rsidR="00C65E08" w:rsidRPr="006E45CC" w:rsidRDefault="00C65E08" w:rsidP="00EB013F">
            <w:pPr>
              <w:keepNext/>
              <w:widowControl w:val="0"/>
              <w:autoSpaceDE w:val="0"/>
              <w:autoSpaceDN w:val="0"/>
              <w:adjustRightInd w:val="0"/>
              <w:spacing w:after="0" w:line="240" w:lineRule="auto"/>
              <w:jc w:val="center"/>
              <w:outlineLvl w:val="1"/>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Наименование муниципальных должностей </w:t>
            </w:r>
          </w:p>
          <w:p w:rsidR="00C65E08" w:rsidRPr="006E45CC" w:rsidRDefault="00C65E08" w:rsidP="00EB013F">
            <w:pPr>
              <w:keepNext/>
              <w:widowControl w:val="0"/>
              <w:autoSpaceDE w:val="0"/>
              <w:autoSpaceDN w:val="0"/>
              <w:adjustRightInd w:val="0"/>
              <w:spacing w:after="0" w:line="240" w:lineRule="auto"/>
              <w:jc w:val="center"/>
              <w:outlineLvl w:val="1"/>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и должностей муниципальной службы</w:t>
            </w:r>
          </w:p>
          <w:p w:rsidR="00C65E08" w:rsidRPr="006E45CC" w:rsidRDefault="00C65E08" w:rsidP="00EB013F">
            <w:pPr>
              <w:keepNext/>
              <w:widowControl w:val="0"/>
              <w:autoSpaceDE w:val="0"/>
              <w:autoSpaceDN w:val="0"/>
              <w:adjustRightInd w:val="0"/>
              <w:spacing w:after="0" w:line="240" w:lineRule="auto"/>
              <w:jc w:val="center"/>
              <w:outlineLvl w:val="1"/>
              <w:rPr>
                <w:rFonts w:ascii="Times New Roman" w:eastAsia="Times New Roman" w:hAnsi="Times New Roman" w:cs="Times New Roman"/>
                <w:kern w:val="0"/>
                <w:sz w:val="28"/>
                <w:szCs w:val="28"/>
                <w:lang w:eastAsia="ru-RU"/>
                <w14:ligatures w14:val="none"/>
              </w:rPr>
            </w:pPr>
          </w:p>
        </w:tc>
        <w:tc>
          <w:tcPr>
            <w:tcW w:w="2940" w:type="dxa"/>
            <w:vAlign w:val="center"/>
          </w:tcPr>
          <w:p w:rsidR="00C65E08" w:rsidRPr="006E45CC" w:rsidRDefault="00C65E08" w:rsidP="00EB013F">
            <w:pPr>
              <w:widowControl w:val="0"/>
              <w:autoSpaceDE w:val="0"/>
              <w:autoSpaceDN w:val="0"/>
              <w:adjustRightInd w:val="0"/>
              <w:spacing w:after="0" w:line="240" w:lineRule="auto"/>
              <w:ind w:left="34"/>
              <w:rPr>
                <w:rFonts w:ascii="Times New Roman" w:eastAsia="Times New Roman" w:hAnsi="Times New Roman" w:cs="Times New Roman"/>
                <w:kern w:val="0"/>
                <w:sz w:val="24"/>
                <w:szCs w:val="24"/>
                <w:lang w:eastAsia="ru-RU"/>
                <w14:ligatures w14:val="none"/>
              </w:rPr>
            </w:pPr>
            <w:r w:rsidRPr="006E45CC">
              <w:rPr>
                <w:rFonts w:ascii="Times New Roman" w:eastAsia="Times New Roman" w:hAnsi="Times New Roman" w:cs="Times New Roman"/>
                <w:kern w:val="0"/>
                <w:sz w:val="24"/>
                <w:szCs w:val="24"/>
                <w:lang w:eastAsia="ru-RU"/>
                <w14:ligatures w14:val="none"/>
              </w:rPr>
              <w:t>Размер ежемесячной</w:t>
            </w:r>
          </w:p>
          <w:p w:rsidR="00C65E08" w:rsidRPr="006E45CC" w:rsidRDefault="00C65E08" w:rsidP="00EB013F">
            <w:pPr>
              <w:widowControl w:val="0"/>
              <w:autoSpaceDE w:val="0"/>
              <w:autoSpaceDN w:val="0"/>
              <w:adjustRightInd w:val="0"/>
              <w:spacing w:after="0" w:line="240" w:lineRule="auto"/>
              <w:ind w:left="34"/>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4"/>
                <w:szCs w:val="24"/>
                <w:lang w:eastAsia="ru-RU"/>
                <w14:ligatures w14:val="none"/>
              </w:rPr>
              <w:t>надбавки к должностному окладу за особые условия муниципальной службы</w:t>
            </w:r>
          </w:p>
        </w:tc>
      </w:tr>
      <w:tr w:rsidR="00C65E08" w:rsidRPr="006E45CC" w:rsidTr="00EB013F">
        <w:trPr>
          <w:trHeight w:val="240"/>
        </w:trPr>
        <w:tc>
          <w:tcPr>
            <w:tcW w:w="9569" w:type="dxa"/>
            <w:gridSpan w:val="2"/>
            <w:vAlign w:val="center"/>
          </w:tcPr>
          <w:p w:rsidR="00C65E08" w:rsidRPr="006E45CC" w:rsidRDefault="00C65E08" w:rsidP="00EB013F">
            <w:pPr>
              <w:widowControl w:val="0"/>
              <w:autoSpaceDE w:val="0"/>
              <w:autoSpaceDN w:val="0"/>
              <w:adjustRightInd w:val="0"/>
              <w:spacing w:after="0" w:line="240" w:lineRule="auto"/>
              <w:jc w:val="center"/>
              <w:rPr>
                <w:rFonts w:ascii="Times New Roman" w:eastAsia="Times New Roman" w:hAnsi="Times New Roman" w:cs="Times New Roman"/>
                <w:b/>
                <w:kern w:val="0"/>
                <w:sz w:val="28"/>
                <w:szCs w:val="28"/>
                <w:lang w:eastAsia="ru-RU"/>
                <w14:ligatures w14:val="none"/>
              </w:rPr>
            </w:pPr>
            <w:r w:rsidRPr="006E45CC">
              <w:rPr>
                <w:rFonts w:ascii="Times New Roman" w:eastAsia="Times New Roman" w:hAnsi="Times New Roman" w:cs="Times New Roman"/>
                <w:b/>
                <w:kern w:val="0"/>
                <w:sz w:val="28"/>
                <w:szCs w:val="28"/>
                <w:lang w:eastAsia="ru-RU"/>
                <w14:ligatures w14:val="none"/>
              </w:rPr>
              <w:t>Муниципальные должности:</w:t>
            </w:r>
          </w:p>
        </w:tc>
      </w:tr>
      <w:tr w:rsidR="00C65E08" w:rsidRPr="006E45CC" w:rsidTr="00EB013F">
        <w:trPr>
          <w:trHeight w:val="540"/>
        </w:trPr>
        <w:tc>
          <w:tcPr>
            <w:tcW w:w="6629" w:type="dxa"/>
            <w:vAlign w:val="center"/>
          </w:tcPr>
          <w:p w:rsidR="00C65E08" w:rsidRPr="006E45CC" w:rsidRDefault="00C65E08" w:rsidP="00EB013F">
            <w:pPr>
              <w:widowControl w:val="0"/>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bookmarkStart w:id="17" w:name="_Hlk154574212"/>
            <w:r w:rsidRPr="006E45CC">
              <w:rPr>
                <w:rFonts w:ascii="Times New Roman" w:eastAsia="Times New Roman" w:hAnsi="Times New Roman" w:cs="Times New Roman"/>
                <w:kern w:val="0"/>
                <w:sz w:val="28"/>
                <w:szCs w:val="28"/>
                <w:lang w:eastAsia="ru-RU"/>
                <w14:ligatures w14:val="none"/>
              </w:rPr>
              <w:t xml:space="preserve">Председатель представительного органа        </w:t>
            </w:r>
            <w:bookmarkEnd w:id="17"/>
          </w:p>
        </w:tc>
        <w:tc>
          <w:tcPr>
            <w:tcW w:w="2940" w:type="dxa"/>
            <w:vAlign w:val="center"/>
          </w:tcPr>
          <w:p w:rsidR="00C65E08" w:rsidRPr="006E45CC" w:rsidRDefault="00C65E08" w:rsidP="00EB013F">
            <w:pPr>
              <w:widowControl w:val="0"/>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p>
          <w:p w:rsidR="00C65E08" w:rsidRPr="006E45CC" w:rsidRDefault="00C65E08" w:rsidP="00EB013F">
            <w:pPr>
              <w:widowControl w:val="0"/>
              <w:autoSpaceDE w:val="0"/>
              <w:autoSpaceDN w:val="0"/>
              <w:adjustRightInd w:val="0"/>
              <w:spacing w:after="0" w:line="240" w:lineRule="auto"/>
              <w:ind w:left="317"/>
              <w:jc w:val="center"/>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160 процентов</w:t>
            </w:r>
          </w:p>
          <w:p w:rsidR="00C65E08" w:rsidRPr="006E45CC" w:rsidRDefault="00C65E08" w:rsidP="00EB013F">
            <w:pPr>
              <w:widowControl w:val="0"/>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p>
        </w:tc>
      </w:tr>
      <w:tr w:rsidR="00C65E08" w:rsidRPr="006E45CC" w:rsidTr="00EB013F">
        <w:trPr>
          <w:trHeight w:val="515"/>
        </w:trPr>
        <w:tc>
          <w:tcPr>
            <w:tcW w:w="9569" w:type="dxa"/>
            <w:gridSpan w:val="2"/>
            <w:vAlign w:val="center"/>
          </w:tcPr>
          <w:p w:rsidR="00C65E08" w:rsidRPr="006E45CC" w:rsidRDefault="00C65E08" w:rsidP="00EB013F">
            <w:pPr>
              <w:widowControl w:val="0"/>
              <w:autoSpaceDE w:val="0"/>
              <w:autoSpaceDN w:val="0"/>
              <w:adjustRightInd w:val="0"/>
              <w:spacing w:after="0" w:line="240" w:lineRule="auto"/>
              <w:ind w:left="34"/>
              <w:jc w:val="center"/>
              <w:rPr>
                <w:rFonts w:ascii="Times New Roman" w:eastAsia="Times New Roman" w:hAnsi="Times New Roman" w:cs="Times New Roman"/>
                <w:b/>
                <w:bCs/>
                <w:kern w:val="0"/>
                <w:sz w:val="28"/>
                <w:szCs w:val="28"/>
                <w:lang w:eastAsia="ru-RU"/>
                <w14:ligatures w14:val="none"/>
              </w:rPr>
            </w:pPr>
            <w:r w:rsidRPr="006E45CC">
              <w:rPr>
                <w:rFonts w:ascii="Times New Roman" w:eastAsia="Times New Roman" w:hAnsi="Times New Roman" w:cs="Times New Roman"/>
                <w:b/>
                <w:bCs/>
                <w:kern w:val="0"/>
                <w:sz w:val="28"/>
                <w:szCs w:val="28"/>
                <w:lang w:eastAsia="ru-RU"/>
                <w14:ligatures w14:val="none"/>
              </w:rPr>
              <w:t>Должности муниципальной службы</w:t>
            </w:r>
          </w:p>
        </w:tc>
      </w:tr>
      <w:tr w:rsidR="00C65E08" w:rsidRPr="006E45CC" w:rsidTr="00EB013F">
        <w:trPr>
          <w:trHeight w:val="409"/>
        </w:trPr>
        <w:tc>
          <w:tcPr>
            <w:tcW w:w="9569" w:type="dxa"/>
            <w:gridSpan w:val="2"/>
            <w:vAlign w:val="center"/>
          </w:tcPr>
          <w:p w:rsidR="00C65E08" w:rsidRPr="006E45CC" w:rsidRDefault="00C65E08" w:rsidP="00EB013F">
            <w:pPr>
              <w:widowControl w:val="0"/>
              <w:autoSpaceDE w:val="0"/>
              <w:autoSpaceDN w:val="0"/>
              <w:adjustRightInd w:val="0"/>
              <w:spacing w:after="0" w:line="240" w:lineRule="auto"/>
              <w:ind w:left="34"/>
              <w:jc w:val="center"/>
              <w:rPr>
                <w:rFonts w:ascii="Times New Roman" w:eastAsia="Times New Roman" w:hAnsi="Times New Roman" w:cs="Times New Roman"/>
                <w:b/>
                <w:kern w:val="0"/>
                <w:sz w:val="28"/>
                <w:szCs w:val="28"/>
                <w:lang w:eastAsia="ru-RU"/>
                <w14:ligatures w14:val="none"/>
              </w:rPr>
            </w:pPr>
            <w:r w:rsidRPr="006E45CC">
              <w:rPr>
                <w:rFonts w:ascii="Times New Roman" w:eastAsia="Times New Roman" w:hAnsi="Times New Roman" w:cs="Times New Roman"/>
                <w:b/>
                <w:kern w:val="0"/>
                <w:sz w:val="28"/>
                <w:szCs w:val="28"/>
                <w:lang w:eastAsia="ru-RU"/>
                <w14:ligatures w14:val="none"/>
              </w:rPr>
              <w:t>Высшая группа должностей:</w:t>
            </w:r>
          </w:p>
        </w:tc>
      </w:tr>
      <w:tr w:rsidR="00C65E08" w:rsidRPr="006E45CC" w:rsidTr="00EB013F">
        <w:trPr>
          <w:trHeight w:val="316"/>
        </w:trPr>
        <w:tc>
          <w:tcPr>
            <w:tcW w:w="6629" w:type="dxa"/>
            <w:vAlign w:val="center"/>
          </w:tcPr>
          <w:p w:rsidR="00C65E08" w:rsidRPr="006E45CC" w:rsidRDefault="00C65E08" w:rsidP="00EB013F">
            <w:pPr>
              <w:autoSpaceDE w:val="0"/>
              <w:autoSpaceDN w:val="0"/>
              <w:adjustRightInd w:val="0"/>
              <w:spacing w:after="0" w:line="240" w:lineRule="auto"/>
              <w:ind w:right="-250"/>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Глава местной администрации, назн</w:t>
            </w:r>
            <w:r>
              <w:rPr>
                <w:rFonts w:ascii="Times New Roman" w:eastAsia="Times New Roman" w:hAnsi="Times New Roman" w:cs="Times New Roman"/>
                <w:kern w:val="0"/>
                <w:sz w:val="28"/>
                <w:szCs w:val="28"/>
                <w:lang w:eastAsia="ru-RU"/>
                <w14:ligatures w14:val="none"/>
              </w:rPr>
              <w:t>а</w:t>
            </w:r>
            <w:r w:rsidRPr="006E45CC">
              <w:rPr>
                <w:rFonts w:ascii="Times New Roman" w:eastAsia="Times New Roman" w:hAnsi="Times New Roman" w:cs="Times New Roman"/>
                <w:kern w:val="0"/>
                <w:sz w:val="28"/>
                <w:szCs w:val="28"/>
                <w:lang w:eastAsia="ru-RU"/>
                <w14:ligatures w14:val="none"/>
              </w:rPr>
              <w:t>чаемый по контракту</w:t>
            </w:r>
          </w:p>
        </w:tc>
        <w:tc>
          <w:tcPr>
            <w:tcW w:w="2940" w:type="dxa"/>
            <w:vMerge w:val="restart"/>
            <w:vAlign w:val="center"/>
          </w:tcPr>
          <w:p w:rsidR="00C65E08" w:rsidRPr="006E45CC" w:rsidRDefault="00C65E08" w:rsidP="00EB013F">
            <w:pPr>
              <w:widowControl w:val="0"/>
              <w:autoSpaceDE w:val="0"/>
              <w:autoSpaceDN w:val="0"/>
              <w:adjustRightInd w:val="0"/>
              <w:spacing w:after="0" w:line="240" w:lineRule="auto"/>
              <w:ind w:left="317"/>
              <w:jc w:val="center"/>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150 процентов</w:t>
            </w:r>
          </w:p>
        </w:tc>
      </w:tr>
      <w:tr w:rsidR="00C65E08" w:rsidRPr="006E45CC" w:rsidTr="00EB013F">
        <w:trPr>
          <w:trHeight w:val="316"/>
        </w:trPr>
        <w:tc>
          <w:tcPr>
            <w:tcW w:w="6629" w:type="dxa"/>
            <w:vAlign w:val="center"/>
          </w:tcPr>
          <w:p w:rsidR="00C65E08" w:rsidRPr="006E45CC" w:rsidRDefault="00C65E08" w:rsidP="00EB013F">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Первый заместитель главы местной администрации</w:t>
            </w:r>
          </w:p>
        </w:tc>
        <w:tc>
          <w:tcPr>
            <w:tcW w:w="2940" w:type="dxa"/>
            <w:vMerge/>
            <w:vAlign w:val="center"/>
          </w:tcPr>
          <w:p w:rsidR="00C65E08" w:rsidRPr="006E45CC" w:rsidRDefault="00C65E08" w:rsidP="00EB013F">
            <w:pPr>
              <w:widowControl w:val="0"/>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p>
        </w:tc>
      </w:tr>
      <w:tr w:rsidR="00C65E08" w:rsidRPr="006E45CC" w:rsidTr="00EB013F">
        <w:trPr>
          <w:trHeight w:val="316"/>
        </w:trPr>
        <w:tc>
          <w:tcPr>
            <w:tcW w:w="6629" w:type="dxa"/>
            <w:vAlign w:val="center"/>
          </w:tcPr>
          <w:p w:rsidR="00C65E08" w:rsidRPr="006E45CC" w:rsidRDefault="00C65E08" w:rsidP="00EB013F">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Заместитель главы местной администрации</w:t>
            </w:r>
          </w:p>
        </w:tc>
        <w:tc>
          <w:tcPr>
            <w:tcW w:w="2940" w:type="dxa"/>
            <w:vMerge/>
            <w:vAlign w:val="center"/>
          </w:tcPr>
          <w:p w:rsidR="00C65E08" w:rsidRPr="006E45CC" w:rsidRDefault="00C65E08" w:rsidP="00EB013F">
            <w:pPr>
              <w:widowControl w:val="0"/>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p>
        </w:tc>
      </w:tr>
      <w:tr w:rsidR="00C65E08" w:rsidRPr="006E45CC" w:rsidTr="00EB013F">
        <w:trPr>
          <w:trHeight w:val="686"/>
        </w:trPr>
        <w:tc>
          <w:tcPr>
            <w:tcW w:w="9569" w:type="dxa"/>
            <w:gridSpan w:val="2"/>
            <w:vAlign w:val="center"/>
          </w:tcPr>
          <w:p w:rsidR="00C65E08" w:rsidRPr="006E45CC" w:rsidRDefault="00C65E08" w:rsidP="00EB013F">
            <w:pPr>
              <w:widowControl w:val="0"/>
              <w:autoSpaceDE w:val="0"/>
              <w:autoSpaceDN w:val="0"/>
              <w:adjustRightInd w:val="0"/>
              <w:spacing w:after="0" w:line="240" w:lineRule="auto"/>
              <w:jc w:val="center"/>
              <w:rPr>
                <w:rFonts w:ascii="Times New Roman" w:eastAsia="Times New Roman" w:hAnsi="Times New Roman" w:cs="Times New Roman"/>
                <w:b/>
                <w:kern w:val="0"/>
                <w:sz w:val="28"/>
                <w:szCs w:val="28"/>
                <w:lang w:eastAsia="ru-RU"/>
                <w14:ligatures w14:val="none"/>
              </w:rPr>
            </w:pPr>
            <w:r w:rsidRPr="006E45CC">
              <w:rPr>
                <w:rFonts w:ascii="Times New Roman" w:eastAsia="Times New Roman" w:hAnsi="Times New Roman" w:cs="Times New Roman"/>
                <w:b/>
                <w:kern w:val="0"/>
                <w:sz w:val="28"/>
                <w:szCs w:val="28"/>
                <w:lang w:eastAsia="ru-RU"/>
                <w14:ligatures w14:val="none"/>
              </w:rPr>
              <w:t>Главная группа должностей:</w:t>
            </w:r>
          </w:p>
        </w:tc>
      </w:tr>
      <w:tr w:rsidR="00C65E08" w:rsidRPr="006E45CC" w:rsidTr="00EB013F">
        <w:trPr>
          <w:trHeight w:val="493"/>
        </w:trPr>
        <w:tc>
          <w:tcPr>
            <w:tcW w:w="6629" w:type="dxa"/>
            <w:vAlign w:val="center"/>
          </w:tcPr>
          <w:p w:rsidR="00C65E08" w:rsidRPr="006E45CC" w:rsidRDefault="00C65E08" w:rsidP="00EB013F">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Начальник отдела</w:t>
            </w:r>
          </w:p>
        </w:tc>
        <w:tc>
          <w:tcPr>
            <w:tcW w:w="2940" w:type="dxa"/>
            <w:vMerge w:val="restart"/>
            <w:vAlign w:val="center"/>
          </w:tcPr>
          <w:p w:rsidR="00C65E08" w:rsidRPr="006E45CC" w:rsidRDefault="00C65E08" w:rsidP="00EB013F">
            <w:pPr>
              <w:widowControl w:val="0"/>
              <w:autoSpaceDE w:val="0"/>
              <w:autoSpaceDN w:val="0"/>
              <w:adjustRightInd w:val="0"/>
              <w:spacing w:after="0" w:line="240" w:lineRule="auto"/>
              <w:ind w:left="459"/>
              <w:jc w:val="center"/>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130 процентов</w:t>
            </w:r>
          </w:p>
        </w:tc>
      </w:tr>
      <w:tr w:rsidR="00C65E08" w:rsidRPr="006E45CC" w:rsidTr="00EB013F">
        <w:trPr>
          <w:trHeight w:val="490"/>
        </w:trPr>
        <w:tc>
          <w:tcPr>
            <w:tcW w:w="6629" w:type="dxa"/>
            <w:vAlign w:val="center"/>
          </w:tcPr>
          <w:p w:rsidR="00C65E08" w:rsidRPr="006E45CC" w:rsidRDefault="00C65E08" w:rsidP="00EB013F">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Заместитель начальника отдела</w:t>
            </w:r>
          </w:p>
        </w:tc>
        <w:tc>
          <w:tcPr>
            <w:tcW w:w="2940" w:type="dxa"/>
            <w:vMerge/>
            <w:vAlign w:val="center"/>
          </w:tcPr>
          <w:p w:rsidR="00C65E08" w:rsidRPr="006E45CC" w:rsidRDefault="00C65E08" w:rsidP="00EB013F">
            <w:pPr>
              <w:widowControl w:val="0"/>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p>
        </w:tc>
      </w:tr>
      <w:tr w:rsidR="00C65E08" w:rsidRPr="006E45CC" w:rsidTr="00EB013F">
        <w:trPr>
          <w:trHeight w:val="179"/>
        </w:trPr>
        <w:tc>
          <w:tcPr>
            <w:tcW w:w="9569" w:type="dxa"/>
            <w:gridSpan w:val="2"/>
            <w:vAlign w:val="center"/>
          </w:tcPr>
          <w:p w:rsidR="00C65E08" w:rsidRPr="006E45CC" w:rsidRDefault="00C65E08" w:rsidP="00EB013F">
            <w:pPr>
              <w:widowControl w:val="0"/>
              <w:autoSpaceDE w:val="0"/>
              <w:autoSpaceDN w:val="0"/>
              <w:adjustRightInd w:val="0"/>
              <w:spacing w:after="0" w:line="240" w:lineRule="auto"/>
              <w:jc w:val="center"/>
              <w:rPr>
                <w:rFonts w:ascii="Times New Roman" w:eastAsia="Times New Roman" w:hAnsi="Times New Roman" w:cs="Times New Roman"/>
                <w:b/>
                <w:kern w:val="0"/>
                <w:sz w:val="28"/>
                <w:szCs w:val="28"/>
                <w:lang w:eastAsia="ru-RU"/>
                <w14:ligatures w14:val="none"/>
              </w:rPr>
            </w:pPr>
            <w:r w:rsidRPr="006E45CC">
              <w:rPr>
                <w:rFonts w:ascii="Times New Roman" w:eastAsia="Times New Roman" w:hAnsi="Times New Roman" w:cs="Times New Roman"/>
                <w:b/>
                <w:kern w:val="0"/>
                <w:sz w:val="28"/>
                <w:szCs w:val="28"/>
                <w:lang w:eastAsia="ru-RU"/>
                <w14:ligatures w14:val="none"/>
              </w:rPr>
              <w:t>Старшая группа должностей:</w:t>
            </w:r>
          </w:p>
        </w:tc>
      </w:tr>
      <w:tr w:rsidR="00C65E08" w:rsidRPr="006E45CC" w:rsidTr="00EB013F">
        <w:trPr>
          <w:trHeight w:val="179"/>
        </w:trPr>
        <w:tc>
          <w:tcPr>
            <w:tcW w:w="6629" w:type="dxa"/>
            <w:vAlign w:val="center"/>
          </w:tcPr>
          <w:p w:rsidR="00C65E08" w:rsidRPr="006E45CC" w:rsidRDefault="00C65E08" w:rsidP="00EB013F">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Главный специалист</w:t>
            </w:r>
          </w:p>
        </w:tc>
        <w:tc>
          <w:tcPr>
            <w:tcW w:w="2940" w:type="dxa"/>
            <w:vMerge w:val="restart"/>
            <w:vAlign w:val="center"/>
          </w:tcPr>
          <w:p w:rsidR="00C65E08" w:rsidRPr="006E45CC" w:rsidRDefault="00C65E08" w:rsidP="00EB013F">
            <w:pPr>
              <w:widowControl w:val="0"/>
              <w:autoSpaceDE w:val="0"/>
              <w:autoSpaceDN w:val="0"/>
              <w:adjustRightInd w:val="0"/>
              <w:spacing w:after="0" w:line="240" w:lineRule="auto"/>
              <w:ind w:left="317"/>
              <w:jc w:val="center"/>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120 процентов</w:t>
            </w:r>
          </w:p>
        </w:tc>
      </w:tr>
      <w:tr w:rsidR="00C65E08" w:rsidRPr="006E45CC" w:rsidTr="00EB013F">
        <w:trPr>
          <w:trHeight w:val="254"/>
        </w:trPr>
        <w:tc>
          <w:tcPr>
            <w:tcW w:w="6629" w:type="dxa"/>
            <w:vAlign w:val="center"/>
          </w:tcPr>
          <w:p w:rsidR="00C65E08" w:rsidRPr="006E45CC" w:rsidRDefault="00C65E08" w:rsidP="00EB013F">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Ведущий специалист</w:t>
            </w:r>
          </w:p>
        </w:tc>
        <w:tc>
          <w:tcPr>
            <w:tcW w:w="2940" w:type="dxa"/>
            <w:vMerge/>
            <w:vAlign w:val="center"/>
          </w:tcPr>
          <w:p w:rsidR="00C65E08" w:rsidRPr="006E45CC" w:rsidRDefault="00C65E08" w:rsidP="00EB013F">
            <w:pPr>
              <w:widowControl w:val="0"/>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p>
        </w:tc>
      </w:tr>
      <w:tr w:rsidR="00C65E08" w:rsidRPr="006E45CC" w:rsidTr="00EB013F">
        <w:trPr>
          <w:trHeight w:val="261"/>
        </w:trPr>
        <w:tc>
          <w:tcPr>
            <w:tcW w:w="9569" w:type="dxa"/>
            <w:gridSpan w:val="2"/>
            <w:vAlign w:val="center"/>
          </w:tcPr>
          <w:p w:rsidR="00C65E08" w:rsidRPr="006E45CC" w:rsidRDefault="00C65E08" w:rsidP="00EB013F">
            <w:pPr>
              <w:widowControl w:val="0"/>
              <w:autoSpaceDE w:val="0"/>
              <w:autoSpaceDN w:val="0"/>
              <w:adjustRightInd w:val="0"/>
              <w:spacing w:after="0" w:line="240" w:lineRule="auto"/>
              <w:jc w:val="center"/>
              <w:rPr>
                <w:rFonts w:ascii="Times New Roman" w:eastAsia="Times New Roman" w:hAnsi="Times New Roman" w:cs="Times New Roman"/>
                <w:b/>
                <w:kern w:val="0"/>
                <w:sz w:val="28"/>
                <w:szCs w:val="28"/>
                <w:lang w:eastAsia="ru-RU"/>
                <w14:ligatures w14:val="none"/>
              </w:rPr>
            </w:pPr>
            <w:r w:rsidRPr="006E45CC">
              <w:rPr>
                <w:rFonts w:ascii="Times New Roman" w:eastAsia="Times New Roman" w:hAnsi="Times New Roman" w:cs="Times New Roman"/>
                <w:b/>
                <w:kern w:val="0"/>
                <w:sz w:val="28"/>
                <w:szCs w:val="28"/>
                <w:lang w:eastAsia="ru-RU"/>
                <w14:ligatures w14:val="none"/>
              </w:rPr>
              <w:lastRenderedPageBreak/>
              <w:t>Младшая группа должностей:</w:t>
            </w:r>
          </w:p>
        </w:tc>
      </w:tr>
      <w:tr w:rsidR="00C65E08" w:rsidRPr="006E45CC" w:rsidTr="00EB013F">
        <w:trPr>
          <w:trHeight w:val="261"/>
        </w:trPr>
        <w:tc>
          <w:tcPr>
            <w:tcW w:w="6629" w:type="dxa"/>
            <w:vAlign w:val="center"/>
          </w:tcPr>
          <w:p w:rsidR="00C65E08" w:rsidRPr="006E45CC" w:rsidRDefault="00C65E08" w:rsidP="00EB013F">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Специалист I разряда</w:t>
            </w:r>
          </w:p>
        </w:tc>
        <w:tc>
          <w:tcPr>
            <w:tcW w:w="2940" w:type="dxa"/>
            <w:vMerge w:val="restart"/>
            <w:vAlign w:val="center"/>
          </w:tcPr>
          <w:p w:rsidR="00C65E08" w:rsidRPr="006E45CC" w:rsidRDefault="00C65E08" w:rsidP="00EB013F">
            <w:pPr>
              <w:widowControl w:val="0"/>
              <w:autoSpaceDE w:val="0"/>
              <w:autoSpaceDN w:val="0"/>
              <w:adjustRightInd w:val="0"/>
              <w:spacing w:after="0" w:line="240" w:lineRule="auto"/>
              <w:ind w:left="317"/>
              <w:jc w:val="center"/>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120 процентов</w:t>
            </w:r>
          </w:p>
        </w:tc>
      </w:tr>
      <w:tr w:rsidR="00C65E08" w:rsidRPr="006E45CC" w:rsidTr="00EB013F">
        <w:trPr>
          <w:trHeight w:val="261"/>
        </w:trPr>
        <w:tc>
          <w:tcPr>
            <w:tcW w:w="6629" w:type="dxa"/>
            <w:vAlign w:val="center"/>
          </w:tcPr>
          <w:p w:rsidR="00C65E08" w:rsidRPr="006E45CC" w:rsidRDefault="00C65E08" w:rsidP="00EB013F">
            <w:pPr>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Специалист II разряда</w:t>
            </w:r>
          </w:p>
        </w:tc>
        <w:tc>
          <w:tcPr>
            <w:tcW w:w="2940" w:type="dxa"/>
            <w:vMerge/>
            <w:vAlign w:val="center"/>
          </w:tcPr>
          <w:p w:rsidR="00C65E08" w:rsidRPr="006E45CC" w:rsidRDefault="00C65E08" w:rsidP="00EB013F">
            <w:pPr>
              <w:widowControl w:val="0"/>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p>
        </w:tc>
      </w:tr>
      <w:tr w:rsidR="00C65E08" w:rsidRPr="006E45CC" w:rsidTr="00EB013F">
        <w:trPr>
          <w:trHeight w:val="261"/>
        </w:trPr>
        <w:tc>
          <w:tcPr>
            <w:tcW w:w="6629" w:type="dxa"/>
            <w:vAlign w:val="center"/>
          </w:tcPr>
          <w:p w:rsidR="00C65E08" w:rsidRPr="006E45CC" w:rsidRDefault="00C65E08" w:rsidP="00EB013F">
            <w:pPr>
              <w:autoSpaceDE w:val="0"/>
              <w:autoSpaceDN w:val="0"/>
              <w:adjustRightInd w:val="0"/>
              <w:spacing w:after="0" w:line="240" w:lineRule="auto"/>
              <w:rPr>
                <w:rFonts w:ascii="Times New Roman" w:eastAsia="Times New Roman" w:hAnsi="Times New Roman" w:cs="Times New Roman"/>
                <w:b/>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Специалист III разряда</w:t>
            </w:r>
          </w:p>
        </w:tc>
        <w:tc>
          <w:tcPr>
            <w:tcW w:w="2940" w:type="dxa"/>
            <w:vMerge/>
            <w:vAlign w:val="center"/>
          </w:tcPr>
          <w:p w:rsidR="00C65E08" w:rsidRPr="006E45CC" w:rsidRDefault="00C65E08" w:rsidP="00EB013F">
            <w:pPr>
              <w:widowControl w:val="0"/>
              <w:autoSpaceDE w:val="0"/>
              <w:autoSpaceDN w:val="0"/>
              <w:adjustRightInd w:val="0"/>
              <w:spacing w:after="0" w:line="240" w:lineRule="auto"/>
              <w:jc w:val="center"/>
              <w:rPr>
                <w:rFonts w:ascii="Times New Roman" w:eastAsia="Times New Roman" w:hAnsi="Times New Roman" w:cs="Times New Roman"/>
                <w:kern w:val="0"/>
                <w:sz w:val="28"/>
                <w:szCs w:val="28"/>
                <w:lang w:eastAsia="ru-RU"/>
                <w14:ligatures w14:val="none"/>
              </w:rPr>
            </w:pPr>
          </w:p>
        </w:tc>
      </w:tr>
    </w:tbl>
    <w:p w:rsidR="00C65E08" w:rsidRPr="006E45CC" w:rsidRDefault="00C65E08" w:rsidP="00C65E08">
      <w:pPr>
        <w:widowControl w:val="0"/>
        <w:autoSpaceDE w:val="0"/>
        <w:autoSpaceDN w:val="0"/>
        <w:adjustRightInd w:val="0"/>
        <w:spacing w:before="220" w:after="0" w:line="240" w:lineRule="auto"/>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b/>
          <w:bCs/>
          <w:color w:val="000000"/>
          <w:kern w:val="0"/>
          <w:sz w:val="28"/>
          <w:szCs w:val="28"/>
          <w:lang w:eastAsia="ru-RU"/>
          <w14:ligatures w14:val="none"/>
        </w:rPr>
        <w:t>5.4.</w:t>
      </w:r>
      <w:r w:rsidRPr="006E45CC">
        <w:rPr>
          <w:rFonts w:ascii="Times New Roman" w:eastAsia="Times New Roman" w:hAnsi="Times New Roman" w:cs="Times New Roman"/>
          <w:kern w:val="0"/>
          <w:sz w:val="28"/>
          <w:szCs w:val="28"/>
          <w:lang w:eastAsia="ru-RU"/>
          <w14:ligatures w14:val="none"/>
        </w:rPr>
        <w:t xml:space="preserve"> Ежемесячная надбавка исчисляется от должностного оклада лица, замещающего муниципальную должность, должность муниципальной службы, а при временном замещении иной муниципальной должности, должности муниципальной службы - от должностного оклада временно замещаемой должности, но не ниже ранее установленного размера.</w:t>
      </w:r>
    </w:p>
    <w:p w:rsidR="00C65E08" w:rsidRPr="006E45CC" w:rsidRDefault="00C65E08" w:rsidP="00C65E08">
      <w:pPr>
        <w:widowControl w:val="0"/>
        <w:autoSpaceDE w:val="0"/>
        <w:autoSpaceDN w:val="0"/>
        <w:adjustRightInd w:val="0"/>
        <w:spacing w:before="220" w:after="0" w:line="240" w:lineRule="auto"/>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b/>
          <w:bCs/>
          <w:kern w:val="0"/>
          <w:sz w:val="28"/>
          <w:szCs w:val="28"/>
          <w:lang w:eastAsia="ru-RU"/>
          <w14:ligatures w14:val="none"/>
        </w:rPr>
        <w:t>5.5.</w:t>
      </w:r>
      <w:r w:rsidRPr="006E45CC">
        <w:rPr>
          <w:rFonts w:ascii="Times New Roman" w:eastAsia="Times New Roman" w:hAnsi="Times New Roman" w:cs="Times New Roman"/>
          <w:kern w:val="0"/>
          <w:sz w:val="28"/>
          <w:szCs w:val="28"/>
          <w:lang w:eastAsia="ru-RU"/>
          <w14:ligatures w14:val="none"/>
        </w:rPr>
        <w:t xml:space="preserve"> Ежемесячная надбавка, установленная в соответствии с настоящим Положением, выплачивается одновременно с выплатой должностных окладов за соответствующий месяц, пропорционально отработанному времени.</w:t>
      </w:r>
    </w:p>
    <w:p w:rsidR="00C65E08" w:rsidRPr="006E45CC" w:rsidRDefault="00C65E08" w:rsidP="00C65E08">
      <w:pPr>
        <w:widowControl w:val="0"/>
        <w:autoSpaceDE w:val="0"/>
        <w:autoSpaceDN w:val="0"/>
        <w:adjustRightInd w:val="0"/>
        <w:spacing w:before="220" w:after="0" w:line="240" w:lineRule="auto"/>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b/>
          <w:bCs/>
          <w:kern w:val="0"/>
          <w:sz w:val="28"/>
          <w:szCs w:val="28"/>
          <w:lang w:eastAsia="ru-RU"/>
          <w14:ligatures w14:val="none"/>
        </w:rPr>
        <w:t>5.6.</w:t>
      </w:r>
      <w:r w:rsidRPr="006E45CC">
        <w:rPr>
          <w:rFonts w:ascii="Times New Roman" w:eastAsia="Times New Roman" w:hAnsi="Times New Roman" w:cs="Times New Roman"/>
          <w:kern w:val="0"/>
          <w:sz w:val="28"/>
          <w:szCs w:val="28"/>
          <w:lang w:eastAsia="ru-RU"/>
          <w14:ligatures w14:val="none"/>
        </w:rPr>
        <w:t xml:space="preserve"> При увольнении лица, замещающего муниципальную должность, муниципального служащего ежемесячная надбавка исчисляется пропорционально отработанному времени, и ее выплата производится при окончательном расчете.</w:t>
      </w:r>
    </w:p>
    <w:p w:rsidR="00C65E08" w:rsidRPr="006E45CC" w:rsidRDefault="00C65E08" w:rsidP="00C65E08">
      <w:pPr>
        <w:widowControl w:val="0"/>
        <w:autoSpaceDE w:val="0"/>
        <w:autoSpaceDN w:val="0"/>
        <w:adjustRightInd w:val="0"/>
        <w:spacing w:after="0" w:line="240" w:lineRule="auto"/>
        <w:ind w:right="43"/>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   </w:t>
      </w:r>
    </w:p>
    <w:p w:rsidR="00C65E08" w:rsidRPr="006E45CC" w:rsidRDefault="00C65E08" w:rsidP="00C65E08">
      <w:pPr>
        <w:widowControl w:val="0"/>
        <w:autoSpaceDE w:val="0"/>
        <w:autoSpaceDN w:val="0"/>
        <w:adjustRightInd w:val="0"/>
        <w:spacing w:after="0" w:line="240" w:lineRule="auto"/>
        <w:jc w:val="center"/>
        <w:outlineLvl w:val="1"/>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kern w:val="0"/>
          <w:sz w:val="28"/>
          <w:szCs w:val="28"/>
          <w:lang w:eastAsia="ru-RU"/>
          <w14:ligatures w14:val="none"/>
        </w:rPr>
        <w:t>6</w:t>
      </w:r>
      <w:r w:rsidRPr="006E45CC">
        <w:rPr>
          <w:rFonts w:ascii="Times New Roman" w:eastAsia="Times New Roman" w:hAnsi="Times New Roman" w:cs="Times New Roman"/>
          <w:b/>
          <w:kern w:val="0"/>
          <w:sz w:val="28"/>
          <w:szCs w:val="28"/>
          <w:lang w:eastAsia="ru-RU"/>
          <w14:ligatures w14:val="none"/>
        </w:rPr>
        <w:t>.</w:t>
      </w:r>
      <w:r w:rsidRPr="006E45CC">
        <w:rPr>
          <w:rFonts w:ascii="Arial" w:eastAsia="Times New Roman" w:hAnsi="Arial" w:cs="Arial"/>
          <w:b/>
          <w:kern w:val="0"/>
          <w:sz w:val="28"/>
          <w:szCs w:val="28"/>
          <w:lang w:eastAsia="ru-RU"/>
          <w14:ligatures w14:val="none"/>
        </w:rPr>
        <w:t xml:space="preserve"> </w:t>
      </w:r>
      <w:r w:rsidRPr="006E45CC">
        <w:rPr>
          <w:rFonts w:ascii="Times New Roman" w:eastAsia="Times New Roman" w:hAnsi="Times New Roman" w:cs="Times New Roman"/>
          <w:b/>
          <w:kern w:val="0"/>
          <w:sz w:val="28"/>
          <w:szCs w:val="28"/>
          <w:lang w:eastAsia="ru-RU"/>
          <w14:ligatures w14:val="none"/>
        </w:rPr>
        <w:t xml:space="preserve"> Порядок выплаты ежемесячного денежного поощрения</w:t>
      </w:r>
    </w:p>
    <w:p w:rsidR="00C65E08" w:rsidRPr="006E45CC" w:rsidRDefault="00C65E08" w:rsidP="00C65E08">
      <w:pPr>
        <w:widowControl w:val="0"/>
        <w:autoSpaceDE w:val="0"/>
        <w:autoSpaceDN w:val="0"/>
        <w:adjustRightInd w:val="0"/>
        <w:spacing w:after="0" w:line="240" w:lineRule="auto"/>
        <w:jc w:val="center"/>
        <w:outlineLvl w:val="1"/>
        <w:rPr>
          <w:rFonts w:ascii="Times New Roman" w:eastAsia="Times New Roman" w:hAnsi="Times New Roman" w:cs="Times New Roman"/>
          <w:b/>
          <w:kern w:val="0"/>
          <w:sz w:val="28"/>
          <w:szCs w:val="28"/>
          <w:lang w:eastAsia="ru-RU"/>
          <w14:ligatures w14:val="none"/>
        </w:rPr>
      </w:pP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w:t>
      </w:r>
      <w:r w:rsidRPr="006E45CC">
        <w:rPr>
          <w:rFonts w:ascii="Times New Roman" w:eastAsia="Times New Roman" w:hAnsi="Times New Roman" w:cs="Times New Roman"/>
          <w:b/>
          <w:bCs/>
          <w:kern w:val="0"/>
          <w:sz w:val="28"/>
          <w:szCs w:val="28"/>
          <w:lang w:eastAsia="ru-RU"/>
          <w14:ligatures w14:val="none"/>
        </w:rPr>
        <w:t>.1.</w:t>
      </w:r>
      <w:r w:rsidRPr="006E45CC">
        <w:rPr>
          <w:rFonts w:ascii="Times New Roman" w:eastAsia="Times New Roman" w:hAnsi="Times New Roman" w:cs="Times New Roman"/>
          <w:kern w:val="0"/>
          <w:sz w:val="28"/>
          <w:szCs w:val="28"/>
          <w:lang w:eastAsia="ru-RU"/>
          <w14:ligatures w14:val="none"/>
        </w:rPr>
        <w:t xml:space="preserve"> Назначение и выплата ежемесячного денежного поощрения (далее - поощрение) </w:t>
      </w:r>
      <w:r w:rsidRPr="006E45CC">
        <w:rPr>
          <w:rFonts w:ascii="Times New Roman" w:eastAsia="Times New Roman" w:hAnsi="Times New Roman" w:cs="Times New Roman"/>
          <w:bCs/>
          <w:kern w:val="0"/>
          <w:sz w:val="28"/>
          <w:szCs w:val="28"/>
          <w:lang w:eastAsia="ru-RU"/>
          <w14:ligatures w14:val="none"/>
        </w:rPr>
        <w:t>устанавливается работнику при назначении на должность муниципальной службы</w:t>
      </w:r>
      <w:r w:rsidRPr="006E45CC">
        <w:rPr>
          <w:rFonts w:ascii="Times New Roman" w:eastAsia="Times New Roman" w:hAnsi="Times New Roman" w:cs="Times New Roman"/>
          <w:kern w:val="0"/>
          <w:sz w:val="28"/>
          <w:szCs w:val="28"/>
          <w:lang w:eastAsia="ru-RU"/>
          <w14:ligatures w14:val="none"/>
        </w:rPr>
        <w:t xml:space="preserve"> и производится в целях повышения ответственности лица, замещающего муниципальную должность, муниципального служащего за качественное и своевременное выполнение своих обязанностей, предусмотренных должностными регламентами (инструкциями), соблюдение служебной дисциплины.</w:t>
      </w: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w:t>
      </w:r>
      <w:r w:rsidRPr="006E45CC">
        <w:rPr>
          <w:rFonts w:ascii="Times New Roman" w:eastAsia="Times New Roman" w:hAnsi="Times New Roman" w:cs="Times New Roman"/>
          <w:b/>
          <w:bCs/>
          <w:kern w:val="0"/>
          <w:sz w:val="28"/>
          <w:szCs w:val="28"/>
          <w:lang w:eastAsia="ru-RU"/>
          <w14:ligatures w14:val="none"/>
        </w:rPr>
        <w:t>.2.</w:t>
      </w:r>
      <w:r w:rsidRPr="006E45CC">
        <w:rPr>
          <w:rFonts w:ascii="Times New Roman" w:eastAsia="Times New Roman" w:hAnsi="Times New Roman" w:cs="Times New Roman"/>
          <w:kern w:val="0"/>
          <w:sz w:val="28"/>
          <w:szCs w:val="28"/>
          <w:lang w:eastAsia="ru-RU"/>
          <w14:ligatures w14:val="none"/>
        </w:rPr>
        <w:t xml:space="preserve"> Поощрение выплачивается в следующих размерах:</w:t>
      </w:r>
    </w:p>
    <w:p w:rsidR="00C65E08" w:rsidRPr="006E45CC" w:rsidRDefault="00C65E08" w:rsidP="00C65E08">
      <w:pPr>
        <w:widowControl w:val="0"/>
        <w:autoSpaceDE w:val="0"/>
        <w:autoSpaceDN w:val="0"/>
        <w:adjustRightInd w:val="0"/>
        <w:spacing w:after="0" w:line="240" w:lineRule="auto"/>
        <w:ind w:left="567"/>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 лицам, замещающим муниципальную должность - в размере 1,3  </w:t>
      </w:r>
    </w:p>
    <w:p w:rsidR="00C65E08" w:rsidRPr="006E45CC" w:rsidRDefault="00C65E08" w:rsidP="00C65E08">
      <w:pPr>
        <w:widowControl w:val="0"/>
        <w:autoSpaceDE w:val="0"/>
        <w:autoSpaceDN w:val="0"/>
        <w:adjustRightInd w:val="0"/>
        <w:spacing w:after="0" w:line="240" w:lineRule="auto"/>
        <w:ind w:left="567"/>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  должностного оклада, в соответствии с замещаемой муниципальной  </w:t>
      </w:r>
    </w:p>
    <w:p w:rsidR="00C65E08" w:rsidRPr="006E45CC" w:rsidRDefault="00C65E08" w:rsidP="00C65E08">
      <w:pPr>
        <w:widowControl w:val="0"/>
        <w:autoSpaceDE w:val="0"/>
        <w:autoSpaceDN w:val="0"/>
        <w:adjustRightInd w:val="0"/>
        <w:spacing w:after="0" w:line="240" w:lineRule="auto"/>
        <w:ind w:left="567"/>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  должностью;</w:t>
      </w:r>
    </w:p>
    <w:p w:rsidR="00C65E08" w:rsidRPr="006E45CC" w:rsidRDefault="00C65E08" w:rsidP="00C65E08">
      <w:pPr>
        <w:widowControl w:val="0"/>
        <w:autoSpaceDE w:val="0"/>
        <w:autoSpaceDN w:val="0"/>
        <w:adjustRightInd w:val="0"/>
        <w:spacing w:after="0" w:line="240" w:lineRule="auto"/>
        <w:ind w:left="567"/>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 муниципальным служащим - в размере 1,0 должностного оклада, в </w:t>
      </w:r>
    </w:p>
    <w:p w:rsidR="00C65E08" w:rsidRPr="006E45CC" w:rsidRDefault="00C65E08" w:rsidP="00C65E08">
      <w:pPr>
        <w:widowControl w:val="0"/>
        <w:autoSpaceDE w:val="0"/>
        <w:autoSpaceDN w:val="0"/>
        <w:adjustRightInd w:val="0"/>
        <w:spacing w:after="0" w:line="240" w:lineRule="auto"/>
        <w:ind w:left="567"/>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  соответствии с замещаемой должностью муниципальной службы.</w:t>
      </w:r>
    </w:p>
    <w:p w:rsidR="00C65E08" w:rsidRPr="006E45CC" w:rsidRDefault="00C65E08" w:rsidP="00C65E08">
      <w:pPr>
        <w:widowControl w:val="0"/>
        <w:autoSpaceDE w:val="0"/>
        <w:autoSpaceDN w:val="0"/>
        <w:adjustRightInd w:val="0"/>
        <w:spacing w:after="0" w:line="240" w:lineRule="auto"/>
        <w:ind w:left="567"/>
        <w:jc w:val="both"/>
        <w:rPr>
          <w:rFonts w:ascii="Times New Roman" w:eastAsia="Times New Roman" w:hAnsi="Times New Roman" w:cs="Times New Roman"/>
          <w:kern w:val="0"/>
          <w:sz w:val="28"/>
          <w:szCs w:val="28"/>
          <w:lang w:eastAsia="ru-RU"/>
          <w14:ligatures w14:val="none"/>
        </w:rPr>
      </w:pP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w:t>
      </w:r>
      <w:r w:rsidRPr="006E45CC">
        <w:rPr>
          <w:rFonts w:ascii="Times New Roman" w:eastAsia="Times New Roman" w:hAnsi="Times New Roman" w:cs="Times New Roman"/>
          <w:b/>
          <w:bCs/>
          <w:kern w:val="0"/>
          <w:sz w:val="28"/>
          <w:szCs w:val="28"/>
          <w:lang w:eastAsia="ru-RU"/>
          <w14:ligatures w14:val="none"/>
        </w:rPr>
        <w:t>.3.</w:t>
      </w:r>
      <w:r w:rsidRPr="006E45CC">
        <w:rPr>
          <w:rFonts w:ascii="Times New Roman" w:eastAsia="Times New Roman" w:hAnsi="Times New Roman" w:cs="Times New Roman"/>
          <w:kern w:val="0"/>
          <w:sz w:val="28"/>
          <w:szCs w:val="28"/>
          <w:lang w:eastAsia="ru-RU"/>
          <w14:ligatures w14:val="none"/>
        </w:rPr>
        <w:t xml:space="preserve"> Муниципальным служащим, проработавшим неполный период, принятый в качестве расчетного для начисления поощрения, в связи с переводом на другую работу, поступлением в учебное заведение, прохождением курсов по переподготовке и повышению квалификации, увольнением по сокращению численности или штата, выходом на пенсию, предоставлением отпуска по беременности и родам, по уходу за ребенком до достижения им возраста трех лет и по другим уважительным причинам, выплата ежемесячного денежного поощрения производится за фактически отработанное время в данном расчетном периоде.</w:t>
      </w: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w:t>
      </w:r>
      <w:r w:rsidRPr="006E45CC">
        <w:rPr>
          <w:rFonts w:ascii="Times New Roman" w:eastAsia="Times New Roman" w:hAnsi="Times New Roman" w:cs="Times New Roman"/>
          <w:b/>
          <w:bCs/>
          <w:kern w:val="0"/>
          <w:sz w:val="28"/>
          <w:szCs w:val="28"/>
          <w:lang w:eastAsia="ru-RU"/>
          <w14:ligatures w14:val="none"/>
        </w:rPr>
        <w:t>.4.</w:t>
      </w:r>
      <w:r w:rsidRPr="006E45CC">
        <w:rPr>
          <w:rFonts w:ascii="Times New Roman" w:eastAsia="Times New Roman" w:hAnsi="Times New Roman" w:cs="Times New Roman"/>
          <w:kern w:val="0"/>
          <w:sz w:val="28"/>
          <w:szCs w:val="28"/>
          <w:lang w:eastAsia="ru-RU"/>
          <w14:ligatures w14:val="none"/>
        </w:rPr>
        <w:t xml:space="preserve"> Представитель нанимателя (работодатель) вправе принять решение о </w:t>
      </w:r>
      <w:r w:rsidRPr="006E45CC">
        <w:rPr>
          <w:rFonts w:ascii="Times New Roman" w:eastAsia="Times New Roman" w:hAnsi="Times New Roman" w:cs="Times New Roman"/>
          <w:kern w:val="0"/>
          <w:sz w:val="28"/>
          <w:szCs w:val="28"/>
          <w:lang w:eastAsia="ru-RU"/>
          <w14:ligatures w14:val="none"/>
        </w:rPr>
        <w:lastRenderedPageBreak/>
        <w:t>снижении размера (невыплате) поощрения на один месяц по следующим основаниям и в размерах:</w:t>
      </w: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27"/>
        <w:gridCol w:w="7032"/>
        <w:gridCol w:w="1984"/>
      </w:tblGrid>
      <w:tr w:rsidR="00C65E08" w:rsidRPr="006E45CC" w:rsidTr="00EB013F">
        <w:trPr>
          <w:trHeight w:val="1610"/>
        </w:trPr>
        <w:tc>
          <w:tcPr>
            <w:tcW w:w="0" w:type="auto"/>
            <w:vAlign w:val="center"/>
          </w:tcPr>
          <w:p w:rsidR="00C65E08" w:rsidRPr="006E45CC" w:rsidRDefault="00C65E08" w:rsidP="00EB013F">
            <w:pPr>
              <w:widowControl w:val="0"/>
              <w:autoSpaceDE w:val="0"/>
              <w:autoSpaceDN w:val="0"/>
              <w:adjustRightInd w:val="0"/>
              <w:spacing w:after="0" w:line="10" w:lineRule="atLeast"/>
              <w:ind w:left="283"/>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N п/п</w:t>
            </w:r>
          </w:p>
        </w:tc>
        <w:tc>
          <w:tcPr>
            <w:tcW w:w="7032" w:type="dxa"/>
            <w:vAlign w:val="center"/>
          </w:tcPr>
          <w:p w:rsidR="00C65E08" w:rsidRPr="006E45CC" w:rsidRDefault="00C65E08" w:rsidP="00EB013F">
            <w:pPr>
              <w:widowControl w:val="0"/>
              <w:autoSpaceDE w:val="0"/>
              <w:autoSpaceDN w:val="0"/>
              <w:adjustRightInd w:val="0"/>
              <w:spacing w:after="0" w:line="10" w:lineRule="atLeast"/>
              <w:ind w:left="283"/>
              <w:rPr>
                <w:rFonts w:ascii="Times New Roman" w:eastAsia="Times New Roman" w:hAnsi="Times New Roman" w:cs="Times New Roman"/>
                <w:kern w:val="0"/>
                <w:sz w:val="28"/>
                <w:szCs w:val="28"/>
                <w:lang w:eastAsia="ru-RU"/>
                <w14:ligatures w14:val="none"/>
              </w:rPr>
            </w:pPr>
          </w:p>
          <w:p w:rsidR="00C65E08" w:rsidRPr="006E45CC" w:rsidRDefault="00C65E08" w:rsidP="00EB013F">
            <w:pPr>
              <w:widowControl w:val="0"/>
              <w:autoSpaceDE w:val="0"/>
              <w:autoSpaceDN w:val="0"/>
              <w:adjustRightInd w:val="0"/>
              <w:spacing w:after="0" w:line="10" w:lineRule="atLeast"/>
              <w:ind w:left="283"/>
              <w:jc w:val="center"/>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Перечень оснований</w:t>
            </w:r>
          </w:p>
        </w:tc>
        <w:tc>
          <w:tcPr>
            <w:tcW w:w="1984" w:type="dxa"/>
            <w:vAlign w:val="center"/>
          </w:tcPr>
          <w:p w:rsidR="00C65E08" w:rsidRPr="006E45CC" w:rsidRDefault="00C65E08" w:rsidP="00EB013F">
            <w:pPr>
              <w:widowControl w:val="0"/>
              <w:autoSpaceDE w:val="0"/>
              <w:autoSpaceDN w:val="0"/>
              <w:adjustRightInd w:val="0"/>
              <w:spacing w:after="0" w:line="10" w:lineRule="atLeast"/>
              <w:ind w:left="70" w:right="-61" w:hanging="10"/>
              <w:rPr>
                <w:rFonts w:ascii="Times New Roman" w:eastAsia="Times New Roman" w:hAnsi="Times New Roman" w:cs="Times New Roman"/>
                <w:kern w:val="0"/>
                <w:sz w:val="24"/>
                <w:szCs w:val="24"/>
                <w:lang w:eastAsia="ru-RU"/>
                <w14:ligatures w14:val="none"/>
              </w:rPr>
            </w:pPr>
            <w:r w:rsidRPr="006E45CC">
              <w:rPr>
                <w:rFonts w:ascii="Times New Roman" w:eastAsia="Times New Roman" w:hAnsi="Times New Roman" w:cs="Times New Roman"/>
                <w:kern w:val="0"/>
                <w:sz w:val="24"/>
                <w:szCs w:val="24"/>
                <w:lang w:eastAsia="ru-RU"/>
                <w14:ligatures w14:val="none"/>
              </w:rPr>
              <w:t xml:space="preserve">Процент </w:t>
            </w:r>
            <w:proofErr w:type="spellStart"/>
            <w:r w:rsidRPr="006E45CC">
              <w:rPr>
                <w:rFonts w:ascii="Times New Roman" w:eastAsia="Times New Roman" w:hAnsi="Times New Roman" w:cs="Times New Roman"/>
                <w:kern w:val="0"/>
                <w:sz w:val="24"/>
                <w:szCs w:val="24"/>
                <w:lang w:eastAsia="ru-RU"/>
                <w14:ligatures w14:val="none"/>
              </w:rPr>
              <w:t>сниже-ния</w:t>
            </w:r>
            <w:proofErr w:type="spellEnd"/>
            <w:r w:rsidRPr="006E45CC">
              <w:rPr>
                <w:rFonts w:ascii="Times New Roman" w:eastAsia="Times New Roman" w:hAnsi="Times New Roman" w:cs="Times New Roman"/>
                <w:kern w:val="0"/>
                <w:sz w:val="24"/>
                <w:szCs w:val="24"/>
                <w:lang w:eastAsia="ru-RU"/>
                <w14:ligatures w14:val="none"/>
              </w:rPr>
              <w:t xml:space="preserve"> за каждый случай (в про-центах от мак-</w:t>
            </w:r>
            <w:proofErr w:type="spellStart"/>
            <w:r w:rsidRPr="006E45CC">
              <w:rPr>
                <w:rFonts w:ascii="Times New Roman" w:eastAsia="Times New Roman" w:hAnsi="Times New Roman" w:cs="Times New Roman"/>
                <w:kern w:val="0"/>
                <w:sz w:val="24"/>
                <w:szCs w:val="24"/>
                <w:lang w:eastAsia="ru-RU"/>
                <w14:ligatures w14:val="none"/>
              </w:rPr>
              <w:t>симального</w:t>
            </w:r>
            <w:proofErr w:type="spellEnd"/>
            <w:r w:rsidRPr="006E45CC">
              <w:rPr>
                <w:rFonts w:ascii="Times New Roman" w:eastAsia="Times New Roman" w:hAnsi="Times New Roman" w:cs="Times New Roman"/>
                <w:kern w:val="0"/>
                <w:sz w:val="24"/>
                <w:szCs w:val="24"/>
                <w:lang w:eastAsia="ru-RU"/>
                <w14:ligatures w14:val="none"/>
              </w:rPr>
              <w:t xml:space="preserve"> раз-мера поощрения)</w:t>
            </w:r>
          </w:p>
        </w:tc>
      </w:tr>
      <w:tr w:rsidR="00C65E08" w:rsidRPr="006E45CC" w:rsidTr="00EB013F">
        <w:trPr>
          <w:trHeight w:val="810"/>
        </w:trPr>
        <w:tc>
          <w:tcPr>
            <w:tcW w:w="0" w:type="auto"/>
            <w:vAlign w:val="center"/>
          </w:tcPr>
          <w:p w:rsidR="00C65E08" w:rsidRPr="006E45CC" w:rsidRDefault="00C65E08" w:rsidP="00EB013F">
            <w:pPr>
              <w:widowControl w:val="0"/>
              <w:tabs>
                <w:tab w:val="center" w:pos="223"/>
              </w:tabs>
              <w:autoSpaceDE w:val="0"/>
              <w:autoSpaceDN w:val="0"/>
              <w:adjustRightInd w:val="0"/>
              <w:spacing w:after="0" w:line="10" w:lineRule="atLeast"/>
              <w:ind w:left="283"/>
              <w:jc w:val="center"/>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1.</w:t>
            </w:r>
          </w:p>
        </w:tc>
        <w:tc>
          <w:tcPr>
            <w:tcW w:w="7032" w:type="dxa"/>
          </w:tcPr>
          <w:p w:rsidR="00C65E08" w:rsidRPr="006E45CC" w:rsidRDefault="00C65E08" w:rsidP="00EB013F">
            <w:pPr>
              <w:widowControl w:val="0"/>
              <w:autoSpaceDE w:val="0"/>
              <w:autoSpaceDN w:val="0"/>
              <w:adjustRightInd w:val="0"/>
              <w:spacing w:after="0" w:line="10" w:lineRule="atLeast"/>
              <w:ind w:left="283"/>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Некачественное, несвоевременное выполнение функциональных обязанностей, неквалифицированная подготовка и оформление документов, в том числе:</w:t>
            </w:r>
          </w:p>
        </w:tc>
        <w:tc>
          <w:tcPr>
            <w:tcW w:w="1984" w:type="dxa"/>
          </w:tcPr>
          <w:p w:rsidR="00C65E08" w:rsidRPr="006E45CC" w:rsidRDefault="00C65E08" w:rsidP="00EB013F">
            <w:pPr>
              <w:widowControl w:val="0"/>
              <w:autoSpaceDE w:val="0"/>
              <w:autoSpaceDN w:val="0"/>
              <w:adjustRightInd w:val="0"/>
              <w:spacing w:after="0" w:line="10" w:lineRule="atLeast"/>
              <w:ind w:left="283"/>
              <w:jc w:val="center"/>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до 100%</w:t>
            </w:r>
          </w:p>
        </w:tc>
      </w:tr>
      <w:tr w:rsidR="00C65E08" w:rsidRPr="006E45CC" w:rsidTr="00EB013F">
        <w:tc>
          <w:tcPr>
            <w:tcW w:w="0" w:type="auto"/>
            <w:vAlign w:val="center"/>
          </w:tcPr>
          <w:p w:rsidR="00C65E08" w:rsidRPr="006E45CC" w:rsidRDefault="00C65E08" w:rsidP="00EB013F">
            <w:pPr>
              <w:widowControl w:val="0"/>
              <w:autoSpaceDE w:val="0"/>
              <w:autoSpaceDN w:val="0"/>
              <w:adjustRightInd w:val="0"/>
              <w:spacing w:after="0" w:line="10" w:lineRule="atLeast"/>
              <w:ind w:left="283"/>
              <w:jc w:val="center"/>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1.1.</w:t>
            </w:r>
          </w:p>
        </w:tc>
        <w:tc>
          <w:tcPr>
            <w:tcW w:w="7032" w:type="dxa"/>
          </w:tcPr>
          <w:p w:rsidR="00C65E08" w:rsidRPr="006E45CC" w:rsidRDefault="00C65E08" w:rsidP="00EB013F">
            <w:pPr>
              <w:widowControl w:val="0"/>
              <w:autoSpaceDE w:val="0"/>
              <w:autoSpaceDN w:val="0"/>
              <w:adjustRightInd w:val="0"/>
              <w:spacing w:after="0" w:line="10" w:lineRule="atLeast"/>
              <w:ind w:left="283"/>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Наличие письменных жалоб, связанных с исполнением должностных обязанностей и поведением, нарушающим права и законные интересы граждан и юридических лиц, в ходе рассмотрения которых подтверждается их достоверность и обоснованность</w:t>
            </w:r>
          </w:p>
        </w:tc>
        <w:tc>
          <w:tcPr>
            <w:tcW w:w="1984" w:type="dxa"/>
          </w:tcPr>
          <w:p w:rsidR="00C65E08" w:rsidRPr="006E45CC" w:rsidRDefault="00C65E08" w:rsidP="00EB013F">
            <w:pPr>
              <w:widowControl w:val="0"/>
              <w:autoSpaceDE w:val="0"/>
              <w:autoSpaceDN w:val="0"/>
              <w:adjustRightInd w:val="0"/>
              <w:spacing w:after="0" w:line="10" w:lineRule="atLeast"/>
              <w:ind w:left="283"/>
              <w:jc w:val="center"/>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25%</w:t>
            </w:r>
          </w:p>
        </w:tc>
      </w:tr>
      <w:tr w:rsidR="00C65E08" w:rsidRPr="006E45CC" w:rsidTr="00EB013F">
        <w:tc>
          <w:tcPr>
            <w:tcW w:w="0" w:type="auto"/>
            <w:vAlign w:val="center"/>
          </w:tcPr>
          <w:p w:rsidR="00C65E08" w:rsidRPr="006E45CC" w:rsidRDefault="00C65E08" w:rsidP="00EB013F">
            <w:pPr>
              <w:widowControl w:val="0"/>
              <w:autoSpaceDE w:val="0"/>
              <w:autoSpaceDN w:val="0"/>
              <w:adjustRightInd w:val="0"/>
              <w:spacing w:after="0" w:line="10" w:lineRule="atLeast"/>
              <w:ind w:left="283"/>
              <w:jc w:val="center"/>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1.2.</w:t>
            </w:r>
          </w:p>
        </w:tc>
        <w:tc>
          <w:tcPr>
            <w:tcW w:w="7032" w:type="dxa"/>
          </w:tcPr>
          <w:p w:rsidR="00C65E08" w:rsidRPr="006E45CC" w:rsidRDefault="00C65E08" w:rsidP="00EB013F">
            <w:pPr>
              <w:widowControl w:val="0"/>
              <w:autoSpaceDE w:val="0"/>
              <w:autoSpaceDN w:val="0"/>
              <w:adjustRightInd w:val="0"/>
              <w:spacing w:after="0" w:line="10" w:lineRule="atLeast"/>
              <w:ind w:left="283"/>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Представление по запросу неполной, недостоверной информации, не раскрывающей сути запроса</w:t>
            </w:r>
          </w:p>
        </w:tc>
        <w:tc>
          <w:tcPr>
            <w:tcW w:w="1984" w:type="dxa"/>
          </w:tcPr>
          <w:p w:rsidR="00C65E08" w:rsidRPr="006E45CC" w:rsidRDefault="00C65E08" w:rsidP="00EB013F">
            <w:pPr>
              <w:widowControl w:val="0"/>
              <w:autoSpaceDE w:val="0"/>
              <w:autoSpaceDN w:val="0"/>
              <w:adjustRightInd w:val="0"/>
              <w:spacing w:after="0" w:line="10" w:lineRule="atLeast"/>
              <w:ind w:left="283"/>
              <w:jc w:val="center"/>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10%</w:t>
            </w:r>
          </w:p>
        </w:tc>
      </w:tr>
      <w:tr w:rsidR="00C65E08" w:rsidRPr="006E45CC" w:rsidTr="00EB013F">
        <w:tc>
          <w:tcPr>
            <w:tcW w:w="0" w:type="auto"/>
            <w:vAlign w:val="center"/>
          </w:tcPr>
          <w:p w:rsidR="00C65E08" w:rsidRPr="006E45CC" w:rsidRDefault="00C65E08" w:rsidP="00EB013F">
            <w:pPr>
              <w:widowControl w:val="0"/>
              <w:autoSpaceDE w:val="0"/>
              <w:autoSpaceDN w:val="0"/>
              <w:adjustRightInd w:val="0"/>
              <w:spacing w:after="0" w:line="10" w:lineRule="atLeast"/>
              <w:ind w:left="283"/>
              <w:jc w:val="center"/>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1.3.</w:t>
            </w:r>
          </w:p>
        </w:tc>
        <w:tc>
          <w:tcPr>
            <w:tcW w:w="7032" w:type="dxa"/>
          </w:tcPr>
          <w:p w:rsidR="00C65E08" w:rsidRPr="006E45CC" w:rsidRDefault="00C65E08" w:rsidP="00EB013F">
            <w:pPr>
              <w:widowControl w:val="0"/>
              <w:autoSpaceDE w:val="0"/>
              <w:autoSpaceDN w:val="0"/>
              <w:adjustRightInd w:val="0"/>
              <w:spacing w:after="0" w:line="10" w:lineRule="atLeast"/>
              <w:ind w:left="283"/>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Наличие нарушений, выявленных по результатам проводимых проверок контролирующими органами</w:t>
            </w:r>
          </w:p>
        </w:tc>
        <w:tc>
          <w:tcPr>
            <w:tcW w:w="1984" w:type="dxa"/>
          </w:tcPr>
          <w:p w:rsidR="00C65E08" w:rsidRPr="006E45CC" w:rsidRDefault="00C65E08" w:rsidP="00EB013F">
            <w:pPr>
              <w:widowControl w:val="0"/>
              <w:autoSpaceDE w:val="0"/>
              <w:autoSpaceDN w:val="0"/>
              <w:adjustRightInd w:val="0"/>
              <w:spacing w:after="0" w:line="10" w:lineRule="atLeast"/>
              <w:ind w:left="283"/>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    до 100%</w:t>
            </w:r>
          </w:p>
        </w:tc>
      </w:tr>
      <w:tr w:rsidR="00C65E08" w:rsidRPr="006E45CC" w:rsidTr="00EB013F">
        <w:tc>
          <w:tcPr>
            <w:tcW w:w="0" w:type="auto"/>
            <w:vAlign w:val="center"/>
          </w:tcPr>
          <w:p w:rsidR="00C65E08" w:rsidRPr="006E45CC" w:rsidRDefault="00C65E08" w:rsidP="00EB013F">
            <w:pPr>
              <w:widowControl w:val="0"/>
              <w:autoSpaceDE w:val="0"/>
              <w:autoSpaceDN w:val="0"/>
              <w:adjustRightInd w:val="0"/>
              <w:spacing w:after="0" w:line="10" w:lineRule="atLeast"/>
              <w:ind w:left="283"/>
              <w:jc w:val="center"/>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1.4.</w:t>
            </w:r>
          </w:p>
        </w:tc>
        <w:tc>
          <w:tcPr>
            <w:tcW w:w="7032" w:type="dxa"/>
          </w:tcPr>
          <w:p w:rsidR="00C65E08" w:rsidRPr="006E45CC" w:rsidRDefault="00C65E08" w:rsidP="00EB013F">
            <w:pPr>
              <w:widowControl w:val="0"/>
              <w:autoSpaceDE w:val="0"/>
              <w:autoSpaceDN w:val="0"/>
              <w:adjustRightInd w:val="0"/>
              <w:spacing w:after="0" w:line="10" w:lineRule="atLeast"/>
              <w:ind w:left="283"/>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Некачественное, несвоевременное выполнение функциональных обязанностей, неквалифицированная подготовка и оформление документов</w:t>
            </w:r>
          </w:p>
        </w:tc>
        <w:tc>
          <w:tcPr>
            <w:tcW w:w="1984" w:type="dxa"/>
          </w:tcPr>
          <w:p w:rsidR="00C65E08" w:rsidRPr="006E45CC" w:rsidRDefault="00C65E08" w:rsidP="00EB013F">
            <w:pPr>
              <w:widowControl w:val="0"/>
              <w:autoSpaceDE w:val="0"/>
              <w:autoSpaceDN w:val="0"/>
              <w:adjustRightInd w:val="0"/>
              <w:spacing w:after="0" w:line="10" w:lineRule="atLeast"/>
              <w:ind w:left="283"/>
              <w:jc w:val="center"/>
              <w:rPr>
                <w:rFonts w:ascii="Times New Roman" w:eastAsia="Times New Roman" w:hAnsi="Times New Roman" w:cs="Times New Roman"/>
                <w:kern w:val="0"/>
                <w:sz w:val="28"/>
                <w:szCs w:val="28"/>
                <w:lang w:eastAsia="ru-RU"/>
                <w14:ligatures w14:val="none"/>
              </w:rPr>
            </w:pPr>
          </w:p>
          <w:p w:rsidR="00C65E08" w:rsidRPr="006E45CC" w:rsidRDefault="00C65E08" w:rsidP="00EB013F">
            <w:pPr>
              <w:widowControl w:val="0"/>
              <w:autoSpaceDE w:val="0"/>
              <w:autoSpaceDN w:val="0"/>
              <w:adjustRightInd w:val="0"/>
              <w:spacing w:after="0" w:line="10" w:lineRule="atLeast"/>
              <w:ind w:left="283"/>
              <w:jc w:val="center"/>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до 100%</w:t>
            </w:r>
          </w:p>
        </w:tc>
      </w:tr>
      <w:tr w:rsidR="00C65E08" w:rsidRPr="006E45CC" w:rsidTr="00EB013F">
        <w:tc>
          <w:tcPr>
            <w:tcW w:w="0" w:type="auto"/>
            <w:vAlign w:val="center"/>
          </w:tcPr>
          <w:p w:rsidR="00C65E08" w:rsidRPr="006E45CC" w:rsidRDefault="00C65E08" w:rsidP="00EB013F">
            <w:pPr>
              <w:widowControl w:val="0"/>
              <w:autoSpaceDE w:val="0"/>
              <w:autoSpaceDN w:val="0"/>
              <w:adjustRightInd w:val="0"/>
              <w:spacing w:after="0" w:line="10" w:lineRule="atLeast"/>
              <w:ind w:left="283"/>
              <w:jc w:val="center"/>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2.</w:t>
            </w:r>
          </w:p>
        </w:tc>
        <w:tc>
          <w:tcPr>
            <w:tcW w:w="7032" w:type="dxa"/>
          </w:tcPr>
          <w:p w:rsidR="00C65E08" w:rsidRPr="006E45CC" w:rsidRDefault="00C65E08" w:rsidP="00EB013F">
            <w:pPr>
              <w:widowControl w:val="0"/>
              <w:autoSpaceDE w:val="0"/>
              <w:autoSpaceDN w:val="0"/>
              <w:adjustRightInd w:val="0"/>
              <w:spacing w:after="0" w:line="10" w:lineRule="atLeast"/>
              <w:ind w:left="283"/>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Некачественное, несвоевременное выполнение планов работы, постановлений, распоряжений, решений и поручений</w:t>
            </w:r>
          </w:p>
        </w:tc>
        <w:tc>
          <w:tcPr>
            <w:tcW w:w="1984" w:type="dxa"/>
          </w:tcPr>
          <w:p w:rsidR="00C65E08" w:rsidRPr="006E45CC" w:rsidRDefault="00C65E08" w:rsidP="00EB013F">
            <w:pPr>
              <w:widowControl w:val="0"/>
              <w:autoSpaceDE w:val="0"/>
              <w:autoSpaceDN w:val="0"/>
              <w:adjustRightInd w:val="0"/>
              <w:spacing w:after="0" w:line="10" w:lineRule="atLeast"/>
              <w:ind w:left="283"/>
              <w:jc w:val="center"/>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до 100%</w:t>
            </w:r>
          </w:p>
        </w:tc>
      </w:tr>
      <w:tr w:rsidR="00C65E08" w:rsidRPr="006E45CC" w:rsidTr="00EB013F">
        <w:tc>
          <w:tcPr>
            <w:tcW w:w="0" w:type="auto"/>
            <w:vAlign w:val="center"/>
          </w:tcPr>
          <w:p w:rsidR="00C65E08" w:rsidRPr="006E45CC" w:rsidRDefault="00C65E08" w:rsidP="00EB013F">
            <w:pPr>
              <w:widowControl w:val="0"/>
              <w:autoSpaceDE w:val="0"/>
              <w:autoSpaceDN w:val="0"/>
              <w:adjustRightInd w:val="0"/>
              <w:spacing w:after="0" w:line="10" w:lineRule="atLeast"/>
              <w:ind w:left="283"/>
              <w:jc w:val="center"/>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3.</w:t>
            </w:r>
          </w:p>
        </w:tc>
        <w:tc>
          <w:tcPr>
            <w:tcW w:w="7032" w:type="dxa"/>
          </w:tcPr>
          <w:p w:rsidR="00C65E08" w:rsidRPr="006E45CC" w:rsidRDefault="00C65E08" w:rsidP="00EB013F">
            <w:pPr>
              <w:widowControl w:val="0"/>
              <w:autoSpaceDE w:val="0"/>
              <w:autoSpaceDN w:val="0"/>
              <w:adjustRightInd w:val="0"/>
              <w:spacing w:after="0" w:line="10" w:lineRule="atLeast"/>
              <w:ind w:left="283"/>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Неквалифицированное рассмотрение обращений, писем от организаций и граждан</w:t>
            </w:r>
          </w:p>
        </w:tc>
        <w:tc>
          <w:tcPr>
            <w:tcW w:w="1984" w:type="dxa"/>
          </w:tcPr>
          <w:p w:rsidR="00C65E08" w:rsidRPr="006E45CC" w:rsidRDefault="00C65E08" w:rsidP="00EB013F">
            <w:pPr>
              <w:widowControl w:val="0"/>
              <w:autoSpaceDE w:val="0"/>
              <w:autoSpaceDN w:val="0"/>
              <w:adjustRightInd w:val="0"/>
              <w:spacing w:after="0" w:line="10" w:lineRule="atLeast"/>
              <w:ind w:left="283"/>
              <w:jc w:val="center"/>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до 50%</w:t>
            </w:r>
          </w:p>
        </w:tc>
      </w:tr>
      <w:tr w:rsidR="00C65E08" w:rsidRPr="006E45CC" w:rsidTr="00EB013F">
        <w:tc>
          <w:tcPr>
            <w:tcW w:w="0" w:type="auto"/>
            <w:vAlign w:val="center"/>
          </w:tcPr>
          <w:p w:rsidR="00C65E08" w:rsidRPr="006E45CC" w:rsidRDefault="00C65E08" w:rsidP="00EB013F">
            <w:pPr>
              <w:widowControl w:val="0"/>
              <w:autoSpaceDE w:val="0"/>
              <w:autoSpaceDN w:val="0"/>
              <w:adjustRightInd w:val="0"/>
              <w:spacing w:after="0" w:line="10" w:lineRule="atLeast"/>
              <w:ind w:left="283"/>
              <w:jc w:val="center"/>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4.</w:t>
            </w:r>
          </w:p>
        </w:tc>
        <w:tc>
          <w:tcPr>
            <w:tcW w:w="7032" w:type="dxa"/>
          </w:tcPr>
          <w:p w:rsidR="00C65E08" w:rsidRPr="006E45CC" w:rsidRDefault="00C65E08" w:rsidP="00EB013F">
            <w:pPr>
              <w:widowControl w:val="0"/>
              <w:autoSpaceDE w:val="0"/>
              <w:autoSpaceDN w:val="0"/>
              <w:adjustRightInd w:val="0"/>
              <w:spacing w:after="0" w:line="10" w:lineRule="atLeast"/>
              <w:ind w:left="283"/>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Нарушение сроков представления установленной отчетности, представление неверной информации</w:t>
            </w:r>
          </w:p>
        </w:tc>
        <w:tc>
          <w:tcPr>
            <w:tcW w:w="1984" w:type="dxa"/>
          </w:tcPr>
          <w:p w:rsidR="00C65E08" w:rsidRPr="006E45CC" w:rsidRDefault="00C65E08" w:rsidP="00EB013F">
            <w:pPr>
              <w:widowControl w:val="0"/>
              <w:autoSpaceDE w:val="0"/>
              <w:autoSpaceDN w:val="0"/>
              <w:adjustRightInd w:val="0"/>
              <w:spacing w:after="0" w:line="10" w:lineRule="atLeast"/>
              <w:ind w:left="283"/>
              <w:jc w:val="center"/>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до 100%</w:t>
            </w:r>
          </w:p>
        </w:tc>
      </w:tr>
      <w:tr w:rsidR="00C65E08" w:rsidRPr="006E45CC" w:rsidTr="00EB013F">
        <w:tc>
          <w:tcPr>
            <w:tcW w:w="0" w:type="auto"/>
            <w:vAlign w:val="center"/>
          </w:tcPr>
          <w:p w:rsidR="00C65E08" w:rsidRPr="006E45CC" w:rsidRDefault="00C65E08" w:rsidP="00EB013F">
            <w:pPr>
              <w:widowControl w:val="0"/>
              <w:autoSpaceDE w:val="0"/>
              <w:autoSpaceDN w:val="0"/>
              <w:adjustRightInd w:val="0"/>
              <w:spacing w:after="0" w:line="10" w:lineRule="atLeast"/>
              <w:ind w:left="283"/>
              <w:jc w:val="center"/>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5.</w:t>
            </w:r>
          </w:p>
        </w:tc>
        <w:tc>
          <w:tcPr>
            <w:tcW w:w="7032" w:type="dxa"/>
          </w:tcPr>
          <w:p w:rsidR="00C65E08" w:rsidRPr="006E45CC" w:rsidRDefault="00C65E08" w:rsidP="00EB013F">
            <w:pPr>
              <w:widowControl w:val="0"/>
              <w:autoSpaceDE w:val="0"/>
              <w:autoSpaceDN w:val="0"/>
              <w:adjustRightInd w:val="0"/>
              <w:spacing w:after="0" w:line="10" w:lineRule="atLeast"/>
              <w:ind w:left="283"/>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Невыполнение поручения руководителя</w:t>
            </w:r>
          </w:p>
        </w:tc>
        <w:tc>
          <w:tcPr>
            <w:tcW w:w="1984" w:type="dxa"/>
          </w:tcPr>
          <w:p w:rsidR="00C65E08" w:rsidRPr="006E45CC" w:rsidRDefault="00C65E08" w:rsidP="00EB013F">
            <w:pPr>
              <w:widowControl w:val="0"/>
              <w:autoSpaceDE w:val="0"/>
              <w:autoSpaceDN w:val="0"/>
              <w:adjustRightInd w:val="0"/>
              <w:spacing w:after="0" w:line="10" w:lineRule="atLeast"/>
              <w:ind w:left="283"/>
              <w:jc w:val="center"/>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до 100%</w:t>
            </w:r>
          </w:p>
        </w:tc>
      </w:tr>
      <w:tr w:rsidR="00C65E08" w:rsidRPr="006E45CC" w:rsidTr="00EB013F">
        <w:tc>
          <w:tcPr>
            <w:tcW w:w="0" w:type="auto"/>
            <w:vAlign w:val="center"/>
          </w:tcPr>
          <w:p w:rsidR="00C65E08" w:rsidRPr="006E45CC" w:rsidRDefault="00C65E08" w:rsidP="00EB013F">
            <w:pPr>
              <w:widowControl w:val="0"/>
              <w:autoSpaceDE w:val="0"/>
              <w:autoSpaceDN w:val="0"/>
              <w:adjustRightInd w:val="0"/>
              <w:spacing w:after="0" w:line="10" w:lineRule="atLeast"/>
              <w:ind w:left="283"/>
              <w:jc w:val="center"/>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6.</w:t>
            </w:r>
          </w:p>
        </w:tc>
        <w:tc>
          <w:tcPr>
            <w:tcW w:w="7032" w:type="dxa"/>
          </w:tcPr>
          <w:p w:rsidR="00C65E08" w:rsidRPr="006E45CC" w:rsidRDefault="00C65E08" w:rsidP="00EB013F">
            <w:pPr>
              <w:widowControl w:val="0"/>
              <w:autoSpaceDE w:val="0"/>
              <w:autoSpaceDN w:val="0"/>
              <w:adjustRightInd w:val="0"/>
              <w:spacing w:after="0" w:line="10" w:lineRule="atLeast"/>
              <w:ind w:left="283"/>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Отсутствие контроля за работой подчиненных служб, работников, структурных подразделений</w:t>
            </w:r>
          </w:p>
        </w:tc>
        <w:tc>
          <w:tcPr>
            <w:tcW w:w="1984" w:type="dxa"/>
          </w:tcPr>
          <w:p w:rsidR="00C65E08" w:rsidRPr="006E45CC" w:rsidRDefault="00C65E08" w:rsidP="00EB013F">
            <w:pPr>
              <w:widowControl w:val="0"/>
              <w:autoSpaceDE w:val="0"/>
              <w:autoSpaceDN w:val="0"/>
              <w:adjustRightInd w:val="0"/>
              <w:spacing w:after="0" w:line="10" w:lineRule="atLeast"/>
              <w:ind w:left="283"/>
              <w:jc w:val="center"/>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до 50%</w:t>
            </w:r>
          </w:p>
        </w:tc>
      </w:tr>
      <w:tr w:rsidR="00C65E08" w:rsidRPr="006E45CC" w:rsidTr="00EB013F">
        <w:tc>
          <w:tcPr>
            <w:tcW w:w="0" w:type="auto"/>
            <w:vAlign w:val="center"/>
          </w:tcPr>
          <w:p w:rsidR="00C65E08" w:rsidRPr="006E45CC" w:rsidRDefault="00C65E08" w:rsidP="00EB013F">
            <w:pPr>
              <w:widowControl w:val="0"/>
              <w:autoSpaceDE w:val="0"/>
              <w:autoSpaceDN w:val="0"/>
              <w:adjustRightInd w:val="0"/>
              <w:spacing w:after="0" w:line="10" w:lineRule="atLeast"/>
              <w:ind w:left="283"/>
              <w:jc w:val="center"/>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7.</w:t>
            </w:r>
          </w:p>
        </w:tc>
        <w:tc>
          <w:tcPr>
            <w:tcW w:w="7032" w:type="dxa"/>
          </w:tcPr>
          <w:p w:rsidR="00C65E08" w:rsidRPr="006E45CC" w:rsidRDefault="00C65E08" w:rsidP="00EB013F">
            <w:pPr>
              <w:widowControl w:val="0"/>
              <w:autoSpaceDE w:val="0"/>
              <w:autoSpaceDN w:val="0"/>
              <w:adjustRightInd w:val="0"/>
              <w:spacing w:after="0" w:line="10" w:lineRule="atLeast"/>
              <w:ind w:left="283"/>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Несоблюдение дисциплины труда, правил внутреннего трудового распорядка</w:t>
            </w:r>
          </w:p>
        </w:tc>
        <w:tc>
          <w:tcPr>
            <w:tcW w:w="1984" w:type="dxa"/>
          </w:tcPr>
          <w:p w:rsidR="00C65E08" w:rsidRPr="006E45CC" w:rsidRDefault="00C65E08" w:rsidP="00EB013F">
            <w:pPr>
              <w:widowControl w:val="0"/>
              <w:autoSpaceDE w:val="0"/>
              <w:autoSpaceDN w:val="0"/>
              <w:adjustRightInd w:val="0"/>
              <w:spacing w:after="0" w:line="10" w:lineRule="atLeast"/>
              <w:ind w:left="283"/>
              <w:jc w:val="center"/>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до 100%</w:t>
            </w:r>
          </w:p>
        </w:tc>
      </w:tr>
    </w:tbl>
    <w:p w:rsidR="00C65E08" w:rsidRPr="006E45CC" w:rsidRDefault="00C65E08" w:rsidP="00C65E08">
      <w:pPr>
        <w:widowControl w:val="0"/>
        <w:autoSpaceDE w:val="0"/>
        <w:autoSpaceDN w:val="0"/>
        <w:adjustRightInd w:val="0"/>
        <w:spacing w:after="0" w:line="10" w:lineRule="atLeast"/>
        <w:ind w:left="283"/>
        <w:jc w:val="both"/>
        <w:rPr>
          <w:rFonts w:ascii="Times New Roman" w:eastAsia="Times New Roman" w:hAnsi="Times New Roman" w:cs="Times New Roman"/>
          <w:kern w:val="0"/>
          <w:sz w:val="28"/>
          <w:szCs w:val="28"/>
          <w:lang w:eastAsia="ru-RU"/>
          <w14:ligatures w14:val="none"/>
        </w:rPr>
      </w:pP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w:t>
      </w:r>
      <w:r w:rsidRPr="006E45CC">
        <w:rPr>
          <w:rFonts w:ascii="Times New Roman" w:eastAsia="Times New Roman" w:hAnsi="Times New Roman" w:cs="Times New Roman"/>
          <w:b/>
          <w:bCs/>
          <w:kern w:val="0"/>
          <w:sz w:val="28"/>
          <w:szCs w:val="28"/>
          <w:lang w:eastAsia="ru-RU"/>
          <w14:ligatures w14:val="none"/>
        </w:rPr>
        <w:t>.5.</w:t>
      </w:r>
      <w:r w:rsidRPr="006E45CC">
        <w:rPr>
          <w:rFonts w:ascii="Times New Roman" w:eastAsia="Times New Roman" w:hAnsi="Times New Roman" w:cs="Times New Roman"/>
          <w:kern w:val="0"/>
          <w:sz w:val="28"/>
          <w:szCs w:val="28"/>
          <w:lang w:eastAsia="ru-RU"/>
          <w14:ligatures w14:val="none"/>
        </w:rPr>
        <w:t xml:space="preserve"> В целях применения конкретных размеров для снижения поощрения, основания, </w:t>
      </w:r>
      <w:r w:rsidRPr="006E45CC">
        <w:rPr>
          <w:rFonts w:ascii="Times New Roman" w:eastAsia="Times New Roman" w:hAnsi="Times New Roman" w:cs="Times New Roman"/>
          <w:color w:val="000000"/>
          <w:kern w:val="0"/>
          <w:sz w:val="28"/>
          <w:szCs w:val="28"/>
          <w:lang w:eastAsia="ru-RU"/>
          <w14:ligatures w14:val="none"/>
        </w:rPr>
        <w:t xml:space="preserve">предусмотренные </w:t>
      </w:r>
      <w:hyperlink w:anchor="P217" w:history="1">
        <w:r w:rsidRPr="006E45CC">
          <w:rPr>
            <w:rFonts w:ascii="Times New Roman" w:eastAsia="Times New Roman" w:hAnsi="Times New Roman" w:cs="Times New Roman"/>
            <w:color w:val="000000"/>
            <w:kern w:val="0"/>
            <w:sz w:val="28"/>
            <w:szCs w:val="28"/>
            <w:lang w:eastAsia="ru-RU"/>
            <w14:ligatures w14:val="none"/>
          </w:rPr>
          <w:t>пунктами 1.3</w:t>
        </w:r>
      </w:hyperlink>
      <w:r w:rsidRPr="006E45CC">
        <w:rPr>
          <w:rFonts w:ascii="Times New Roman" w:eastAsia="Times New Roman" w:hAnsi="Times New Roman" w:cs="Times New Roman"/>
          <w:color w:val="000000"/>
          <w:kern w:val="0"/>
          <w:sz w:val="28"/>
          <w:szCs w:val="28"/>
          <w:lang w:eastAsia="ru-RU"/>
          <w14:ligatures w14:val="none"/>
        </w:rPr>
        <w:t>, 1-</w:t>
      </w:r>
      <w:hyperlink w:anchor="P220" w:history="1">
        <w:r w:rsidRPr="006E45CC">
          <w:rPr>
            <w:rFonts w:ascii="Times New Roman" w:eastAsia="Times New Roman" w:hAnsi="Times New Roman" w:cs="Times New Roman"/>
            <w:color w:val="000000"/>
            <w:kern w:val="0"/>
            <w:sz w:val="28"/>
            <w:szCs w:val="28"/>
            <w:lang w:eastAsia="ru-RU"/>
            <w14:ligatures w14:val="none"/>
          </w:rPr>
          <w:t>5</w:t>
        </w:r>
      </w:hyperlink>
      <w:r w:rsidRPr="006E45CC">
        <w:rPr>
          <w:rFonts w:ascii="Times New Roman" w:eastAsia="Times New Roman" w:hAnsi="Times New Roman" w:cs="Times New Roman"/>
          <w:color w:val="000000"/>
          <w:kern w:val="0"/>
          <w:sz w:val="28"/>
          <w:szCs w:val="28"/>
          <w:lang w:eastAsia="ru-RU"/>
          <w14:ligatures w14:val="none"/>
        </w:rPr>
        <w:t xml:space="preserve">, </w:t>
      </w:r>
      <w:hyperlink w:anchor="P223" w:history="1">
        <w:r w:rsidRPr="006E45CC">
          <w:rPr>
            <w:rFonts w:ascii="Times New Roman" w:eastAsia="Times New Roman" w:hAnsi="Times New Roman" w:cs="Times New Roman"/>
            <w:color w:val="000000"/>
            <w:kern w:val="0"/>
            <w:sz w:val="28"/>
            <w:szCs w:val="28"/>
            <w:lang w:eastAsia="ru-RU"/>
            <w14:ligatures w14:val="none"/>
          </w:rPr>
          <w:t>2</w:t>
        </w:r>
      </w:hyperlink>
      <w:r w:rsidRPr="006E45CC">
        <w:rPr>
          <w:rFonts w:ascii="Times New Roman" w:eastAsia="Times New Roman" w:hAnsi="Times New Roman" w:cs="Times New Roman"/>
          <w:color w:val="000000"/>
          <w:kern w:val="0"/>
          <w:sz w:val="28"/>
          <w:szCs w:val="28"/>
          <w:lang w:eastAsia="ru-RU"/>
          <w14:ligatures w14:val="none"/>
        </w:rPr>
        <w:t>-</w:t>
      </w:r>
      <w:hyperlink w:anchor="P235" w:history="1">
        <w:r w:rsidRPr="006E45CC">
          <w:rPr>
            <w:rFonts w:ascii="Times New Roman" w:eastAsia="Times New Roman" w:hAnsi="Times New Roman" w:cs="Times New Roman"/>
            <w:color w:val="000000"/>
            <w:kern w:val="0"/>
            <w:sz w:val="28"/>
            <w:szCs w:val="28"/>
            <w:lang w:eastAsia="ru-RU"/>
            <w14:ligatures w14:val="none"/>
          </w:rPr>
          <w:t>7</w:t>
        </w:r>
      </w:hyperlink>
      <w:r w:rsidRPr="006E45CC">
        <w:rPr>
          <w:rFonts w:ascii="Times New Roman" w:eastAsia="Times New Roman" w:hAnsi="Times New Roman" w:cs="Times New Roman"/>
          <w:color w:val="000000"/>
          <w:kern w:val="0"/>
          <w:sz w:val="28"/>
          <w:szCs w:val="28"/>
          <w:lang w:eastAsia="ru-RU"/>
          <w14:ligatures w14:val="none"/>
        </w:rPr>
        <w:t xml:space="preserve"> Перечня оснований, установленного пунктом 7.7 настоящего решения, могут быть детализированы </w:t>
      </w:r>
      <w:bookmarkStart w:id="18" w:name="_Hlk30776478"/>
      <w:r w:rsidRPr="006E45CC">
        <w:rPr>
          <w:rFonts w:ascii="Times New Roman" w:eastAsia="Times New Roman" w:hAnsi="Times New Roman" w:cs="Times New Roman"/>
          <w:color w:val="000000"/>
          <w:kern w:val="0"/>
          <w:sz w:val="28"/>
          <w:szCs w:val="28"/>
          <w:lang w:eastAsia="ru-RU"/>
          <w14:ligatures w14:val="none"/>
        </w:rPr>
        <w:lastRenderedPageBreak/>
        <w:t>органами местного самоуправления, их структурными подразделениями с правовым статусом юридического лица</w:t>
      </w:r>
      <w:bookmarkEnd w:id="18"/>
      <w:r w:rsidRPr="006E45CC">
        <w:rPr>
          <w:rFonts w:ascii="Times New Roman" w:eastAsia="Times New Roman" w:hAnsi="Times New Roman" w:cs="Times New Roman"/>
          <w:color w:val="000000"/>
          <w:kern w:val="0"/>
          <w:sz w:val="28"/>
          <w:szCs w:val="28"/>
          <w:lang w:eastAsia="ru-RU"/>
          <w14:ligatures w14:val="none"/>
        </w:rPr>
        <w:t>, исходя из специфики их деятельности в соответствии с особенностями их задач и функций.</w:t>
      </w: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color w:val="000000"/>
          <w:kern w:val="0"/>
          <w:sz w:val="28"/>
          <w:szCs w:val="28"/>
          <w:lang w:eastAsia="ru-RU"/>
          <w14:ligatures w14:val="none"/>
        </w:rPr>
        <w:t>6</w:t>
      </w:r>
      <w:r w:rsidRPr="006E45CC">
        <w:rPr>
          <w:rFonts w:ascii="Times New Roman" w:eastAsia="Times New Roman" w:hAnsi="Times New Roman" w:cs="Times New Roman"/>
          <w:b/>
          <w:bCs/>
          <w:color w:val="000000"/>
          <w:kern w:val="0"/>
          <w:sz w:val="28"/>
          <w:szCs w:val="28"/>
          <w:lang w:eastAsia="ru-RU"/>
          <w14:ligatures w14:val="none"/>
        </w:rPr>
        <w:t>.6.</w:t>
      </w:r>
      <w:r w:rsidRPr="006E45CC">
        <w:rPr>
          <w:rFonts w:ascii="Times New Roman" w:eastAsia="Times New Roman" w:hAnsi="Times New Roman" w:cs="Times New Roman"/>
          <w:color w:val="000000"/>
          <w:kern w:val="0"/>
          <w:sz w:val="28"/>
          <w:szCs w:val="28"/>
          <w:lang w:eastAsia="ru-RU"/>
          <w14:ligatures w14:val="none"/>
        </w:rPr>
        <w:t xml:space="preserve"> </w:t>
      </w:r>
      <w:bookmarkStart w:id="19" w:name="_Hlk151908353"/>
      <w:r w:rsidRPr="006E45CC">
        <w:rPr>
          <w:rFonts w:ascii="Times New Roman" w:eastAsia="Times New Roman" w:hAnsi="Times New Roman" w:cs="Times New Roman"/>
          <w:kern w:val="0"/>
          <w:sz w:val="28"/>
          <w:szCs w:val="28"/>
          <w:lang w:eastAsia="ru-RU"/>
          <w14:ligatures w14:val="none"/>
        </w:rPr>
        <w:t xml:space="preserve">Ежемесячное денежное поощрения муниципальным служащим, выплачивается на основании настоящего Положения и не требует издания дополнительных правовых актов, кроме случаев неисполнения или ненадлежащего исполнения должностных обязанностей, когда </w:t>
      </w:r>
      <w:r w:rsidRPr="006E45CC">
        <w:rPr>
          <w:rFonts w:ascii="Times New Roman" w:eastAsia="Times New Roman" w:hAnsi="Times New Roman" w:cs="Times New Roman"/>
          <w:color w:val="000000"/>
          <w:kern w:val="0"/>
          <w:sz w:val="28"/>
          <w:szCs w:val="28"/>
          <w:lang w:eastAsia="ru-RU"/>
          <w14:ligatures w14:val="none"/>
        </w:rPr>
        <w:t>представитель нанимателя</w:t>
      </w:r>
      <w:r w:rsidRPr="006E45CC">
        <w:rPr>
          <w:rFonts w:ascii="Times New Roman" w:eastAsia="Times New Roman" w:hAnsi="Times New Roman" w:cs="Times New Roman"/>
          <w:kern w:val="0"/>
          <w:sz w:val="28"/>
          <w:szCs w:val="28"/>
          <w:lang w:eastAsia="ru-RU"/>
          <w14:ligatures w14:val="none"/>
        </w:rPr>
        <w:t xml:space="preserve"> вправе издать дополнительный правовой акта о лишении или уменьшении размера ежемесячного денежного поощрения. </w:t>
      </w:r>
    </w:p>
    <w:bookmarkEnd w:id="19"/>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        </w:t>
      </w: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w:t>
      </w:r>
      <w:r w:rsidRPr="006E45CC">
        <w:rPr>
          <w:rFonts w:ascii="Times New Roman" w:eastAsia="Times New Roman" w:hAnsi="Times New Roman" w:cs="Times New Roman"/>
          <w:b/>
          <w:bCs/>
          <w:kern w:val="0"/>
          <w:sz w:val="28"/>
          <w:szCs w:val="28"/>
          <w:lang w:eastAsia="ru-RU"/>
          <w14:ligatures w14:val="none"/>
        </w:rPr>
        <w:t>.7.</w:t>
      </w:r>
      <w:r w:rsidRPr="006E45CC">
        <w:rPr>
          <w:rFonts w:ascii="Times New Roman" w:eastAsia="Times New Roman" w:hAnsi="Times New Roman" w:cs="Times New Roman"/>
          <w:kern w:val="0"/>
          <w:sz w:val="28"/>
          <w:szCs w:val="28"/>
          <w:lang w:eastAsia="ru-RU"/>
          <w14:ligatures w14:val="none"/>
        </w:rPr>
        <w:t xml:space="preserve"> В случае снижения (невыплаты) поощрения муниципальный служащий должен быть ознакомлен с локальным нормативным актом представителя нанимателя (работодателя) о размере и причинах снижения (невыплаты) поощрения.</w:t>
      </w: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p w:rsidR="00C65E08"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w:t>
      </w:r>
      <w:r w:rsidRPr="006E45CC">
        <w:rPr>
          <w:rFonts w:ascii="Times New Roman" w:eastAsia="Times New Roman" w:hAnsi="Times New Roman" w:cs="Times New Roman"/>
          <w:b/>
          <w:bCs/>
          <w:kern w:val="0"/>
          <w:sz w:val="28"/>
          <w:szCs w:val="28"/>
          <w:lang w:eastAsia="ru-RU"/>
          <w14:ligatures w14:val="none"/>
        </w:rPr>
        <w:t>.8.</w:t>
      </w:r>
      <w:r w:rsidRPr="006E45CC">
        <w:rPr>
          <w:rFonts w:ascii="Times New Roman" w:eastAsia="Times New Roman" w:hAnsi="Times New Roman" w:cs="Times New Roman"/>
          <w:kern w:val="0"/>
          <w:sz w:val="28"/>
          <w:szCs w:val="28"/>
          <w:lang w:eastAsia="ru-RU"/>
          <w14:ligatures w14:val="none"/>
        </w:rPr>
        <w:t xml:space="preserve"> Решение о снижении (невыплате) поощрения может быть обжаловано в установленном законодательством порядке.</w:t>
      </w: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6</w:t>
      </w:r>
      <w:r w:rsidRPr="006E45CC">
        <w:rPr>
          <w:rFonts w:ascii="Times New Roman" w:eastAsia="Times New Roman" w:hAnsi="Times New Roman" w:cs="Times New Roman"/>
          <w:b/>
          <w:bCs/>
          <w:kern w:val="0"/>
          <w:sz w:val="28"/>
          <w:szCs w:val="28"/>
          <w:lang w:eastAsia="ru-RU"/>
          <w14:ligatures w14:val="none"/>
        </w:rPr>
        <w:t>.9.</w:t>
      </w:r>
      <w:r w:rsidRPr="006E45CC">
        <w:rPr>
          <w:rFonts w:ascii="Times New Roman" w:eastAsia="Times New Roman" w:hAnsi="Times New Roman" w:cs="Times New Roman"/>
          <w:kern w:val="0"/>
          <w:sz w:val="28"/>
          <w:szCs w:val="28"/>
          <w:lang w:eastAsia="ru-RU"/>
          <w14:ligatures w14:val="none"/>
        </w:rPr>
        <w:t xml:space="preserve"> При увольнении лица, замещающего муниципальную должность, муниципального служащего поощрение исчисляется пропорционально отработанному времени, и ее выплата производится при окончательном расчете.</w:t>
      </w:r>
    </w:p>
    <w:p w:rsidR="00C65E08" w:rsidRPr="006E45CC" w:rsidRDefault="00C65E08" w:rsidP="00C65E08">
      <w:pPr>
        <w:widowControl w:val="0"/>
        <w:autoSpaceDE w:val="0"/>
        <w:autoSpaceDN w:val="0"/>
        <w:adjustRightInd w:val="0"/>
        <w:spacing w:after="0" w:line="240" w:lineRule="auto"/>
        <w:jc w:val="center"/>
        <w:outlineLvl w:val="1"/>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kern w:val="0"/>
          <w:sz w:val="28"/>
          <w:szCs w:val="28"/>
          <w:lang w:eastAsia="ru-RU"/>
          <w14:ligatures w14:val="none"/>
        </w:rPr>
        <w:t>7</w:t>
      </w:r>
      <w:r w:rsidRPr="006E45CC">
        <w:rPr>
          <w:rFonts w:ascii="Times New Roman" w:eastAsia="Times New Roman" w:hAnsi="Times New Roman" w:cs="Times New Roman"/>
          <w:b/>
          <w:kern w:val="0"/>
          <w:sz w:val="28"/>
          <w:szCs w:val="28"/>
          <w:lang w:eastAsia="ru-RU"/>
          <w14:ligatures w14:val="none"/>
        </w:rPr>
        <w:t xml:space="preserve">. Порядок выплаты премии за выполнение </w:t>
      </w:r>
    </w:p>
    <w:p w:rsidR="00C65E08" w:rsidRPr="006E45CC" w:rsidRDefault="00C65E08" w:rsidP="00C65E08">
      <w:pPr>
        <w:widowControl w:val="0"/>
        <w:autoSpaceDE w:val="0"/>
        <w:autoSpaceDN w:val="0"/>
        <w:adjustRightInd w:val="0"/>
        <w:spacing w:after="0" w:line="240" w:lineRule="auto"/>
        <w:jc w:val="center"/>
        <w:outlineLvl w:val="1"/>
        <w:rPr>
          <w:rFonts w:ascii="Times New Roman" w:eastAsia="Times New Roman" w:hAnsi="Times New Roman" w:cs="Times New Roman"/>
          <w:b/>
          <w:kern w:val="0"/>
          <w:sz w:val="28"/>
          <w:szCs w:val="28"/>
          <w:lang w:eastAsia="ru-RU"/>
          <w14:ligatures w14:val="none"/>
        </w:rPr>
      </w:pPr>
      <w:r w:rsidRPr="006E45CC">
        <w:rPr>
          <w:rFonts w:ascii="Times New Roman" w:eastAsia="Times New Roman" w:hAnsi="Times New Roman" w:cs="Times New Roman"/>
          <w:b/>
          <w:kern w:val="0"/>
          <w:sz w:val="28"/>
          <w:szCs w:val="28"/>
          <w:lang w:eastAsia="ru-RU"/>
          <w14:ligatures w14:val="none"/>
        </w:rPr>
        <w:t>особо важных и сложных заданий</w:t>
      </w:r>
    </w:p>
    <w:p w:rsidR="00C65E08" w:rsidRPr="006E45CC" w:rsidRDefault="00C65E08" w:rsidP="00C65E08">
      <w:pPr>
        <w:widowControl w:val="0"/>
        <w:autoSpaceDE w:val="0"/>
        <w:autoSpaceDN w:val="0"/>
        <w:adjustRightInd w:val="0"/>
        <w:spacing w:after="0" w:line="240" w:lineRule="auto"/>
        <w:jc w:val="center"/>
        <w:rPr>
          <w:rFonts w:ascii="Times New Roman" w:eastAsia="Times New Roman" w:hAnsi="Times New Roman" w:cs="Times New Roman"/>
          <w:b/>
          <w:kern w:val="0"/>
          <w:sz w:val="28"/>
          <w:szCs w:val="28"/>
          <w:lang w:eastAsia="ru-RU"/>
          <w14:ligatures w14:val="none"/>
        </w:rPr>
      </w:pPr>
    </w:p>
    <w:p w:rsidR="00C65E08" w:rsidRPr="006E45CC" w:rsidRDefault="00C65E08" w:rsidP="00C65E08">
      <w:pPr>
        <w:widowControl w:val="0"/>
        <w:autoSpaceDE w:val="0"/>
        <w:autoSpaceDN w:val="0"/>
        <w:adjustRightInd w:val="0"/>
        <w:spacing w:after="0" w:line="240" w:lineRule="auto"/>
        <w:ind w:right="43"/>
        <w:jc w:val="both"/>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7</w:t>
      </w:r>
      <w:r w:rsidRPr="006E45CC">
        <w:rPr>
          <w:rFonts w:ascii="Times New Roman" w:eastAsia="Times New Roman" w:hAnsi="Times New Roman" w:cs="Times New Roman"/>
          <w:b/>
          <w:bCs/>
          <w:kern w:val="0"/>
          <w:sz w:val="28"/>
          <w:szCs w:val="28"/>
          <w:lang w:eastAsia="ru-RU"/>
          <w14:ligatures w14:val="none"/>
        </w:rPr>
        <w:t>.1.</w:t>
      </w:r>
      <w:r w:rsidRPr="006E45CC">
        <w:rPr>
          <w:rFonts w:ascii="Times New Roman" w:eastAsia="Times New Roman" w:hAnsi="Times New Roman" w:cs="Times New Roman"/>
          <w:b/>
          <w:kern w:val="0"/>
          <w:sz w:val="28"/>
          <w:szCs w:val="28"/>
          <w:lang w:eastAsia="ru-RU"/>
          <w14:ligatures w14:val="none"/>
        </w:rPr>
        <w:t xml:space="preserve"> </w:t>
      </w:r>
      <w:r w:rsidRPr="006E45CC">
        <w:rPr>
          <w:rFonts w:ascii="Times New Roman" w:eastAsia="Times New Roman" w:hAnsi="Times New Roman" w:cs="Times New Roman"/>
          <w:color w:val="000000"/>
          <w:kern w:val="0"/>
          <w:sz w:val="28"/>
          <w:szCs w:val="28"/>
          <w:lang w:eastAsia="ru-RU"/>
          <w14:ligatures w14:val="none"/>
        </w:rPr>
        <w:t>Предоставить право представителю нанимателя производить премирование муниципальных служащих за выполнение особо важных и сложных заданий на основании разработанных и утвержденных положений о премировании.</w:t>
      </w:r>
    </w:p>
    <w:p w:rsidR="00C65E08" w:rsidRPr="006E45CC" w:rsidRDefault="00C65E08" w:rsidP="00C65E08">
      <w:pPr>
        <w:widowControl w:val="0"/>
        <w:autoSpaceDE w:val="0"/>
        <w:autoSpaceDN w:val="0"/>
        <w:adjustRightInd w:val="0"/>
        <w:spacing w:after="0" w:line="240" w:lineRule="auto"/>
        <w:jc w:val="center"/>
        <w:rPr>
          <w:rFonts w:ascii="Times New Roman" w:eastAsia="Times New Roman" w:hAnsi="Times New Roman" w:cs="Times New Roman"/>
          <w:b/>
          <w:kern w:val="0"/>
          <w:sz w:val="28"/>
          <w:szCs w:val="28"/>
          <w:lang w:eastAsia="ru-RU"/>
          <w14:ligatures w14:val="none"/>
        </w:rPr>
      </w:pP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7</w:t>
      </w:r>
      <w:r w:rsidRPr="006E45CC">
        <w:rPr>
          <w:rFonts w:ascii="Times New Roman" w:eastAsia="Times New Roman" w:hAnsi="Times New Roman" w:cs="Times New Roman"/>
          <w:b/>
          <w:bCs/>
          <w:kern w:val="0"/>
          <w:sz w:val="28"/>
          <w:szCs w:val="28"/>
          <w:lang w:eastAsia="ru-RU"/>
          <w14:ligatures w14:val="none"/>
        </w:rPr>
        <w:t>.2.</w:t>
      </w:r>
      <w:r w:rsidRPr="006E45CC">
        <w:rPr>
          <w:rFonts w:ascii="Times New Roman" w:eastAsia="Times New Roman" w:hAnsi="Times New Roman" w:cs="Times New Roman"/>
          <w:kern w:val="0"/>
          <w:sz w:val="28"/>
          <w:szCs w:val="28"/>
          <w:lang w:eastAsia="ru-RU"/>
          <w14:ligatures w14:val="none"/>
        </w:rPr>
        <w:t xml:space="preserve"> Премирование лиц, замещающих муниципальную должность, муниципальных служащих производится за выполнение особо важных и сложных заданий (далее - премия, премирование) с учетом личного вклада лица, замещающего муниципальную должность, муниципального служащего в осуществление задач и функций органа местного самоуправления, его структурных подразделений.</w:t>
      </w:r>
    </w:p>
    <w:p w:rsidR="00C65E08" w:rsidRPr="006E45CC" w:rsidRDefault="00C65E08" w:rsidP="00C65E08">
      <w:pPr>
        <w:widowControl w:val="0"/>
        <w:autoSpaceDE w:val="0"/>
        <w:autoSpaceDN w:val="0"/>
        <w:adjustRightInd w:val="0"/>
        <w:spacing w:before="220"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7</w:t>
      </w:r>
      <w:r w:rsidRPr="006E45CC">
        <w:rPr>
          <w:rFonts w:ascii="Times New Roman" w:eastAsia="Times New Roman" w:hAnsi="Times New Roman" w:cs="Times New Roman"/>
          <w:b/>
          <w:bCs/>
          <w:kern w:val="0"/>
          <w:sz w:val="28"/>
          <w:szCs w:val="28"/>
          <w:lang w:eastAsia="ru-RU"/>
          <w14:ligatures w14:val="none"/>
        </w:rPr>
        <w:t>.3</w:t>
      </w:r>
      <w:r w:rsidRPr="006E45CC">
        <w:rPr>
          <w:rFonts w:ascii="Times New Roman" w:eastAsia="Times New Roman" w:hAnsi="Times New Roman" w:cs="Times New Roman"/>
          <w:kern w:val="0"/>
          <w:sz w:val="28"/>
          <w:szCs w:val="28"/>
          <w:lang w:eastAsia="ru-RU"/>
          <w14:ligatures w14:val="none"/>
        </w:rPr>
        <w:t>. Премия устанавливается на основании локального нормативного акта представителя нанимателя (работодателя) и выплачивается в пределах средств фонда оплаты труда, предусмотренных на эти цели на соответствующий год.</w:t>
      </w:r>
    </w:p>
    <w:p w:rsidR="00C65E08" w:rsidRPr="006E45CC" w:rsidRDefault="00C65E08" w:rsidP="00C65E08">
      <w:pPr>
        <w:widowControl w:val="0"/>
        <w:autoSpaceDE w:val="0"/>
        <w:autoSpaceDN w:val="0"/>
        <w:adjustRightInd w:val="0"/>
        <w:spacing w:before="220"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7</w:t>
      </w:r>
      <w:r w:rsidRPr="006E45CC">
        <w:rPr>
          <w:rFonts w:ascii="Times New Roman" w:eastAsia="Times New Roman" w:hAnsi="Times New Roman" w:cs="Times New Roman"/>
          <w:b/>
          <w:bCs/>
          <w:kern w:val="0"/>
          <w:sz w:val="28"/>
          <w:szCs w:val="28"/>
          <w:lang w:eastAsia="ru-RU"/>
          <w14:ligatures w14:val="none"/>
        </w:rPr>
        <w:t>.4.</w:t>
      </w:r>
      <w:r w:rsidRPr="006E45CC">
        <w:rPr>
          <w:rFonts w:ascii="Times New Roman" w:eastAsia="Times New Roman" w:hAnsi="Times New Roman" w:cs="Times New Roman"/>
          <w:kern w:val="0"/>
          <w:sz w:val="28"/>
          <w:szCs w:val="28"/>
          <w:lang w:eastAsia="ru-RU"/>
          <w14:ligatures w14:val="none"/>
        </w:rPr>
        <w:t xml:space="preserve"> Решение о премировании может приниматься в отношении лиц, замещающих муниципальную должность, муниципальных служащих отдельных органов местного самоуправления, их структурных подразделений либо персонально в отношении конкретных лиц, замещающих муниципальную должность, муниципальных служащих.</w:t>
      </w:r>
    </w:p>
    <w:p w:rsidR="00C65E08" w:rsidRPr="006E45CC" w:rsidRDefault="00C65E08" w:rsidP="00C65E08">
      <w:pPr>
        <w:widowControl w:val="0"/>
        <w:autoSpaceDE w:val="0"/>
        <w:autoSpaceDN w:val="0"/>
        <w:adjustRightInd w:val="0"/>
        <w:spacing w:before="220"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lastRenderedPageBreak/>
        <w:t>7</w:t>
      </w:r>
      <w:r w:rsidRPr="006E45CC">
        <w:rPr>
          <w:rFonts w:ascii="Times New Roman" w:eastAsia="Times New Roman" w:hAnsi="Times New Roman" w:cs="Times New Roman"/>
          <w:b/>
          <w:bCs/>
          <w:kern w:val="0"/>
          <w:sz w:val="28"/>
          <w:szCs w:val="28"/>
          <w:lang w:eastAsia="ru-RU"/>
          <w14:ligatures w14:val="none"/>
        </w:rPr>
        <w:t>.5.</w:t>
      </w:r>
      <w:r w:rsidRPr="006E45CC">
        <w:rPr>
          <w:rFonts w:ascii="Times New Roman" w:eastAsia="Times New Roman" w:hAnsi="Times New Roman" w:cs="Times New Roman"/>
          <w:kern w:val="0"/>
          <w:sz w:val="28"/>
          <w:szCs w:val="28"/>
          <w:lang w:eastAsia="ru-RU"/>
          <w14:ligatures w14:val="none"/>
        </w:rPr>
        <w:t xml:space="preserve"> Решение о премировании в отношении заместителей руководителей органа местного самоуправления, руководителей самостоятельных структурных подразделений, муниципальных служащих органов местного самоуправления принимается самостоятельно руководителем соответствующего органа местного самоуправления, в непосредственном подчинении которого они находятся.</w:t>
      </w:r>
    </w:p>
    <w:p w:rsidR="00C65E08" w:rsidRPr="006E45CC" w:rsidRDefault="00C65E08" w:rsidP="00C65E08">
      <w:pPr>
        <w:widowControl w:val="0"/>
        <w:autoSpaceDE w:val="0"/>
        <w:autoSpaceDN w:val="0"/>
        <w:adjustRightInd w:val="0"/>
        <w:spacing w:before="220" w:after="0" w:line="240" w:lineRule="auto"/>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Размеры премий лицам, замещающим муниципальные должности, определяются Главой муниципального образования - Председателем Думы.</w:t>
      </w:r>
    </w:p>
    <w:p w:rsidR="00C65E08" w:rsidRPr="006E45CC" w:rsidRDefault="00C65E08" w:rsidP="00C65E08">
      <w:pPr>
        <w:widowControl w:val="0"/>
        <w:autoSpaceDE w:val="0"/>
        <w:autoSpaceDN w:val="0"/>
        <w:adjustRightInd w:val="0"/>
        <w:spacing w:before="220"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7</w:t>
      </w:r>
      <w:r w:rsidRPr="006E45CC">
        <w:rPr>
          <w:rFonts w:ascii="Times New Roman" w:eastAsia="Times New Roman" w:hAnsi="Times New Roman" w:cs="Times New Roman"/>
          <w:b/>
          <w:bCs/>
          <w:kern w:val="0"/>
          <w:sz w:val="28"/>
          <w:szCs w:val="28"/>
          <w:lang w:eastAsia="ru-RU"/>
          <w14:ligatures w14:val="none"/>
        </w:rPr>
        <w:t>.6.</w:t>
      </w:r>
      <w:r w:rsidRPr="006E45CC">
        <w:rPr>
          <w:rFonts w:ascii="Times New Roman" w:eastAsia="Times New Roman" w:hAnsi="Times New Roman" w:cs="Times New Roman"/>
          <w:kern w:val="0"/>
          <w:sz w:val="28"/>
          <w:szCs w:val="28"/>
          <w:lang w:eastAsia="ru-RU"/>
          <w14:ligatures w14:val="none"/>
        </w:rPr>
        <w:t xml:space="preserve"> Оценка деятельности лиц, замещающих муниципальную должность, муниципальных служащих в целях премирования за выполнение особо важного и сложного задания осуществляется по следующим критериям:</w:t>
      </w:r>
    </w:p>
    <w:p w:rsidR="00C65E08" w:rsidRPr="006E45CC" w:rsidRDefault="00C65E08" w:rsidP="00C65E08">
      <w:pPr>
        <w:widowControl w:val="0"/>
        <w:autoSpaceDE w:val="0"/>
        <w:autoSpaceDN w:val="0"/>
        <w:adjustRightInd w:val="0"/>
        <w:spacing w:before="220" w:after="0" w:line="240" w:lineRule="auto"/>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-личный вклад лиц, замещающих муниципальную должность, муниципальных служащих в выполнение особо важного и сложного задания (сложность, срочность, особый режим работы);</w:t>
      </w:r>
    </w:p>
    <w:p w:rsidR="00C65E08" w:rsidRPr="006E45CC" w:rsidRDefault="00C65E08" w:rsidP="00C65E08">
      <w:pPr>
        <w:widowControl w:val="0"/>
        <w:autoSpaceDE w:val="0"/>
        <w:autoSpaceDN w:val="0"/>
        <w:adjustRightInd w:val="0"/>
        <w:spacing w:before="220" w:after="0" w:line="240" w:lineRule="auto"/>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-оперативность и профессионализм лиц, замещающих муниципальную должность, муниципальных служащих в решении вопросов, входящих в его компетенцию, своевременная подготовка документов и выполнение поручений руководства;</w:t>
      </w:r>
    </w:p>
    <w:p w:rsidR="00C65E08" w:rsidRPr="006E45CC" w:rsidRDefault="00C65E08" w:rsidP="00C65E08">
      <w:pPr>
        <w:widowControl w:val="0"/>
        <w:autoSpaceDE w:val="0"/>
        <w:autoSpaceDN w:val="0"/>
        <w:adjustRightInd w:val="0"/>
        <w:spacing w:before="220" w:after="0" w:line="240" w:lineRule="auto"/>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-участие в подготовке, организации и проведении крупных межведомственных совещаний, конференций, семинаров, активное участие в общественно значимых мероприятиях;</w:t>
      </w:r>
    </w:p>
    <w:p w:rsidR="00C65E08" w:rsidRPr="006E45CC" w:rsidRDefault="00C65E08" w:rsidP="00C65E08">
      <w:pPr>
        <w:widowControl w:val="0"/>
        <w:autoSpaceDE w:val="0"/>
        <w:autoSpaceDN w:val="0"/>
        <w:adjustRightInd w:val="0"/>
        <w:spacing w:before="220" w:after="0" w:line="240" w:lineRule="auto"/>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-выполнение в оперативном режиме большого объема работы;</w:t>
      </w:r>
    </w:p>
    <w:p w:rsidR="00C65E08" w:rsidRPr="006E45CC" w:rsidRDefault="00C65E08" w:rsidP="00C65E08">
      <w:pPr>
        <w:widowControl w:val="0"/>
        <w:autoSpaceDE w:val="0"/>
        <w:autoSpaceDN w:val="0"/>
        <w:adjustRightInd w:val="0"/>
        <w:spacing w:before="220" w:after="0" w:line="240" w:lineRule="auto"/>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-качество и сроки рассмотрения лицом, замещающим муниципальную должность, муниципальным служащим обращений, заявлений граждан и юридических лиц;</w:t>
      </w:r>
    </w:p>
    <w:p w:rsidR="00C65E08" w:rsidRPr="006E45CC" w:rsidRDefault="00C65E08" w:rsidP="00C65E08">
      <w:pPr>
        <w:widowControl w:val="0"/>
        <w:autoSpaceDE w:val="0"/>
        <w:autoSpaceDN w:val="0"/>
        <w:adjustRightInd w:val="0"/>
        <w:spacing w:before="220" w:after="0" w:line="240" w:lineRule="auto"/>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-самостоятельность и творческий подход, проявленный при выполнении особо важного и сложного задания;</w:t>
      </w:r>
    </w:p>
    <w:p w:rsidR="00C65E08" w:rsidRPr="006E45CC" w:rsidRDefault="00C65E08" w:rsidP="00C65E08">
      <w:pPr>
        <w:widowControl w:val="0"/>
        <w:autoSpaceDE w:val="0"/>
        <w:autoSpaceDN w:val="0"/>
        <w:adjustRightInd w:val="0"/>
        <w:spacing w:before="220" w:after="0" w:line="240" w:lineRule="auto"/>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-осуществление наставничества;</w:t>
      </w:r>
    </w:p>
    <w:p w:rsidR="00C65E08" w:rsidRPr="006E45CC" w:rsidRDefault="00C65E08" w:rsidP="00C65E08">
      <w:pPr>
        <w:widowControl w:val="0"/>
        <w:autoSpaceDE w:val="0"/>
        <w:autoSpaceDN w:val="0"/>
        <w:adjustRightInd w:val="0"/>
        <w:spacing w:before="220" w:after="0" w:line="240" w:lineRule="auto"/>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-высокая исполнительская дисциплина и т.д.</w:t>
      </w:r>
    </w:p>
    <w:p w:rsidR="00C65E08" w:rsidRPr="006E45CC" w:rsidRDefault="00C65E08" w:rsidP="00C65E08">
      <w:pPr>
        <w:widowControl w:val="0"/>
        <w:autoSpaceDE w:val="0"/>
        <w:autoSpaceDN w:val="0"/>
        <w:adjustRightInd w:val="0"/>
        <w:spacing w:before="220"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7</w:t>
      </w:r>
      <w:r w:rsidRPr="006E45CC">
        <w:rPr>
          <w:rFonts w:ascii="Times New Roman" w:eastAsia="Times New Roman" w:hAnsi="Times New Roman" w:cs="Times New Roman"/>
          <w:b/>
          <w:bCs/>
          <w:kern w:val="0"/>
          <w:sz w:val="28"/>
          <w:szCs w:val="28"/>
          <w:lang w:eastAsia="ru-RU"/>
          <w14:ligatures w14:val="none"/>
        </w:rPr>
        <w:t>.7.</w:t>
      </w:r>
      <w:r w:rsidRPr="006E45CC">
        <w:rPr>
          <w:rFonts w:ascii="Times New Roman" w:eastAsia="Times New Roman" w:hAnsi="Times New Roman" w:cs="Times New Roman"/>
          <w:kern w:val="0"/>
          <w:sz w:val="28"/>
          <w:szCs w:val="28"/>
          <w:lang w:eastAsia="ru-RU"/>
          <w14:ligatures w14:val="none"/>
        </w:rPr>
        <w:t xml:space="preserve"> Решение о выплате премии муниципальным служащим и ее размер определяется представителем нанимателя (работодателя).</w:t>
      </w:r>
    </w:p>
    <w:p w:rsidR="00C65E08" w:rsidRPr="006E45CC" w:rsidRDefault="00C65E08" w:rsidP="00C65E08">
      <w:pPr>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p w:rsidR="00C65E08" w:rsidRPr="006E45CC" w:rsidRDefault="00C65E08" w:rsidP="00C65E08">
      <w:pPr>
        <w:widowControl w:val="0"/>
        <w:autoSpaceDE w:val="0"/>
        <w:autoSpaceDN w:val="0"/>
        <w:adjustRightInd w:val="0"/>
        <w:spacing w:after="0" w:line="240" w:lineRule="auto"/>
        <w:ind w:left="568"/>
        <w:jc w:val="center"/>
        <w:outlineLvl w:val="1"/>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kern w:val="0"/>
          <w:sz w:val="28"/>
          <w:szCs w:val="28"/>
          <w:lang w:eastAsia="ru-RU"/>
          <w14:ligatures w14:val="none"/>
        </w:rPr>
        <w:t>8.</w:t>
      </w:r>
      <w:r w:rsidRPr="006E45CC">
        <w:rPr>
          <w:rFonts w:ascii="Times New Roman" w:eastAsia="Times New Roman" w:hAnsi="Times New Roman" w:cs="Times New Roman"/>
          <w:b/>
          <w:kern w:val="0"/>
          <w:sz w:val="28"/>
          <w:szCs w:val="28"/>
          <w:lang w:eastAsia="ru-RU"/>
          <w14:ligatures w14:val="none"/>
        </w:rPr>
        <w:t>Порядок единовременной выплаты при предоставлении</w:t>
      </w:r>
    </w:p>
    <w:p w:rsidR="00C65E08" w:rsidRPr="006E45CC" w:rsidRDefault="00C65E08" w:rsidP="00C65E08">
      <w:pPr>
        <w:widowControl w:val="0"/>
        <w:autoSpaceDE w:val="0"/>
        <w:autoSpaceDN w:val="0"/>
        <w:adjustRightInd w:val="0"/>
        <w:spacing w:after="0" w:line="240" w:lineRule="auto"/>
        <w:jc w:val="center"/>
        <w:rPr>
          <w:rFonts w:ascii="Times New Roman" w:eastAsia="Times New Roman" w:hAnsi="Times New Roman" w:cs="Times New Roman"/>
          <w:b/>
          <w:kern w:val="0"/>
          <w:sz w:val="28"/>
          <w:szCs w:val="28"/>
          <w:lang w:eastAsia="ru-RU"/>
          <w14:ligatures w14:val="none"/>
        </w:rPr>
      </w:pPr>
      <w:r w:rsidRPr="006E45CC">
        <w:rPr>
          <w:rFonts w:ascii="Times New Roman" w:eastAsia="Times New Roman" w:hAnsi="Times New Roman" w:cs="Times New Roman"/>
          <w:b/>
          <w:kern w:val="0"/>
          <w:sz w:val="28"/>
          <w:szCs w:val="28"/>
          <w:lang w:eastAsia="ru-RU"/>
          <w14:ligatures w14:val="none"/>
        </w:rPr>
        <w:t>ежегодного оплачиваемого отпуска</w:t>
      </w: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8</w:t>
      </w:r>
      <w:r w:rsidRPr="006E45CC">
        <w:rPr>
          <w:rFonts w:ascii="Times New Roman" w:eastAsia="Times New Roman" w:hAnsi="Times New Roman" w:cs="Times New Roman"/>
          <w:b/>
          <w:bCs/>
          <w:kern w:val="0"/>
          <w:sz w:val="28"/>
          <w:szCs w:val="28"/>
          <w:lang w:eastAsia="ru-RU"/>
          <w14:ligatures w14:val="none"/>
        </w:rPr>
        <w:t>.1.</w:t>
      </w:r>
      <w:r w:rsidRPr="006E45CC">
        <w:rPr>
          <w:rFonts w:ascii="Times New Roman" w:eastAsia="Times New Roman" w:hAnsi="Times New Roman" w:cs="Times New Roman"/>
          <w:kern w:val="0"/>
          <w:sz w:val="28"/>
          <w:szCs w:val="28"/>
          <w:lang w:eastAsia="ru-RU"/>
          <w14:ligatures w14:val="none"/>
        </w:rPr>
        <w:t xml:space="preserve"> При предоставлении ежегодного оплачиваемого отпуска выплачивается  </w:t>
      </w: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единовременная выплата:</w:t>
      </w: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 - лицу, замещающему муниципальную должность - в размере трех     </w:t>
      </w: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   должностных окладов;</w:t>
      </w: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 - муниципальному служащему - в размере одного должностного оклада.</w:t>
      </w: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8</w:t>
      </w:r>
      <w:r w:rsidRPr="006E45CC">
        <w:rPr>
          <w:rFonts w:ascii="Times New Roman" w:eastAsia="Times New Roman" w:hAnsi="Times New Roman" w:cs="Times New Roman"/>
          <w:b/>
          <w:bCs/>
          <w:kern w:val="0"/>
          <w:sz w:val="28"/>
          <w:szCs w:val="28"/>
          <w:lang w:eastAsia="ru-RU"/>
          <w14:ligatures w14:val="none"/>
        </w:rPr>
        <w:t>.2.</w:t>
      </w:r>
      <w:r w:rsidRPr="006E45CC">
        <w:rPr>
          <w:rFonts w:ascii="Times New Roman" w:eastAsia="Times New Roman" w:hAnsi="Times New Roman" w:cs="Times New Roman"/>
          <w:kern w:val="0"/>
          <w:sz w:val="28"/>
          <w:szCs w:val="28"/>
          <w:lang w:eastAsia="ru-RU"/>
          <w14:ligatures w14:val="none"/>
        </w:rPr>
        <w:t xml:space="preserve"> Указанная единовременная выплата производится один раз в год по соответствующему заявлению лица, замещающего муниципальную должность, муниципального служащего на имя представителя нанимателя (работодателя).</w:t>
      </w: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       При разделении ежегодного оплачиваемого отпуска в установленном порядке единовременная выплата производится в любой из периодов ухода в такой отпуск.</w:t>
      </w: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      Единовременная выплата производится одновременного с выплатой денежного содержания за период отпуска.</w:t>
      </w: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      В случае если лицо, замещающее муниципальную должность, муниципальный служащий не использовал в течение года своего права на отпуск, данная единовременная выплата производится в декабре текущего года на основании соответствующего заявления.</w:t>
      </w: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sidRPr="006E45CC">
        <w:rPr>
          <w:rFonts w:ascii="Times New Roman" w:eastAsia="Times New Roman" w:hAnsi="Times New Roman" w:cs="Times New Roman"/>
          <w:color w:val="000000"/>
          <w:kern w:val="0"/>
          <w:sz w:val="28"/>
          <w:szCs w:val="28"/>
          <w:lang w:eastAsia="ru-RU"/>
          <w14:ligatures w14:val="none"/>
        </w:rPr>
        <w:t xml:space="preserve">      Лицу, замещающему муниципальную должность, муниципальному служащему, не использовавшему единовременную выплату и увольняющемуся с муниципальной должности, должности муниципальной службы, единовременная выплата производится пропорционально фактически отработанному в году увольнения времени из расчета 1/12 годового размера единовременной выплаты за каждый полный отработанный календарный месяц.</w:t>
      </w: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b/>
          <w:bCs/>
          <w:color w:val="000000"/>
          <w:kern w:val="0"/>
          <w:sz w:val="28"/>
          <w:szCs w:val="28"/>
          <w:lang w:eastAsia="ru-RU"/>
          <w14:ligatures w14:val="none"/>
        </w:rPr>
        <w:t>8</w:t>
      </w:r>
      <w:r w:rsidRPr="006E45CC">
        <w:rPr>
          <w:rFonts w:ascii="Times New Roman" w:eastAsia="Times New Roman" w:hAnsi="Times New Roman" w:cs="Times New Roman"/>
          <w:b/>
          <w:bCs/>
          <w:color w:val="000000"/>
          <w:kern w:val="0"/>
          <w:sz w:val="28"/>
          <w:szCs w:val="28"/>
          <w:lang w:eastAsia="ru-RU"/>
          <w14:ligatures w14:val="none"/>
        </w:rPr>
        <w:t>.3.</w:t>
      </w:r>
      <w:r w:rsidRPr="006E45CC">
        <w:rPr>
          <w:rFonts w:ascii="Arial" w:eastAsia="Times New Roman" w:hAnsi="Arial" w:cs="Arial"/>
          <w:kern w:val="0"/>
          <w:sz w:val="20"/>
          <w:szCs w:val="20"/>
          <w:lang w:eastAsia="ru-RU"/>
          <w14:ligatures w14:val="none"/>
        </w:rPr>
        <w:t xml:space="preserve"> </w:t>
      </w:r>
      <w:r w:rsidRPr="006E45CC">
        <w:rPr>
          <w:rFonts w:ascii="Times New Roman" w:eastAsia="Times New Roman" w:hAnsi="Times New Roman" w:cs="Times New Roman"/>
          <w:color w:val="000000"/>
          <w:kern w:val="0"/>
          <w:sz w:val="28"/>
          <w:szCs w:val="28"/>
          <w:lang w:eastAsia="ru-RU"/>
          <w14:ligatures w14:val="none"/>
        </w:rPr>
        <w:t xml:space="preserve">В случае, если лицо, замещающее </w:t>
      </w:r>
      <w:bookmarkStart w:id="20" w:name="_Hlk151762731"/>
      <w:r w:rsidRPr="006E45CC">
        <w:rPr>
          <w:rFonts w:ascii="Times New Roman" w:eastAsia="Times New Roman" w:hAnsi="Times New Roman" w:cs="Times New Roman"/>
          <w:color w:val="000000"/>
          <w:kern w:val="0"/>
          <w:sz w:val="28"/>
          <w:szCs w:val="28"/>
          <w:lang w:eastAsia="ru-RU"/>
          <w14:ligatures w14:val="none"/>
        </w:rPr>
        <w:t>муниципальную должность или должность муниципальной службы</w:t>
      </w:r>
      <w:bookmarkEnd w:id="20"/>
      <w:r w:rsidRPr="006E45CC">
        <w:rPr>
          <w:rFonts w:ascii="Times New Roman" w:eastAsia="Times New Roman" w:hAnsi="Times New Roman" w:cs="Times New Roman"/>
          <w:color w:val="000000"/>
          <w:kern w:val="0"/>
          <w:sz w:val="28"/>
          <w:szCs w:val="28"/>
          <w:lang w:eastAsia="ru-RU"/>
          <w14:ligatures w14:val="none"/>
        </w:rPr>
        <w:t>, в текущем календарном году замещало различные муниципальные должности или должности муниципальной службы вышеуказанная единовременная выплата осуществляется пропорционально отработанному времени по каждой замещаемой должности.</w:t>
      </w:r>
    </w:p>
    <w:p w:rsidR="00C65E08" w:rsidRPr="006E45CC" w:rsidRDefault="00C65E08" w:rsidP="00C65E08">
      <w:pPr>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b/>
          <w:bCs/>
          <w:color w:val="000000"/>
          <w:kern w:val="0"/>
          <w:sz w:val="28"/>
          <w:szCs w:val="28"/>
          <w:lang w:eastAsia="ru-RU"/>
          <w14:ligatures w14:val="none"/>
        </w:rPr>
        <w:t>8</w:t>
      </w:r>
      <w:r w:rsidRPr="006E45CC">
        <w:rPr>
          <w:rFonts w:ascii="Times New Roman" w:eastAsia="Times New Roman" w:hAnsi="Times New Roman" w:cs="Times New Roman"/>
          <w:b/>
          <w:bCs/>
          <w:color w:val="000000"/>
          <w:kern w:val="0"/>
          <w:sz w:val="28"/>
          <w:szCs w:val="28"/>
          <w:lang w:eastAsia="ru-RU"/>
          <w14:ligatures w14:val="none"/>
        </w:rPr>
        <w:t>.4.</w:t>
      </w:r>
      <w:r w:rsidRPr="006E45CC">
        <w:rPr>
          <w:rFonts w:ascii="Times New Roman" w:eastAsia="Times New Roman" w:hAnsi="Times New Roman" w:cs="Times New Roman"/>
          <w:color w:val="000000"/>
          <w:kern w:val="0"/>
          <w:sz w:val="28"/>
          <w:szCs w:val="28"/>
          <w:lang w:eastAsia="ru-RU"/>
          <w14:ligatures w14:val="none"/>
        </w:rPr>
        <w:t xml:space="preserve"> При увольнении работника до окончания того рабочего года, в счет которого он уже получил единовременную выплату производится удержание из расчета 1/12 годового размера единовременной выплаты за каждый полный неотработанный календарный месяц.</w:t>
      </w:r>
    </w:p>
    <w:p w:rsidR="00C65E08" w:rsidRPr="006E45CC" w:rsidRDefault="00C65E08" w:rsidP="00C65E08">
      <w:pPr>
        <w:widowControl w:val="0"/>
        <w:autoSpaceDE w:val="0"/>
        <w:autoSpaceDN w:val="0"/>
        <w:adjustRightInd w:val="0"/>
        <w:spacing w:after="0" w:line="240" w:lineRule="auto"/>
        <w:ind w:left="1080"/>
        <w:jc w:val="both"/>
        <w:rPr>
          <w:rFonts w:ascii="Times New Roman" w:eastAsia="Times New Roman" w:hAnsi="Times New Roman" w:cs="Times New Roman"/>
          <w:color w:val="000000"/>
          <w:kern w:val="0"/>
          <w:sz w:val="28"/>
          <w:szCs w:val="28"/>
          <w:lang w:eastAsia="ru-RU"/>
          <w14:ligatures w14:val="none"/>
        </w:rPr>
      </w:pPr>
    </w:p>
    <w:p w:rsidR="00C65E08" w:rsidRPr="006E45CC" w:rsidRDefault="00C65E08" w:rsidP="00C65E08">
      <w:pPr>
        <w:widowControl w:val="0"/>
        <w:numPr>
          <w:ilvl w:val="0"/>
          <w:numId w:val="1"/>
        </w:numPr>
        <w:autoSpaceDE w:val="0"/>
        <w:autoSpaceDN w:val="0"/>
        <w:adjustRightInd w:val="0"/>
        <w:spacing w:after="0" w:line="240" w:lineRule="auto"/>
        <w:ind w:left="928"/>
        <w:jc w:val="center"/>
        <w:rPr>
          <w:rFonts w:ascii="Times New Roman" w:eastAsia="Times New Roman" w:hAnsi="Times New Roman" w:cs="Times New Roman"/>
          <w:b/>
          <w:kern w:val="0"/>
          <w:sz w:val="28"/>
          <w:szCs w:val="28"/>
          <w:lang w:eastAsia="ru-RU"/>
          <w14:ligatures w14:val="none"/>
        </w:rPr>
      </w:pPr>
      <w:r w:rsidRPr="006E45CC">
        <w:rPr>
          <w:rFonts w:ascii="Times New Roman" w:eastAsia="Times New Roman" w:hAnsi="Times New Roman" w:cs="Times New Roman"/>
          <w:b/>
          <w:kern w:val="0"/>
          <w:sz w:val="28"/>
          <w:szCs w:val="28"/>
          <w:lang w:eastAsia="ru-RU"/>
          <w14:ligatures w14:val="none"/>
        </w:rPr>
        <w:t xml:space="preserve"> Порядок выплаты материальной помощи.</w:t>
      </w:r>
    </w:p>
    <w:p w:rsidR="00C65E08" w:rsidRPr="006E45CC" w:rsidRDefault="00C65E08" w:rsidP="00C65E08">
      <w:pPr>
        <w:widowControl w:val="0"/>
        <w:autoSpaceDE w:val="0"/>
        <w:autoSpaceDN w:val="0"/>
        <w:adjustRightInd w:val="0"/>
        <w:spacing w:after="0" w:line="240" w:lineRule="auto"/>
        <w:ind w:left="720"/>
        <w:rPr>
          <w:rFonts w:ascii="Times New Roman" w:eastAsia="Times New Roman" w:hAnsi="Times New Roman" w:cs="Times New Roman"/>
          <w:b/>
          <w:kern w:val="0"/>
          <w:sz w:val="28"/>
          <w:szCs w:val="28"/>
          <w:lang w:eastAsia="ru-RU"/>
          <w14:ligatures w14:val="none"/>
        </w:rPr>
      </w:pP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9</w:t>
      </w:r>
      <w:r w:rsidRPr="006E45CC">
        <w:rPr>
          <w:rFonts w:ascii="Times New Roman" w:eastAsia="Times New Roman" w:hAnsi="Times New Roman" w:cs="Times New Roman"/>
          <w:b/>
          <w:bCs/>
          <w:kern w:val="0"/>
          <w:sz w:val="28"/>
          <w:szCs w:val="28"/>
          <w:lang w:eastAsia="ru-RU"/>
          <w14:ligatures w14:val="none"/>
        </w:rPr>
        <w:t>.1.</w:t>
      </w:r>
      <w:r w:rsidRPr="006E45CC">
        <w:rPr>
          <w:rFonts w:ascii="Times New Roman" w:eastAsia="Times New Roman" w:hAnsi="Times New Roman" w:cs="Times New Roman"/>
          <w:kern w:val="0"/>
          <w:sz w:val="28"/>
          <w:szCs w:val="28"/>
          <w:lang w:eastAsia="ru-RU"/>
          <w14:ligatures w14:val="none"/>
        </w:rPr>
        <w:t xml:space="preserve"> При предоставлении ежегодного оплачиваемого отпуска выплачивается материальная помощь лицу, замещающему муниципальную должность, муниципальному служащему на основании личного заявления в размере двух должностных окладов по распоряжению (приказу) представителя нанимателя (работодателя).</w:t>
      </w:r>
    </w:p>
    <w:p w:rsidR="00C65E08" w:rsidRPr="006E45CC" w:rsidRDefault="00C65E08" w:rsidP="00C65E08">
      <w:pPr>
        <w:widowControl w:val="0"/>
        <w:autoSpaceDE w:val="0"/>
        <w:autoSpaceDN w:val="0"/>
        <w:adjustRightInd w:val="0"/>
        <w:spacing w:before="220" w:after="0" w:line="240" w:lineRule="auto"/>
        <w:jc w:val="both"/>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b/>
          <w:bCs/>
          <w:color w:val="000000"/>
          <w:kern w:val="0"/>
          <w:sz w:val="28"/>
          <w:szCs w:val="28"/>
          <w:lang w:eastAsia="ru-RU"/>
          <w14:ligatures w14:val="none"/>
        </w:rPr>
        <w:t>9</w:t>
      </w:r>
      <w:r w:rsidRPr="006E45CC">
        <w:rPr>
          <w:rFonts w:ascii="Times New Roman" w:eastAsia="Times New Roman" w:hAnsi="Times New Roman" w:cs="Times New Roman"/>
          <w:b/>
          <w:bCs/>
          <w:color w:val="000000"/>
          <w:kern w:val="0"/>
          <w:sz w:val="28"/>
          <w:szCs w:val="28"/>
          <w:lang w:eastAsia="ru-RU"/>
          <w14:ligatures w14:val="none"/>
        </w:rPr>
        <w:t>.2.</w:t>
      </w:r>
      <w:r w:rsidRPr="006E45CC">
        <w:rPr>
          <w:rFonts w:ascii="Times New Roman" w:eastAsia="Times New Roman" w:hAnsi="Times New Roman" w:cs="Times New Roman"/>
          <w:color w:val="000000"/>
          <w:kern w:val="0"/>
          <w:sz w:val="28"/>
          <w:szCs w:val="28"/>
          <w:lang w:eastAsia="ru-RU"/>
          <w14:ligatures w14:val="none"/>
        </w:rPr>
        <w:t xml:space="preserve"> Лицу, замещающему муниципальную должность, муниципальному служащему, не использовавшему материальную помощь и увольняющемуся с муниципальной должности, должности муниципальной службы, выплата материальной помощи </w:t>
      </w:r>
      <w:bookmarkStart w:id="21" w:name="_Hlk31012667"/>
      <w:r w:rsidRPr="006E45CC">
        <w:rPr>
          <w:rFonts w:ascii="Times New Roman" w:eastAsia="Times New Roman" w:hAnsi="Times New Roman" w:cs="Times New Roman"/>
          <w:color w:val="000000"/>
          <w:kern w:val="0"/>
          <w:sz w:val="28"/>
          <w:szCs w:val="28"/>
          <w:lang w:eastAsia="ru-RU"/>
          <w14:ligatures w14:val="none"/>
        </w:rPr>
        <w:t>производится пропорционально фактически отработанному в году увольнения времени из расчета 1/12 годового размера материальной помощи за каждый полный отработанный календарный месяц.</w:t>
      </w:r>
      <w:bookmarkEnd w:id="21"/>
    </w:p>
    <w:p w:rsidR="00C65E08" w:rsidRPr="006E45CC" w:rsidRDefault="00C65E08" w:rsidP="00C65E08">
      <w:pPr>
        <w:widowControl w:val="0"/>
        <w:autoSpaceDE w:val="0"/>
        <w:autoSpaceDN w:val="0"/>
        <w:adjustRightInd w:val="0"/>
        <w:spacing w:before="220" w:after="0" w:line="240" w:lineRule="auto"/>
        <w:jc w:val="both"/>
        <w:rPr>
          <w:rFonts w:ascii="Times New Roman" w:eastAsia="Times New Roman" w:hAnsi="Times New Roman" w:cs="Times New Roman"/>
          <w:kern w:val="0"/>
          <w:sz w:val="28"/>
          <w:szCs w:val="28"/>
          <w:lang w:eastAsia="ru-RU"/>
          <w14:ligatures w14:val="none"/>
        </w:rPr>
      </w:pPr>
      <w:bookmarkStart w:id="22" w:name="P267"/>
      <w:bookmarkEnd w:id="22"/>
      <w:r>
        <w:rPr>
          <w:rFonts w:ascii="Times New Roman" w:eastAsia="Times New Roman" w:hAnsi="Times New Roman" w:cs="Times New Roman"/>
          <w:b/>
          <w:bCs/>
          <w:kern w:val="0"/>
          <w:sz w:val="28"/>
          <w:szCs w:val="28"/>
          <w:lang w:eastAsia="ru-RU"/>
          <w14:ligatures w14:val="none"/>
        </w:rPr>
        <w:lastRenderedPageBreak/>
        <w:t>9.</w:t>
      </w:r>
      <w:r w:rsidRPr="006E45CC">
        <w:rPr>
          <w:rFonts w:ascii="Times New Roman" w:eastAsia="Times New Roman" w:hAnsi="Times New Roman" w:cs="Times New Roman"/>
          <w:b/>
          <w:bCs/>
          <w:kern w:val="0"/>
          <w:sz w:val="28"/>
          <w:szCs w:val="28"/>
          <w:lang w:eastAsia="ru-RU"/>
          <w14:ligatures w14:val="none"/>
        </w:rPr>
        <w:t>3.</w:t>
      </w:r>
      <w:r w:rsidRPr="006E45CC">
        <w:rPr>
          <w:rFonts w:ascii="Times New Roman" w:eastAsia="Times New Roman" w:hAnsi="Times New Roman" w:cs="Times New Roman"/>
          <w:kern w:val="0"/>
          <w:sz w:val="28"/>
          <w:szCs w:val="28"/>
          <w:lang w:eastAsia="ru-RU"/>
          <w14:ligatures w14:val="none"/>
        </w:rPr>
        <w:t xml:space="preserve"> За счет и в пределах фонда оплаты труда материальная помощь может выплачиваться в случаях:</w:t>
      </w:r>
    </w:p>
    <w:p w:rsidR="00C65E08" w:rsidRPr="006E45CC" w:rsidRDefault="00C65E08" w:rsidP="00C65E08">
      <w:pPr>
        <w:widowControl w:val="0"/>
        <w:autoSpaceDE w:val="0"/>
        <w:autoSpaceDN w:val="0"/>
        <w:adjustRightInd w:val="0"/>
        <w:spacing w:before="220" w:after="0" w:line="240" w:lineRule="auto"/>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смерти лица, замещающего муниципальную должность, муниципального служащего - в размере двух денежных содержаний;</w:t>
      </w:r>
    </w:p>
    <w:p w:rsidR="00C65E08" w:rsidRPr="006E45CC" w:rsidRDefault="00C65E08" w:rsidP="00C65E08">
      <w:pPr>
        <w:widowControl w:val="0"/>
        <w:autoSpaceDE w:val="0"/>
        <w:autoSpaceDN w:val="0"/>
        <w:adjustRightInd w:val="0"/>
        <w:spacing w:before="220" w:after="0" w:line="240" w:lineRule="auto"/>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смерти близких родственников лица, замещающего муниципальную должность, муниципального служащего (родители, дети, муж/жена) - в размере одного денежного содержания;</w:t>
      </w:r>
    </w:p>
    <w:p w:rsidR="00C65E08" w:rsidRPr="006E45CC" w:rsidRDefault="00C65E08" w:rsidP="00C65E08">
      <w:pPr>
        <w:widowControl w:val="0"/>
        <w:autoSpaceDE w:val="0"/>
        <w:autoSpaceDN w:val="0"/>
        <w:adjustRightInd w:val="0"/>
        <w:spacing w:before="220" w:after="0" w:line="240" w:lineRule="auto"/>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регистрации брака лица, замещающего муниципальную должность, муниципального служащего, рождения ребенка, потребностью в лечении или восстановления здоровья в связи с болезнью (травмой), утратой личного имущества в результате пожара или стихийного бедствия, несчастным случаем, аварией или иных случаях - в размере одного должностного оклада.</w:t>
      </w:r>
    </w:p>
    <w:p w:rsidR="00C65E08" w:rsidRPr="006E45CC" w:rsidRDefault="00C65E08" w:rsidP="00C65E08">
      <w:pPr>
        <w:widowControl w:val="0"/>
        <w:autoSpaceDE w:val="0"/>
        <w:autoSpaceDN w:val="0"/>
        <w:adjustRightInd w:val="0"/>
        <w:spacing w:before="220" w:after="0" w:line="240" w:lineRule="auto"/>
        <w:jc w:val="both"/>
        <w:rPr>
          <w:rFonts w:ascii="Times New Roman" w:eastAsia="Times New Roman" w:hAnsi="Times New Roman" w:cs="Times New Roman"/>
          <w:kern w:val="0"/>
          <w:sz w:val="28"/>
          <w:szCs w:val="28"/>
          <w:lang w:eastAsia="ru-RU"/>
          <w14:ligatures w14:val="none"/>
        </w:rPr>
      </w:pPr>
      <w:bookmarkStart w:id="23" w:name="P271"/>
      <w:bookmarkEnd w:id="23"/>
      <w:r>
        <w:rPr>
          <w:rFonts w:ascii="Times New Roman" w:eastAsia="Times New Roman" w:hAnsi="Times New Roman" w:cs="Times New Roman"/>
          <w:b/>
          <w:bCs/>
          <w:kern w:val="0"/>
          <w:sz w:val="28"/>
          <w:szCs w:val="28"/>
          <w:lang w:eastAsia="ru-RU"/>
          <w14:ligatures w14:val="none"/>
        </w:rPr>
        <w:t>9</w:t>
      </w:r>
      <w:r w:rsidRPr="006E45CC">
        <w:rPr>
          <w:rFonts w:ascii="Times New Roman" w:eastAsia="Times New Roman" w:hAnsi="Times New Roman" w:cs="Times New Roman"/>
          <w:b/>
          <w:bCs/>
          <w:kern w:val="0"/>
          <w:sz w:val="28"/>
          <w:szCs w:val="28"/>
          <w:lang w:eastAsia="ru-RU"/>
          <w14:ligatures w14:val="none"/>
        </w:rPr>
        <w:t>.4.</w:t>
      </w:r>
      <w:r w:rsidRPr="006E45CC">
        <w:rPr>
          <w:rFonts w:ascii="Times New Roman" w:eastAsia="Times New Roman" w:hAnsi="Times New Roman" w:cs="Times New Roman"/>
          <w:kern w:val="0"/>
          <w:sz w:val="28"/>
          <w:szCs w:val="28"/>
          <w:lang w:eastAsia="ru-RU"/>
          <w14:ligatures w14:val="none"/>
        </w:rPr>
        <w:t xml:space="preserve"> В случае смерти лица, замещающего муниципальную должность, муниципального служащего материальная помощь может выплачиваться супругу (супруге), одному из родителей, детям или иному лицу, оплачивающему похороны. Выплата производится по заявлению указанных лиц при предъявлении копии свидетельства о смерти и документов, подтверждающих родство с умершим.</w:t>
      </w:r>
    </w:p>
    <w:p w:rsidR="00C65E08" w:rsidRPr="006E45CC" w:rsidRDefault="00C65E08" w:rsidP="00C65E08">
      <w:pPr>
        <w:widowControl w:val="0"/>
        <w:autoSpaceDE w:val="0"/>
        <w:autoSpaceDN w:val="0"/>
        <w:adjustRightInd w:val="0"/>
        <w:spacing w:before="220"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9</w:t>
      </w:r>
      <w:r w:rsidRPr="006E45CC">
        <w:rPr>
          <w:rFonts w:ascii="Times New Roman" w:eastAsia="Times New Roman" w:hAnsi="Times New Roman" w:cs="Times New Roman"/>
          <w:b/>
          <w:bCs/>
          <w:kern w:val="0"/>
          <w:sz w:val="28"/>
          <w:szCs w:val="28"/>
          <w:lang w:eastAsia="ru-RU"/>
          <w14:ligatures w14:val="none"/>
        </w:rPr>
        <w:t>.5.</w:t>
      </w:r>
      <w:r w:rsidRPr="006E45CC">
        <w:rPr>
          <w:rFonts w:ascii="Times New Roman" w:eastAsia="Times New Roman" w:hAnsi="Times New Roman" w:cs="Times New Roman"/>
          <w:kern w:val="0"/>
          <w:sz w:val="28"/>
          <w:szCs w:val="28"/>
          <w:lang w:eastAsia="ru-RU"/>
          <w14:ligatures w14:val="none"/>
        </w:rPr>
        <w:t xml:space="preserve"> В случае смерти супруга (супруги), родителей, детей лица, замещающего муниципальную должность, муниципального служащего материальная помощь может выплачиваться при представлении заявления лица, замещающего муниципальную должность, муниципального служащего, копии свидетельства о смерти и документов, подтверждающих родство с умершим.</w:t>
      </w:r>
    </w:p>
    <w:p w:rsidR="00C65E08" w:rsidRPr="006E45CC" w:rsidRDefault="00C65E08" w:rsidP="00C65E08">
      <w:pPr>
        <w:widowControl w:val="0"/>
        <w:autoSpaceDE w:val="0"/>
        <w:autoSpaceDN w:val="0"/>
        <w:adjustRightInd w:val="0"/>
        <w:spacing w:before="220" w:after="0" w:line="240" w:lineRule="auto"/>
        <w:jc w:val="both"/>
        <w:rPr>
          <w:rFonts w:ascii="Times New Roman" w:eastAsia="Times New Roman" w:hAnsi="Times New Roman" w:cs="Times New Roman"/>
          <w:kern w:val="0"/>
          <w:sz w:val="28"/>
          <w:szCs w:val="28"/>
          <w:lang w:eastAsia="ru-RU"/>
          <w14:ligatures w14:val="none"/>
        </w:rPr>
      </w:pPr>
      <w:bookmarkStart w:id="24" w:name="P273"/>
      <w:bookmarkEnd w:id="24"/>
      <w:r>
        <w:rPr>
          <w:rFonts w:ascii="Times New Roman" w:eastAsia="Times New Roman" w:hAnsi="Times New Roman" w:cs="Times New Roman"/>
          <w:b/>
          <w:bCs/>
          <w:kern w:val="0"/>
          <w:sz w:val="28"/>
          <w:szCs w:val="28"/>
          <w:lang w:eastAsia="ru-RU"/>
          <w14:ligatures w14:val="none"/>
        </w:rPr>
        <w:t>9</w:t>
      </w:r>
      <w:r w:rsidRPr="006E45CC">
        <w:rPr>
          <w:rFonts w:ascii="Times New Roman" w:eastAsia="Times New Roman" w:hAnsi="Times New Roman" w:cs="Times New Roman"/>
          <w:b/>
          <w:bCs/>
          <w:kern w:val="0"/>
          <w:sz w:val="28"/>
          <w:szCs w:val="28"/>
          <w:lang w:eastAsia="ru-RU"/>
          <w14:ligatures w14:val="none"/>
        </w:rPr>
        <w:t>.6.</w:t>
      </w:r>
      <w:r w:rsidRPr="006E45CC">
        <w:rPr>
          <w:rFonts w:ascii="Times New Roman" w:eastAsia="Times New Roman" w:hAnsi="Times New Roman" w:cs="Times New Roman"/>
          <w:kern w:val="0"/>
          <w:sz w:val="28"/>
          <w:szCs w:val="28"/>
          <w:lang w:eastAsia="ru-RU"/>
          <w14:ligatures w14:val="none"/>
        </w:rPr>
        <w:t xml:space="preserve"> При рождении ребенка материальная помощь выплачивается супругу (одному из супругов), работающему в органе местного самоуправления. Выплата производится по заявлению названного лица при предъявлении копии свидетельства о рождении.</w:t>
      </w:r>
    </w:p>
    <w:p w:rsidR="00C65E08" w:rsidRPr="006E45CC" w:rsidRDefault="00C65E08" w:rsidP="00C65E08">
      <w:pPr>
        <w:widowControl w:val="0"/>
        <w:autoSpaceDE w:val="0"/>
        <w:autoSpaceDN w:val="0"/>
        <w:adjustRightInd w:val="0"/>
        <w:spacing w:before="220" w:after="0" w:line="240" w:lineRule="auto"/>
        <w:jc w:val="both"/>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9</w:t>
      </w:r>
      <w:r w:rsidRPr="006E45CC">
        <w:rPr>
          <w:rFonts w:ascii="Times New Roman" w:eastAsia="Times New Roman" w:hAnsi="Times New Roman" w:cs="Times New Roman"/>
          <w:b/>
          <w:bCs/>
          <w:kern w:val="0"/>
          <w:sz w:val="28"/>
          <w:szCs w:val="28"/>
          <w:lang w:eastAsia="ru-RU"/>
          <w14:ligatures w14:val="none"/>
        </w:rPr>
        <w:t>.7.</w:t>
      </w:r>
      <w:r w:rsidRPr="006E45CC">
        <w:rPr>
          <w:rFonts w:ascii="Times New Roman" w:eastAsia="Times New Roman" w:hAnsi="Times New Roman" w:cs="Times New Roman"/>
          <w:kern w:val="0"/>
          <w:sz w:val="28"/>
          <w:szCs w:val="28"/>
          <w:lang w:eastAsia="ru-RU"/>
          <w14:ligatures w14:val="none"/>
        </w:rPr>
        <w:t xml:space="preserve"> Заявление на представителя нанимателя (работодателя) и документы, предусмотренные </w:t>
      </w:r>
      <w:r w:rsidRPr="006E45CC">
        <w:rPr>
          <w:rFonts w:ascii="Times New Roman" w:eastAsia="Times New Roman" w:hAnsi="Times New Roman" w:cs="Times New Roman"/>
          <w:color w:val="000000"/>
          <w:kern w:val="0"/>
          <w:sz w:val="28"/>
          <w:szCs w:val="28"/>
          <w:lang w:eastAsia="ru-RU"/>
          <w14:ligatures w14:val="none"/>
        </w:rPr>
        <w:t xml:space="preserve">в </w:t>
      </w:r>
      <w:hyperlink w:anchor="P271" w:history="1">
        <w:r w:rsidRPr="006E45CC">
          <w:rPr>
            <w:rFonts w:ascii="Times New Roman" w:eastAsia="Times New Roman" w:hAnsi="Times New Roman" w:cs="Times New Roman"/>
            <w:color w:val="000000"/>
            <w:kern w:val="0"/>
            <w:sz w:val="28"/>
            <w:szCs w:val="28"/>
            <w:lang w:eastAsia="ru-RU"/>
            <w14:ligatures w14:val="none"/>
          </w:rPr>
          <w:t>пунктах 10.4</w:t>
        </w:r>
      </w:hyperlink>
      <w:r w:rsidRPr="006E45CC">
        <w:rPr>
          <w:rFonts w:ascii="Times New Roman" w:eastAsia="Times New Roman" w:hAnsi="Times New Roman" w:cs="Times New Roman"/>
          <w:color w:val="000000"/>
          <w:kern w:val="0"/>
          <w:sz w:val="28"/>
          <w:szCs w:val="28"/>
          <w:lang w:eastAsia="ru-RU"/>
          <w14:ligatures w14:val="none"/>
        </w:rPr>
        <w:t xml:space="preserve"> - </w:t>
      </w:r>
      <w:hyperlink w:anchor="P273" w:history="1">
        <w:r w:rsidRPr="006E45CC">
          <w:rPr>
            <w:rFonts w:ascii="Times New Roman" w:eastAsia="Times New Roman" w:hAnsi="Times New Roman" w:cs="Times New Roman"/>
            <w:color w:val="000000"/>
            <w:kern w:val="0"/>
            <w:sz w:val="28"/>
            <w:szCs w:val="28"/>
            <w:lang w:eastAsia="ru-RU"/>
            <w14:ligatures w14:val="none"/>
          </w:rPr>
          <w:t>10.6</w:t>
        </w:r>
      </w:hyperlink>
      <w:r w:rsidRPr="006E45CC">
        <w:rPr>
          <w:rFonts w:ascii="Times New Roman" w:eastAsia="Times New Roman" w:hAnsi="Times New Roman" w:cs="Times New Roman"/>
          <w:color w:val="000000"/>
          <w:kern w:val="0"/>
          <w:sz w:val="28"/>
          <w:szCs w:val="28"/>
          <w:lang w:eastAsia="ru-RU"/>
          <w14:ligatures w14:val="none"/>
        </w:rPr>
        <w:t xml:space="preserve"> настоящего Положения, представляются представителю нанимателя (работодателя).</w:t>
      </w:r>
    </w:p>
    <w:p w:rsidR="00C65E08" w:rsidRPr="006E45CC" w:rsidRDefault="00C65E08" w:rsidP="00C65E08">
      <w:pPr>
        <w:widowControl w:val="0"/>
        <w:autoSpaceDE w:val="0"/>
        <w:autoSpaceDN w:val="0"/>
        <w:adjustRightInd w:val="0"/>
        <w:spacing w:before="220" w:after="0" w:line="240" w:lineRule="auto"/>
        <w:jc w:val="both"/>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b/>
          <w:bCs/>
          <w:color w:val="000000"/>
          <w:kern w:val="0"/>
          <w:sz w:val="28"/>
          <w:szCs w:val="28"/>
          <w:lang w:eastAsia="ru-RU"/>
          <w14:ligatures w14:val="none"/>
        </w:rPr>
        <w:t>9</w:t>
      </w:r>
      <w:r w:rsidRPr="006E45CC">
        <w:rPr>
          <w:rFonts w:ascii="Times New Roman" w:eastAsia="Times New Roman" w:hAnsi="Times New Roman" w:cs="Times New Roman"/>
          <w:b/>
          <w:bCs/>
          <w:color w:val="000000"/>
          <w:kern w:val="0"/>
          <w:sz w:val="28"/>
          <w:szCs w:val="28"/>
          <w:lang w:eastAsia="ru-RU"/>
          <w14:ligatures w14:val="none"/>
        </w:rPr>
        <w:t>.8.</w:t>
      </w:r>
      <w:r w:rsidRPr="006E45CC">
        <w:rPr>
          <w:rFonts w:ascii="Times New Roman" w:eastAsia="Times New Roman" w:hAnsi="Times New Roman" w:cs="Times New Roman"/>
          <w:color w:val="000000"/>
          <w:kern w:val="0"/>
          <w:sz w:val="28"/>
          <w:szCs w:val="28"/>
          <w:lang w:eastAsia="ru-RU"/>
          <w14:ligatures w14:val="none"/>
        </w:rPr>
        <w:t xml:space="preserve"> Оказание материальной помощи, указанной в </w:t>
      </w:r>
      <w:hyperlink w:anchor="P267" w:history="1">
        <w:r w:rsidRPr="006E45CC">
          <w:rPr>
            <w:rFonts w:ascii="Times New Roman" w:eastAsia="Times New Roman" w:hAnsi="Times New Roman" w:cs="Times New Roman"/>
            <w:color w:val="000000"/>
            <w:kern w:val="0"/>
            <w:sz w:val="28"/>
            <w:szCs w:val="28"/>
            <w:lang w:eastAsia="ru-RU"/>
            <w14:ligatures w14:val="none"/>
          </w:rPr>
          <w:t>пункте 10.3</w:t>
        </w:r>
      </w:hyperlink>
      <w:r w:rsidRPr="006E45CC">
        <w:rPr>
          <w:rFonts w:ascii="Times New Roman" w:eastAsia="Times New Roman" w:hAnsi="Times New Roman" w:cs="Times New Roman"/>
          <w:color w:val="000000"/>
          <w:kern w:val="0"/>
          <w:sz w:val="28"/>
          <w:szCs w:val="28"/>
          <w:lang w:eastAsia="ru-RU"/>
          <w14:ligatures w14:val="none"/>
        </w:rPr>
        <w:t xml:space="preserve"> настоящего Положения, производится на основании локального нормативного акта представителя нанимателя (работодателя).</w:t>
      </w:r>
    </w:p>
    <w:p w:rsidR="00C65E08" w:rsidRPr="006E45CC" w:rsidRDefault="00C65E08" w:rsidP="00C65E08">
      <w:pPr>
        <w:widowControl w:val="0"/>
        <w:autoSpaceDE w:val="0"/>
        <w:autoSpaceDN w:val="0"/>
        <w:adjustRightInd w:val="0"/>
        <w:spacing w:before="220" w:after="0" w:line="240" w:lineRule="auto"/>
        <w:jc w:val="both"/>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b/>
          <w:bCs/>
          <w:color w:val="000000"/>
          <w:kern w:val="0"/>
          <w:sz w:val="28"/>
          <w:szCs w:val="28"/>
          <w:lang w:eastAsia="ru-RU"/>
          <w14:ligatures w14:val="none"/>
        </w:rPr>
        <w:t>9</w:t>
      </w:r>
      <w:r w:rsidRPr="006E45CC">
        <w:rPr>
          <w:rFonts w:ascii="Times New Roman" w:eastAsia="Times New Roman" w:hAnsi="Times New Roman" w:cs="Times New Roman"/>
          <w:b/>
          <w:bCs/>
          <w:color w:val="000000"/>
          <w:kern w:val="0"/>
          <w:sz w:val="28"/>
          <w:szCs w:val="28"/>
          <w:lang w:eastAsia="ru-RU"/>
          <w14:ligatures w14:val="none"/>
        </w:rPr>
        <w:t>.9.</w:t>
      </w:r>
      <w:r w:rsidRPr="006E45CC">
        <w:rPr>
          <w:rFonts w:ascii="Times New Roman" w:eastAsia="Times New Roman" w:hAnsi="Times New Roman" w:cs="Times New Roman"/>
          <w:color w:val="000000"/>
          <w:kern w:val="0"/>
          <w:sz w:val="28"/>
          <w:szCs w:val="28"/>
          <w:lang w:eastAsia="ru-RU"/>
          <w14:ligatures w14:val="none"/>
        </w:rPr>
        <w:t xml:space="preserve"> Материальная помощь не выплачивается:</w:t>
      </w:r>
    </w:p>
    <w:p w:rsidR="00C65E08" w:rsidRPr="006E45CC" w:rsidRDefault="00C65E08" w:rsidP="00C65E08">
      <w:pPr>
        <w:widowControl w:val="0"/>
        <w:autoSpaceDE w:val="0"/>
        <w:autoSpaceDN w:val="0"/>
        <w:adjustRightInd w:val="0"/>
        <w:spacing w:before="220" w:after="0" w:line="240" w:lineRule="auto"/>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color w:val="000000"/>
          <w:kern w:val="0"/>
          <w:sz w:val="28"/>
          <w:szCs w:val="28"/>
          <w:lang w:eastAsia="ru-RU"/>
          <w14:ligatures w14:val="none"/>
        </w:rPr>
        <w:t xml:space="preserve">       лицам, замещающим муниципальные должности, муниципальным служащим, находящимся в отпуске по уходу за ребенком до достижения им возраста трех лет, за исключением случаев, предусмотренных </w:t>
      </w:r>
      <w:hyperlink w:anchor="P267" w:history="1">
        <w:r w:rsidRPr="006E45CC">
          <w:rPr>
            <w:rFonts w:ascii="Times New Roman" w:eastAsia="Times New Roman" w:hAnsi="Times New Roman" w:cs="Times New Roman"/>
            <w:color w:val="000000"/>
            <w:kern w:val="0"/>
            <w:sz w:val="28"/>
            <w:szCs w:val="28"/>
            <w:lang w:eastAsia="ru-RU"/>
            <w14:ligatures w14:val="none"/>
          </w:rPr>
          <w:t>пунктом 10.3</w:t>
        </w:r>
      </w:hyperlink>
      <w:r w:rsidRPr="006E45CC">
        <w:rPr>
          <w:rFonts w:ascii="Times New Roman" w:eastAsia="Times New Roman" w:hAnsi="Times New Roman" w:cs="Times New Roman"/>
          <w:kern w:val="0"/>
          <w:sz w:val="28"/>
          <w:szCs w:val="28"/>
          <w:lang w:eastAsia="ru-RU"/>
          <w14:ligatures w14:val="none"/>
        </w:rPr>
        <w:t xml:space="preserve"> настоящего Положения;</w:t>
      </w:r>
    </w:p>
    <w:p w:rsidR="00C65E08" w:rsidRPr="006E45CC" w:rsidRDefault="00C65E08" w:rsidP="00C65E08">
      <w:pPr>
        <w:widowControl w:val="0"/>
        <w:autoSpaceDE w:val="0"/>
        <w:autoSpaceDN w:val="0"/>
        <w:adjustRightInd w:val="0"/>
        <w:spacing w:before="220" w:after="0" w:line="240" w:lineRule="auto"/>
        <w:jc w:val="both"/>
        <w:rPr>
          <w:rFonts w:ascii="Times New Roman" w:eastAsia="Times New Roman" w:hAnsi="Times New Roman" w:cs="Times New Roman"/>
          <w:color w:val="000000"/>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лицам, замещающим муниципальные должности, муниципальным служащим, </w:t>
      </w:r>
      <w:r w:rsidRPr="006E45CC">
        <w:rPr>
          <w:rFonts w:ascii="Times New Roman" w:eastAsia="Times New Roman" w:hAnsi="Times New Roman" w:cs="Times New Roman"/>
          <w:kern w:val="0"/>
          <w:sz w:val="28"/>
          <w:szCs w:val="28"/>
          <w:lang w:eastAsia="ru-RU"/>
          <w14:ligatures w14:val="none"/>
        </w:rPr>
        <w:lastRenderedPageBreak/>
        <w:t xml:space="preserve">уволенным из органа местного самоуправления, его структурного подразделения с правовым статусом юридического лица, и получившим материальную помощь в текущем календарном году и вновь принятым в этом же году в орган местного самоуправления, его структурное подразделение с правовым </w:t>
      </w:r>
      <w:r w:rsidRPr="006E45CC">
        <w:rPr>
          <w:rFonts w:ascii="Times New Roman" w:eastAsia="Times New Roman" w:hAnsi="Times New Roman" w:cs="Times New Roman"/>
          <w:color w:val="000000"/>
          <w:kern w:val="0"/>
          <w:sz w:val="28"/>
          <w:szCs w:val="28"/>
          <w:lang w:eastAsia="ru-RU"/>
          <w14:ligatures w14:val="none"/>
        </w:rPr>
        <w:t xml:space="preserve">статусом юридического лица, за исключением случаев, предусмотренных </w:t>
      </w:r>
      <w:hyperlink w:anchor="P267" w:history="1">
        <w:r w:rsidRPr="006E45CC">
          <w:rPr>
            <w:rFonts w:ascii="Times New Roman" w:eastAsia="Times New Roman" w:hAnsi="Times New Roman" w:cs="Times New Roman"/>
            <w:color w:val="000000"/>
            <w:kern w:val="0"/>
            <w:sz w:val="28"/>
            <w:szCs w:val="28"/>
            <w:lang w:eastAsia="ru-RU"/>
            <w14:ligatures w14:val="none"/>
          </w:rPr>
          <w:t>пунктом 10.3</w:t>
        </w:r>
      </w:hyperlink>
      <w:r w:rsidRPr="006E45CC">
        <w:rPr>
          <w:rFonts w:ascii="Times New Roman" w:eastAsia="Times New Roman" w:hAnsi="Times New Roman" w:cs="Times New Roman"/>
          <w:color w:val="000000"/>
          <w:kern w:val="0"/>
          <w:sz w:val="28"/>
          <w:szCs w:val="28"/>
          <w:lang w:eastAsia="ru-RU"/>
          <w14:ligatures w14:val="none"/>
        </w:rPr>
        <w:t xml:space="preserve"> настоящего Положения;</w:t>
      </w:r>
    </w:p>
    <w:p w:rsidR="00C65E08" w:rsidRPr="006E45CC" w:rsidRDefault="00C65E08" w:rsidP="00C65E08">
      <w:pPr>
        <w:widowControl w:val="0"/>
        <w:autoSpaceDE w:val="0"/>
        <w:autoSpaceDN w:val="0"/>
        <w:adjustRightInd w:val="0"/>
        <w:spacing w:before="220" w:after="0" w:line="240" w:lineRule="auto"/>
        <w:jc w:val="both"/>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b/>
          <w:bCs/>
          <w:color w:val="000000"/>
          <w:kern w:val="0"/>
          <w:sz w:val="28"/>
          <w:szCs w:val="28"/>
          <w:lang w:eastAsia="ru-RU"/>
          <w14:ligatures w14:val="none"/>
        </w:rPr>
        <w:t>9</w:t>
      </w:r>
      <w:r w:rsidRPr="006E45CC">
        <w:rPr>
          <w:rFonts w:ascii="Times New Roman" w:eastAsia="Times New Roman" w:hAnsi="Times New Roman" w:cs="Times New Roman"/>
          <w:b/>
          <w:bCs/>
          <w:color w:val="000000"/>
          <w:kern w:val="0"/>
          <w:sz w:val="28"/>
          <w:szCs w:val="28"/>
          <w:lang w:eastAsia="ru-RU"/>
          <w14:ligatures w14:val="none"/>
        </w:rPr>
        <w:t>.10.</w:t>
      </w:r>
      <w:r w:rsidRPr="006E45CC">
        <w:rPr>
          <w:rFonts w:ascii="Times New Roman" w:eastAsia="Times New Roman" w:hAnsi="Times New Roman" w:cs="Times New Roman"/>
          <w:color w:val="000000"/>
          <w:kern w:val="0"/>
          <w:sz w:val="28"/>
          <w:szCs w:val="28"/>
          <w:lang w:eastAsia="ru-RU"/>
          <w14:ligatures w14:val="none"/>
        </w:rPr>
        <w:t xml:space="preserve"> Материальная помощь, выплачиваемая в соответствии с </w:t>
      </w:r>
      <w:hyperlink w:anchor="P267" w:history="1">
        <w:r w:rsidRPr="006E45CC">
          <w:rPr>
            <w:rFonts w:ascii="Times New Roman" w:eastAsia="Times New Roman" w:hAnsi="Times New Roman" w:cs="Times New Roman"/>
            <w:color w:val="000000"/>
            <w:kern w:val="0"/>
            <w:sz w:val="28"/>
            <w:szCs w:val="28"/>
            <w:lang w:eastAsia="ru-RU"/>
            <w14:ligatures w14:val="none"/>
          </w:rPr>
          <w:t>пунктом 10.3</w:t>
        </w:r>
      </w:hyperlink>
      <w:r w:rsidRPr="006E45CC">
        <w:rPr>
          <w:rFonts w:ascii="Times New Roman" w:eastAsia="Times New Roman" w:hAnsi="Times New Roman" w:cs="Times New Roman"/>
          <w:color w:val="000000"/>
          <w:kern w:val="0"/>
          <w:sz w:val="28"/>
          <w:szCs w:val="28"/>
          <w:lang w:eastAsia="ru-RU"/>
          <w14:ligatures w14:val="none"/>
        </w:rPr>
        <w:t xml:space="preserve"> настоящего Положения, не является составной частью системы оплаты труда лиц, замещающих муниципальную должность, муниципальных служащих и не включаются в расчет средней заработной платы.</w:t>
      </w: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b/>
          <w:color w:val="000000"/>
          <w:kern w:val="0"/>
          <w:sz w:val="28"/>
          <w:szCs w:val="28"/>
          <w:lang w:eastAsia="ru-RU"/>
          <w14:ligatures w14:val="none"/>
        </w:rPr>
      </w:pPr>
    </w:p>
    <w:p w:rsidR="00C65E08" w:rsidRPr="006E45CC" w:rsidRDefault="00C65E08" w:rsidP="00C65E08">
      <w:pPr>
        <w:widowControl w:val="0"/>
        <w:autoSpaceDE w:val="0"/>
        <w:autoSpaceDN w:val="0"/>
        <w:adjustRightInd w:val="0"/>
        <w:spacing w:after="0" w:line="240" w:lineRule="auto"/>
        <w:jc w:val="center"/>
        <w:outlineLvl w:val="1"/>
        <w:rPr>
          <w:rFonts w:ascii="Times New Roman" w:eastAsia="Times New Roman" w:hAnsi="Times New Roman" w:cs="Times New Roman"/>
          <w:b/>
          <w:kern w:val="0"/>
          <w:sz w:val="28"/>
          <w:szCs w:val="28"/>
          <w:lang w:eastAsia="ru-RU"/>
          <w14:ligatures w14:val="none"/>
        </w:rPr>
      </w:pPr>
      <w:r w:rsidRPr="006E45CC">
        <w:rPr>
          <w:rFonts w:ascii="Times New Roman" w:eastAsia="Times New Roman" w:hAnsi="Times New Roman" w:cs="Times New Roman"/>
          <w:b/>
          <w:kern w:val="0"/>
          <w:sz w:val="28"/>
          <w:szCs w:val="28"/>
          <w:lang w:eastAsia="ru-RU"/>
          <w14:ligatures w14:val="none"/>
        </w:rPr>
        <w:t>1</w:t>
      </w:r>
      <w:r>
        <w:rPr>
          <w:rFonts w:ascii="Times New Roman" w:eastAsia="Times New Roman" w:hAnsi="Times New Roman" w:cs="Times New Roman"/>
          <w:b/>
          <w:kern w:val="0"/>
          <w:sz w:val="28"/>
          <w:szCs w:val="28"/>
          <w:lang w:eastAsia="ru-RU"/>
          <w14:ligatures w14:val="none"/>
        </w:rPr>
        <w:t>0</w:t>
      </w:r>
      <w:r w:rsidRPr="006E45CC">
        <w:rPr>
          <w:rFonts w:ascii="Times New Roman" w:eastAsia="Times New Roman" w:hAnsi="Times New Roman" w:cs="Times New Roman"/>
          <w:b/>
          <w:kern w:val="0"/>
          <w:sz w:val="28"/>
          <w:szCs w:val="28"/>
          <w:lang w:eastAsia="ru-RU"/>
          <w14:ligatures w14:val="none"/>
        </w:rPr>
        <w:t>. Единовременные поощрения</w:t>
      </w: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10</w:t>
      </w:r>
      <w:r w:rsidRPr="006E45CC">
        <w:rPr>
          <w:rFonts w:ascii="Times New Roman" w:eastAsia="Times New Roman" w:hAnsi="Times New Roman" w:cs="Times New Roman"/>
          <w:b/>
          <w:bCs/>
          <w:kern w:val="0"/>
          <w:sz w:val="28"/>
          <w:szCs w:val="28"/>
          <w:lang w:eastAsia="ru-RU"/>
          <w14:ligatures w14:val="none"/>
        </w:rPr>
        <w:t>.1.</w:t>
      </w:r>
      <w:r w:rsidRPr="006E45CC">
        <w:rPr>
          <w:rFonts w:ascii="Times New Roman" w:eastAsia="Times New Roman" w:hAnsi="Times New Roman" w:cs="Times New Roman"/>
          <w:kern w:val="0"/>
          <w:sz w:val="28"/>
          <w:szCs w:val="28"/>
          <w:lang w:eastAsia="ru-RU"/>
          <w14:ligatures w14:val="none"/>
        </w:rPr>
        <w:t xml:space="preserve"> Лицу, замещающему муниципальную должность, муниципальному служащему при наличии экономии фонда оплаты труда могут выплачиваться следующие единовременные поощрения:</w:t>
      </w:r>
    </w:p>
    <w:p w:rsidR="00C65E08" w:rsidRPr="006E45CC" w:rsidRDefault="00C65E08" w:rsidP="00C65E08">
      <w:pPr>
        <w:widowControl w:val="0"/>
        <w:autoSpaceDE w:val="0"/>
        <w:autoSpaceDN w:val="0"/>
        <w:adjustRightInd w:val="0"/>
        <w:spacing w:before="220" w:after="0" w:line="240" w:lineRule="auto"/>
        <w:ind w:left="142"/>
        <w:jc w:val="both"/>
        <w:rPr>
          <w:rFonts w:ascii="Times New Roman" w:eastAsia="Times New Roman" w:hAnsi="Times New Roman" w:cs="Times New Roman"/>
          <w:kern w:val="0"/>
          <w:sz w:val="28"/>
          <w:szCs w:val="28"/>
          <w:lang w:eastAsia="ru-RU"/>
          <w14:ligatures w14:val="none"/>
        </w:rPr>
      </w:pPr>
      <w:bookmarkStart w:id="25" w:name="P296"/>
      <w:bookmarkEnd w:id="25"/>
      <w:r w:rsidRPr="006E45CC">
        <w:rPr>
          <w:rFonts w:ascii="Times New Roman" w:eastAsia="Times New Roman" w:hAnsi="Times New Roman" w:cs="Times New Roman"/>
          <w:kern w:val="0"/>
          <w:sz w:val="28"/>
          <w:szCs w:val="28"/>
          <w:lang w:eastAsia="ru-RU"/>
          <w14:ligatures w14:val="none"/>
        </w:rPr>
        <w:t>- в связи с юбилейными датами (50, 55 и 60 лет) - в размере 2 должностных             окладов;</w:t>
      </w:r>
    </w:p>
    <w:p w:rsidR="00C65E08" w:rsidRPr="006E45CC" w:rsidRDefault="00C65E08" w:rsidP="00C65E08">
      <w:pPr>
        <w:widowControl w:val="0"/>
        <w:tabs>
          <w:tab w:val="left" w:pos="142"/>
          <w:tab w:val="num" w:pos="1620"/>
        </w:tabs>
        <w:autoSpaceDE w:val="0"/>
        <w:autoSpaceDN w:val="0"/>
        <w:adjustRightInd w:val="0"/>
        <w:spacing w:after="0" w:line="240" w:lineRule="auto"/>
        <w:ind w:right="43"/>
        <w:jc w:val="both"/>
        <w:rPr>
          <w:rFonts w:ascii="Times New Roman" w:eastAsia="Times New Roman" w:hAnsi="Times New Roman" w:cs="Times New Roman"/>
          <w:color w:val="000000"/>
          <w:kern w:val="0"/>
          <w:sz w:val="28"/>
          <w:szCs w:val="28"/>
          <w:lang w:eastAsia="ru-RU"/>
          <w14:ligatures w14:val="none"/>
        </w:rPr>
      </w:pPr>
      <w:r w:rsidRPr="006E45CC">
        <w:rPr>
          <w:rFonts w:ascii="Times New Roman" w:eastAsia="Times New Roman" w:hAnsi="Times New Roman" w:cs="Times New Roman"/>
          <w:color w:val="000000"/>
          <w:kern w:val="0"/>
          <w:sz w:val="28"/>
          <w:szCs w:val="28"/>
          <w:lang w:eastAsia="ru-RU"/>
          <w14:ligatures w14:val="none"/>
        </w:rPr>
        <w:t xml:space="preserve">- при увольнении с муниципальной службы, в связи с выходом на пенсию по    </w:t>
      </w:r>
    </w:p>
    <w:p w:rsidR="00C65E08" w:rsidRPr="006E45CC" w:rsidRDefault="00C65E08" w:rsidP="00C65E08">
      <w:pPr>
        <w:widowControl w:val="0"/>
        <w:tabs>
          <w:tab w:val="left" w:pos="142"/>
          <w:tab w:val="num" w:pos="1620"/>
        </w:tabs>
        <w:autoSpaceDE w:val="0"/>
        <w:autoSpaceDN w:val="0"/>
        <w:adjustRightInd w:val="0"/>
        <w:spacing w:after="0" w:line="240" w:lineRule="auto"/>
        <w:ind w:right="43"/>
        <w:jc w:val="both"/>
        <w:rPr>
          <w:rFonts w:ascii="Times New Roman" w:eastAsia="Times New Roman" w:hAnsi="Times New Roman" w:cs="Times New Roman"/>
          <w:color w:val="000000"/>
          <w:kern w:val="0"/>
          <w:sz w:val="28"/>
          <w:szCs w:val="28"/>
          <w:lang w:eastAsia="ru-RU"/>
          <w14:ligatures w14:val="none"/>
        </w:rPr>
      </w:pPr>
      <w:r w:rsidRPr="006E45CC">
        <w:rPr>
          <w:rFonts w:ascii="Times New Roman" w:eastAsia="Times New Roman" w:hAnsi="Times New Roman" w:cs="Times New Roman"/>
          <w:color w:val="000000"/>
          <w:kern w:val="0"/>
          <w:sz w:val="28"/>
          <w:szCs w:val="28"/>
          <w:lang w:eastAsia="ru-RU"/>
          <w14:ligatures w14:val="none"/>
        </w:rPr>
        <w:t xml:space="preserve">   старости (инвалидности) при наличии стажа муниципальной работы: </w:t>
      </w:r>
    </w:p>
    <w:p w:rsidR="00C65E08" w:rsidRPr="006E45CC" w:rsidRDefault="00C65E08" w:rsidP="00C65E08">
      <w:pPr>
        <w:widowControl w:val="0"/>
        <w:tabs>
          <w:tab w:val="left" w:pos="142"/>
          <w:tab w:val="num" w:pos="1620"/>
        </w:tabs>
        <w:autoSpaceDE w:val="0"/>
        <w:autoSpaceDN w:val="0"/>
        <w:adjustRightInd w:val="0"/>
        <w:spacing w:after="0" w:line="240" w:lineRule="auto"/>
        <w:ind w:left="709" w:right="43"/>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от   1 года до   5 лет   - в размере двух должностных окладов;</w:t>
      </w:r>
    </w:p>
    <w:p w:rsidR="00C65E08" w:rsidRPr="006E45CC" w:rsidRDefault="00C65E08" w:rsidP="00C65E08">
      <w:pPr>
        <w:widowControl w:val="0"/>
        <w:tabs>
          <w:tab w:val="left" w:pos="142"/>
          <w:tab w:val="num" w:pos="1620"/>
        </w:tabs>
        <w:autoSpaceDE w:val="0"/>
        <w:autoSpaceDN w:val="0"/>
        <w:adjustRightInd w:val="0"/>
        <w:spacing w:after="0" w:line="240" w:lineRule="auto"/>
        <w:ind w:left="709" w:right="43"/>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от   5 лет до 10 лет     - в размере трех должностных окладов;</w:t>
      </w:r>
    </w:p>
    <w:p w:rsidR="00C65E08" w:rsidRPr="006E45CC" w:rsidRDefault="00C65E08" w:rsidP="00C65E08">
      <w:pPr>
        <w:widowControl w:val="0"/>
        <w:tabs>
          <w:tab w:val="left" w:pos="142"/>
          <w:tab w:val="num" w:pos="1620"/>
        </w:tabs>
        <w:autoSpaceDE w:val="0"/>
        <w:autoSpaceDN w:val="0"/>
        <w:adjustRightInd w:val="0"/>
        <w:spacing w:after="0" w:line="240" w:lineRule="auto"/>
        <w:ind w:left="709" w:right="43"/>
        <w:jc w:val="both"/>
        <w:rPr>
          <w:rFonts w:ascii="Times New Roman" w:eastAsia="Times New Roman" w:hAnsi="Times New Roman" w:cs="Times New Roman"/>
          <w:color w:val="000000"/>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от 10 лет до 15 лет     - в размере </w:t>
      </w:r>
      <w:bookmarkStart w:id="26" w:name="_Hlk151762259"/>
      <w:r w:rsidRPr="006E45CC">
        <w:rPr>
          <w:rFonts w:ascii="Times New Roman" w:eastAsia="Times New Roman" w:hAnsi="Times New Roman" w:cs="Times New Roman"/>
          <w:kern w:val="0"/>
          <w:sz w:val="28"/>
          <w:szCs w:val="28"/>
          <w:lang w:eastAsia="ru-RU"/>
          <w14:ligatures w14:val="none"/>
        </w:rPr>
        <w:t>четырёх должностных окладов</w:t>
      </w:r>
      <w:bookmarkEnd w:id="26"/>
      <w:r w:rsidRPr="006E45CC">
        <w:rPr>
          <w:rFonts w:ascii="Times New Roman" w:eastAsia="Times New Roman" w:hAnsi="Times New Roman" w:cs="Times New Roman"/>
          <w:kern w:val="0"/>
          <w:sz w:val="28"/>
          <w:szCs w:val="28"/>
          <w:lang w:eastAsia="ru-RU"/>
          <w14:ligatures w14:val="none"/>
        </w:rPr>
        <w:t>;</w:t>
      </w:r>
    </w:p>
    <w:p w:rsidR="00C65E08" w:rsidRPr="006E45CC" w:rsidRDefault="00C65E08" w:rsidP="00C65E08">
      <w:pPr>
        <w:widowControl w:val="0"/>
        <w:tabs>
          <w:tab w:val="left" w:pos="142"/>
          <w:tab w:val="num" w:pos="1620"/>
        </w:tabs>
        <w:autoSpaceDE w:val="0"/>
        <w:autoSpaceDN w:val="0"/>
        <w:adjustRightInd w:val="0"/>
        <w:spacing w:after="0" w:line="240" w:lineRule="auto"/>
        <w:ind w:left="709" w:right="43"/>
        <w:jc w:val="both"/>
        <w:rPr>
          <w:rFonts w:ascii="Times New Roman" w:eastAsia="Times New Roman" w:hAnsi="Times New Roman" w:cs="Times New Roman"/>
          <w:color w:val="000000"/>
          <w:kern w:val="0"/>
          <w:sz w:val="28"/>
          <w:szCs w:val="28"/>
          <w:lang w:eastAsia="ru-RU"/>
          <w14:ligatures w14:val="none"/>
        </w:rPr>
      </w:pPr>
      <w:r w:rsidRPr="006E45CC">
        <w:rPr>
          <w:rFonts w:ascii="Times New Roman" w:eastAsia="Times New Roman" w:hAnsi="Times New Roman" w:cs="Times New Roman"/>
          <w:kern w:val="0"/>
          <w:sz w:val="28"/>
          <w:szCs w:val="28"/>
          <w:lang w:eastAsia="ru-RU"/>
          <w14:ligatures w14:val="none"/>
        </w:rPr>
        <w:t>свыше 15 лет                - в размере пяти должностных окладов.</w:t>
      </w: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bookmarkStart w:id="27" w:name="P297"/>
      <w:bookmarkEnd w:id="27"/>
      <w:r w:rsidRPr="006E45CC">
        <w:rPr>
          <w:rFonts w:ascii="Times New Roman" w:eastAsia="Times New Roman" w:hAnsi="Times New Roman" w:cs="Times New Roman"/>
          <w:kern w:val="0"/>
          <w:sz w:val="28"/>
          <w:szCs w:val="28"/>
          <w:lang w:eastAsia="ru-RU"/>
          <w14:ligatures w14:val="none"/>
        </w:rPr>
        <w:t>-в связи с установленными государственными и профессиональными праздниками, присвоением почетных званий и наград органов местного самоуправления муниципального образования.</w:t>
      </w:r>
    </w:p>
    <w:p w:rsidR="00C65E08" w:rsidRPr="006E45CC" w:rsidRDefault="00C65E08" w:rsidP="00C65E08">
      <w:pPr>
        <w:widowControl w:val="0"/>
        <w:autoSpaceDE w:val="0"/>
        <w:autoSpaceDN w:val="0"/>
        <w:adjustRightInd w:val="0"/>
        <w:spacing w:before="220" w:after="0" w:line="240" w:lineRule="auto"/>
        <w:jc w:val="both"/>
        <w:rPr>
          <w:rFonts w:ascii="Times New Roman" w:eastAsia="Times New Roman" w:hAnsi="Times New Roman" w:cs="Times New Roman"/>
          <w:color w:val="000000"/>
          <w:kern w:val="0"/>
          <w:sz w:val="28"/>
          <w:szCs w:val="28"/>
          <w:lang w:eastAsia="ru-RU"/>
          <w14:ligatures w14:val="none"/>
        </w:rPr>
      </w:pPr>
      <w:r>
        <w:rPr>
          <w:rFonts w:ascii="Times New Roman" w:eastAsia="Times New Roman" w:hAnsi="Times New Roman" w:cs="Times New Roman"/>
          <w:b/>
          <w:bCs/>
          <w:color w:val="000000"/>
          <w:kern w:val="0"/>
          <w:sz w:val="28"/>
          <w:szCs w:val="28"/>
          <w:lang w:eastAsia="ru-RU"/>
          <w14:ligatures w14:val="none"/>
        </w:rPr>
        <w:t>10</w:t>
      </w:r>
      <w:r w:rsidRPr="006E45CC">
        <w:rPr>
          <w:rFonts w:ascii="Times New Roman" w:eastAsia="Times New Roman" w:hAnsi="Times New Roman" w:cs="Times New Roman"/>
          <w:b/>
          <w:bCs/>
          <w:color w:val="000000"/>
          <w:kern w:val="0"/>
          <w:sz w:val="28"/>
          <w:szCs w:val="28"/>
          <w:lang w:eastAsia="ru-RU"/>
          <w14:ligatures w14:val="none"/>
        </w:rPr>
        <w:t>.2.</w:t>
      </w:r>
      <w:r w:rsidRPr="006E45CC">
        <w:rPr>
          <w:rFonts w:ascii="Times New Roman" w:eastAsia="Times New Roman" w:hAnsi="Times New Roman" w:cs="Times New Roman"/>
          <w:color w:val="000000"/>
          <w:kern w:val="0"/>
          <w:sz w:val="28"/>
          <w:szCs w:val="28"/>
          <w:lang w:eastAsia="ru-RU"/>
          <w14:ligatures w14:val="none"/>
        </w:rPr>
        <w:t xml:space="preserve"> Единовременные выплаты, указанные в </w:t>
      </w:r>
      <w:hyperlink w:anchor="P296" w:history="1">
        <w:r w:rsidRPr="006E45CC">
          <w:rPr>
            <w:rFonts w:ascii="Times New Roman" w:eastAsia="Times New Roman" w:hAnsi="Times New Roman" w:cs="Times New Roman"/>
            <w:color w:val="000000"/>
            <w:kern w:val="0"/>
            <w:sz w:val="28"/>
            <w:szCs w:val="28"/>
            <w:lang w:eastAsia="ru-RU"/>
            <w14:ligatures w14:val="none"/>
          </w:rPr>
          <w:t xml:space="preserve"> пункте 12.1</w:t>
        </w:r>
      </w:hyperlink>
      <w:r w:rsidRPr="006E45CC">
        <w:rPr>
          <w:rFonts w:ascii="Times New Roman" w:eastAsia="Times New Roman" w:hAnsi="Times New Roman" w:cs="Times New Roman"/>
          <w:color w:val="000000"/>
          <w:kern w:val="0"/>
          <w:sz w:val="28"/>
          <w:szCs w:val="28"/>
          <w:lang w:eastAsia="ru-RU"/>
          <w14:ligatures w14:val="none"/>
        </w:rPr>
        <w:t xml:space="preserve"> настоящего Положения, осуществляются на основании локального правового акта представителя нанимателя (работодателя);</w:t>
      </w:r>
    </w:p>
    <w:p w:rsidR="00C65E08" w:rsidRPr="006E45CC" w:rsidRDefault="00C65E08" w:rsidP="00C65E08">
      <w:pPr>
        <w:widowControl w:val="0"/>
        <w:autoSpaceDE w:val="0"/>
        <w:autoSpaceDN w:val="0"/>
        <w:adjustRightInd w:val="0"/>
        <w:spacing w:after="0" w:line="240" w:lineRule="auto"/>
        <w:ind w:right="43"/>
        <w:jc w:val="both"/>
        <w:rPr>
          <w:rFonts w:ascii="Times New Roman" w:eastAsia="Times New Roman" w:hAnsi="Times New Roman" w:cs="Times New Roman"/>
          <w:color w:val="000000"/>
          <w:kern w:val="0"/>
          <w:sz w:val="28"/>
          <w:szCs w:val="28"/>
          <w:lang w:eastAsia="ru-RU"/>
          <w14:ligatures w14:val="none"/>
        </w:rPr>
      </w:pPr>
      <w:r w:rsidRPr="006E45CC">
        <w:rPr>
          <w:rFonts w:ascii="Times New Roman" w:eastAsia="Times New Roman" w:hAnsi="Times New Roman" w:cs="Times New Roman"/>
          <w:color w:val="000000"/>
          <w:kern w:val="0"/>
          <w:sz w:val="28"/>
          <w:szCs w:val="28"/>
          <w:lang w:eastAsia="ru-RU"/>
          <w14:ligatures w14:val="none"/>
        </w:rPr>
        <w:t xml:space="preserve">     </w:t>
      </w: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b/>
          <w:bCs/>
          <w:color w:val="000000"/>
          <w:kern w:val="0"/>
          <w:sz w:val="28"/>
          <w:szCs w:val="28"/>
          <w:lang w:eastAsia="ru-RU"/>
          <w14:ligatures w14:val="none"/>
        </w:rPr>
        <w:t>1</w:t>
      </w:r>
      <w:r>
        <w:rPr>
          <w:rFonts w:ascii="Times New Roman" w:eastAsia="Times New Roman" w:hAnsi="Times New Roman" w:cs="Times New Roman"/>
          <w:b/>
          <w:bCs/>
          <w:color w:val="000000"/>
          <w:kern w:val="0"/>
          <w:sz w:val="28"/>
          <w:szCs w:val="28"/>
          <w:lang w:eastAsia="ru-RU"/>
          <w14:ligatures w14:val="none"/>
        </w:rPr>
        <w:t>0</w:t>
      </w:r>
      <w:r w:rsidRPr="006E45CC">
        <w:rPr>
          <w:rFonts w:ascii="Times New Roman" w:eastAsia="Times New Roman" w:hAnsi="Times New Roman" w:cs="Times New Roman"/>
          <w:b/>
          <w:bCs/>
          <w:color w:val="000000"/>
          <w:kern w:val="0"/>
          <w:sz w:val="28"/>
          <w:szCs w:val="28"/>
          <w:lang w:eastAsia="ru-RU"/>
          <w14:ligatures w14:val="none"/>
        </w:rPr>
        <w:t>.3.</w:t>
      </w:r>
      <w:r w:rsidRPr="006E45CC">
        <w:rPr>
          <w:rFonts w:ascii="Times New Roman" w:eastAsia="Times New Roman" w:hAnsi="Times New Roman" w:cs="Times New Roman"/>
          <w:color w:val="000000"/>
          <w:kern w:val="0"/>
          <w:sz w:val="28"/>
          <w:szCs w:val="28"/>
          <w:lang w:eastAsia="ru-RU"/>
          <w14:ligatures w14:val="none"/>
        </w:rPr>
        <w:t xml:space="preserve"> Предоставить право представителю нанимателя дополнительно премировать муниципальных служащих, в пределах экономии фонда оплаты труда, по результатам работы за качественное, добросовестное, образцовое выполнение должностных обязанностей, продолжительную и безупречную службу. Размеры денежного поощрения (премии) устанавливаются </w:t>
      </w:r>
      <w:r w:rsidRPr="006E45CC">
        <w:rPr>
          <w:rFonts w:ascii="Times New Roman" w:eastAsia="Times New Roman" w:hAnsi="Times New Roman" w:cs="Times New Roman"/>
          <w:kern w:val="0"/>
          <w:sz w:val="28"/>
          <w:szCs w:val="28"/>
          <w:lang w:eastAsia="ru-RU"/>
          <w14:ligatures w14:val="none"/>
        </w:rPr>
        <w:t xml:space="preserve">работодателем самостоятельно, в целях стимулирования труда работников </w:t>
      </w:r>
      <w:r w:rsidRPr="006E45CC">
        <w:rPr>
          <w:rFonts w:ascii="Times New Roman" w:eastAsia="Times New Roman" w:hAnsi="Times New Roman" w:cs="Times New Roman"/>
          <w:color w:val="000000"/>
          <w:kern w:val="0"/>
          <w:sz w:val="28"/>
          <w:szCs w:val="28"/>
          <w:lang w:eastAsia="ru-RU"/>
          <w14:ligatures w14:val="none"/>
        </w:rPr>
        <w:t>в зависимости от личного трудового вклада муниципального служащего в общие результаты работы и максимальными размерами не ограничиваются</w:t>
      </w:r>
      <w:r w:rsidRPr="006E45CC">
        <w:rPr>
          <w:rFonts w:ascii="Times New Roman" w:eastAsia="Times New Roman" w:hAnsi="Times New Roman" w:cs="Times New Roman"/>
          <w:kern w:val="0"/>
          <w:sz w:val="28"/>
          <w:szCs w:val="28"/>
          <w:lang w:eastAsia="ru-RU"/>
          <w14:ligatures w14:val="none"/>
        </w:rPr>
        <w:t xml:space="preserve">. </w:t>
      </w:r>
    </w:p>
    <w:p w:rsidR="00C65E08" w:rsidRPr="006E45CC" w:rsidRDefault="00C65E08" w:rsidP="00C65E08">
      <w:pPr>
        <w:widowControl w:val="0"/>
        <w:autoSpaceDE w:val="0"/>
        <w:autoSpaceDN w:val="0"/>
        <w:adjustRightInd w:val="0"/>
        <w:spacing w:after="0" w:line="240" w:lineRule="auto"/>
        <w:ind w:right="43"/>
        <w:jc w:val="both"/>
        <w:rPr>
          <w:rFonts w:ascii="Times New Roman" w:eastAsia="Times New Roman" w:hAnsi="Times New Roman" w:cs="Times New Roman"/>
          <w:color w:val="000000"/>
          <w:kern w:val="0"/>
          <w:sz w:val="28"/>
          <w:szCs w:val="28"/>
          <w:lang w:eastAsia="ru-RU"/>
          <w14:ligatures w14:val="none"/>
        </w:rPr>
      </w:pP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b/>
          <w:bCs/>
          <w:kern w:val="0"/>
          <w:sz w:val="28"/>
          <w:szCs w:val="28"/>
          <w:lang w:eastAsia="ru-RU"/>
          <w14:ligatures w14:val="none"/>
        </w:rPr>
        <w:t>1</w:t>
      </w:r>
      <w:r>
        <w:rPr>
          <w:rFonts w:ascii="Times New Roman" w:eastAsia="Times New Roman" w:hAnsi="Times New Roman" w:cs="Times New Roman"/>
          <w:b/>
          <w:bCs/>
          <w:kern w:val="0"/>
          <w:sz w:val="28"/>
          <w:szCs w:val="28"/>
          <w:lang w:eastAsia="ru-RU"/>
          <w14:ligatures w14:val="none"/>
        </w:rPr>
        <w:t>0</w:t>
      </w:r>
      <w:r w:rsidRPr="006E45CC">
        <w:rPr>
          <w:rFonts w:ascii="Times New Roman" w:eastAsia="Times New Roman" w:hAnsi="Times New Roman" w:cs="Times New Roman"/>
          <w:b/>
          <w:bCs/>
          <w:kern w:val="0"/>
          <w:sz w:val="28"/>
          <w:szCs w:val="28"/>
          <w:lang w:eastAsia="ru-RU"/>
          <w14:ligatures w14:val="none"/>
        </w:rPr>
        <w:t>.4.</w:t>
      </w:r>
      <w:r w:rsidRPr="006E45CC">
        <w:rPr>
          <w:rFonts w:ascii="Times New Roman" w:eastAsia="Times New Roman" w:hAnsi="Times New Roman" w:cs="Times New Roman"/>
          <w:kern w:val="0"/>
          <w:sz w:val="28"/>
          <w:szCs w:val="28"/>
          <w:lang w:eastAsia="ru-RU"/>
          <w14:ligatures w14:val="none"/>
        </w:rPr>
        <w:t xml:space="preserve"> Единовременные поощрения, выплачиваемые в соответствии с подпунктом 12.1 пункта 12, не являются составной частью системы оплаты труда лиц, замещающим муниципальную должность, муниципальных служащих и не включаются в расчет средней заработной платы.</w:t>
      </w: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b/>
          <w:bCs/>
          <w:kern w:val="0"/>
          <w:sz w:val="28"/>
          <w:szCs w:val="28"/>
          <w:lang w:eastAsia="ru-RU"/>
          <w14:ligatures w14:val="none"/>
        </w:rPr>
        <w:t>1</w:t>
      </w:r>
      <w:r>
        <w:rPr>
          <w:rFonts w:ascii="Times New Roman" w:eastAsia="Times New Roman" w:hAnsi="Times New Roman" w:cs="Times New Roman"/>
          <w:b/>
          <w:bCs/>
          <w:kern w:val="0"/>
          <w:sz w:val="28"/>
          <w:szCs w:val="28"/>
          <w:lang w:eastAsia="ru-RU"/>
          <w14:ligatures w14:val="none"/>
        </w:rPr>
        <w:t>0</w:t>
      </w:r>
      <w:r w:rsidRPr="006E45CC">
        <w:rPr>
          <w:rFonts w:ascii="Times New Roman" w:eastAsia="Times New Roman" w:hAnsi="Times New Roman" w:cs="Times New Roman"/>
          <w:b/>
          <w:bCs/>
          <w:kern w:val="0"/>
          <w:sz w:val="28"/>
          <w:szCs w:val="28"/>
          <w:lang w:eastAsia="ru-RU"/>
          <w14:ligatures w14:val="none"/>
        </w:rPr>
        <w:t>.5.</w:t>
      </w:r>
      <w:r w:rsidRPr="006E45CC">
        <w:rPr>
          <w:rFonts w:ascii="Times New Roman" w:eastAsia="Times New Roman" w:hAnsi="Times New Roman" w:cs="Times New Roman"/>
          <w:kern w:val="0"/>
          <w:sz w:val="28"/>
          <w:szCs w:val="28"/>
          <w:lang w:eastAsia="ru-RU"/>
          <w14:ligatures w14:val="none"/>
        </w:rPr>
        <w:t xml:space="preserve"> Единовременные поощрения, выплачиваемые в соответствии с </w:t>
      </w:r>
      <w:r w:rsidRPr="006E45CC">
        <w:rPr>
          <w:rFonts w:ascii="Times New Roman" w:eastAsia="Times New Roman" w:hAnsi="Times New Roman" w:cs="Times New Roman"/>
          <w:kern w:val="0"/>
          <w:sz w:val="28"/>
          <w:szCs w:val="28"/>
          <w:lang w:eastAsia="ru-RU"/>
          <w14:ligatures w14:val="none"/>
        </w:rPr>
        <w:lastRenderedPageBreak/>
        <w:t>подпунктом 12.3 пункта 12, являются составной частью системы оплаты труда лиц, замещающим муниципальную должность, муниципальных служащих и включаются в расчет средней заработной платы.</w:t>
      </w:r>
    </w:p>
    <w:p w:rsidR="00C65E08" w:rsidRPr="006E45CC" w:rsidRDefault="00C65E08" w:rsidP="00C65E08">
      <w:pPr>
        <w:widowControl w:val="0"/>
        <w:autoSpaceDE w:val="0"/>
        <w:autoSpaceDN w:val="0"/>
        <w:adjustRightInd w:val="0"/>
        <w:spacing w:after="0" w:line="240" w:lineRule="auto"/>
        <w:rPr>
          <w:rFonts w:ascii="Times New Roman" w:eastAsia="Times New Roman" w:hAnsi="Times New Roman" w:cs="Times New Roman"/>
          <w:b/>
          <w:kern w:val="0"/>
          <w:sz w:val="28"/>
          <w:szCs w:val="28"/>
          <w:lang w:eastAsia="ru-RU"/>
          <w14:ligatures w14:val="none"/>
        </w:rPr>
      </w:pPr>
    </w:p>
    <w:p w:rsidR="00C65E08" w:rsidRPr="006E45CC" w:rsidRDefault="00C65E08" w:rsidP="00C65E08">
      <w:pPr>
        <w:widowControl w:val="0"/>
        <w:autoSpaceDE w:val="0"/>
        <w:autoSpaceDN w:val="0"/>
        <w:adjustRightInd w:val="0"/>
        <w:spacing w:after="0" w:line="240" w:lineRule="auto"/>
        <w:jc w:val="center"/>
        <w:outlineLvl w:val="1"/>
        <w:rPr>
          <w:rFonts w:ascii="Times New Roman" w:eastAsia="Times New Roman" w:hAnsi="Times New Roman" w:cs="Times New Roman"/>
          <w:b/>
          <w:kern w:val="0"/>
          <w:sz w:val="28"/>
          <w:szCs w:val="28"/>
          <w:lang w:eastAsia="ru-RU"/>
          <w14:ligatures w14:val="none"/>
        </w:rPr>
      </w:pPr>
      <w:r w:rsidRPr="006E45CC">
        <w:rPr>
          <w:rFonts w:ascii="Times New Roman" w:eastAsia="Times New Roman" w:hAnsi="Times New Roman" w:cs="Times New Roman"/>
          <w:b/>
          <w:kern w:val="0"/>
          <w:sz w:val="28"/>
          <w:szCs w:val="28"/>
          <w:lang w:eastAsia="ru-RU"/>
          <w14:ligatures w14:val="none"/>
        </w:rPr>
        <w:t>1</w:t>
      </w:r>
      <w:r>
        <w:rPr>
          <w:rFonts w:ascii="Times New Roman" w:eastAsia="Times New Roman" w:hAnsi="Times New Roman" w:cs="Times New Roman"/>
          <w:b/>
          <w:kern w:val="0"/>
          <w:sz w:val="28"/>
          <w:szCs w:val="28"/>
          <w:lang w:eastAsia="ru-RU"/>
          <w14:ligatures w14:val="none"/>
        </w:rPr>
        <w:t>1</w:t>
      </w:r>
      <w:r w:rsidRPr="006E45CC">
        <w:rPr>
          <w:rFonts w:ascii="Times New Roman" w:eastAsia="Times New Roman" w:hAnsi="Times New Roman" w:cs="Times New Roman"/>
          <w:b/>
          <w:kern w:val="0"/>
          <w:sz w:val="28"/>
          <w:szCs w:val="28"/>
          <w:lang w:eastAsia="ru-RU"/>
          <w14:ligatures w14:val="none"/>
        </w:rPr>
        <w:t>. Иные выплаты</w:t>
      </w:r>
    </w:p>
    <w:p w:rsidR="00C65E08" w:rsidRPr="006E45CC" w:rsidRDefault="00C65E08" w:rsidP="00C65E08">
      <w:pPr>
        <w:widowControl w:val="0"/>
        <w:autoSpaceDE w:val="0"/>
        <w:autoSpaceDN w:val="0"/>
        <w:adjustRightInd w:val="0"/>
        <w:spacing w:after="0" w:line="240" w:lineRule="auto"/>
        <w:outlineLvl w:val="1"/>
        <w:rPr>
          <w:rFonts w:ascii="Times New Roman" w:eastAsia="Times New Roman" w:hAnsi="Times New Roman" w:cs="Times New Roman"/>
          <w:b/>
          <w:kern w:val="0"/>
          <w:sz w:val="28"/>
          <w:szCs w:val="28"/>
          <w:lang w:eastAsia="ru-RU"/>
          <w14:ligatures w14:val="none"/>
        </w:rPr>
      </w:pPr>
    </w:p>
    <w:p w:rsidR="00C65E08" w:rsidRDefault="00C65E08" w:rsidP="00C65E08">
      <w:pPr>
        <w:widowControl w:val="0"/>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b/>
          <w:bCs/>
          <w:kern w:val="0"/>
          <w:sz w:val="28"/>
          <w:szCs w:val="28"/>
          <w:lang w:eastAsia="ru-RU"/>
          <w14:ligatures w14:val="none"/>
        </w:rPr>
        <w:t>1</w:t>
      </w:r>
      <w:r>
        <w:rPr>
          <w:rFonts w:ascii="Times New Roman" w:eastAsia="Times New Roman" w:hAnsi="Times New Roman" w:cs="Times New Roman"/>
          <w:b/>
          <w:bCs/>
          <w:kern w:val="0"/>
          <w:sz w:val="28"/>
          <w:szCs w:val="28"/>
          <w:lang w:eastAsia="ru-RU"/>
          <w14:ligatures w14:val="none"/>
        </w:rPr>
        <w:t>1</w:t>
      </w:r>
      <w:r w:rsidRPr="006E45CC">
        <w:rPr>
          <w:rFonts w:ascii="Times New Roman" w:eastAsia="Times New Roman" w:hAnsi="Times New Roman" w:cs="Times New Roman"/>
          <w:b/>
          <w:bCs/>
          <w:kern w:val="0"/>
          <w:sz w:val="28"/>
          <w:szCs w:val="28"/>
          <w:lang w:eastAsia="ru-RU"/>
          <w14:ligatures w14:val="none"/>
        </w:rPr>
        <w:t>.1.</w:t>
      </w:r>
      <w:r w:rsidRPr="006E45CC">
        <w:rPr>
          <w:rFonts w:ascii="Times New Roman" w:eastAsia="Times New Roman" w:hAnsi="Times New Roman" w:cs="Times New Roman"/>
          <w:kern w:val="0"/>
          <w:sz w:val="28"/>
          <w:szCs w:val="28"/>
          <w:lang w:eastAsia="ru-RU"/>
          <w14:ligatures w14:val="none"/>
        </w:rPr>
        <w:t xml:space="preserve"> Иные выплаты, предусмотренные федеральным законодательством и иными нормативными правовыми актами Российской Федерации, республиканскими законами, иными нормативными правовыми актами Карачаево-Черкесской Республики, нормативными правовыми актами муниципального образования осуществляются на основании нормативного акта представителя нанимателя (работодателя</w:t>
      </w:r>
    </w:p>
    <w:p w:rsidR="00C65E08" w:rsidRDefault="00C65E08" w:rsidP="00C65E08">
      <w:pPr>
        <w:widowControl w:val="0"/>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p>
    <w:p w:rsidR="00C65E08" w:rsidRDefault="00C65E08" w:rsidP="00C65E08">
      <w:pPr>
        <w:widowControl w:val="0"/>
        <w:autoSpaceDE w:val="0"/>
        <w:autoSpaceDN w:val="0"/>
        <w:adjustRightInd w:val="0"/>
        <w:spacing w:after="0" w:line="240" w:lineRule="auto"/>
        <w:rPr>
          <w:rFonts w:ascii="Times New Roman" w:eastAsia="Times New Roman" w:hAnsi="Times New Roman" w:cs="Times New Roman"/>
          <w:kern w:val="0"/>
          <w:sz w:val="28"/>
          <w:szCs w:val="28"/>
          <w:lang w:eastAsia="ru-RU"/>
          <w14:ligatures w14:val="none"/>
        </w:rPr>
      </w:pPr>
    </w:p>
    <w:p w:rsidR="00C65E08" w:rsidRDefault="00C65E08" w:rsidP="00C65E08">
      <w:pPr>
        <w:widowControl w:val="0"/>
        <w:autoSpaceDE w:val="0"/>
        <w:autoSpaceDN w:val="0"/>
        <w:adjustRightInd w:val="0"/>
        <w:spacing w:after="0" w:line="240" w:lineRule="auto"/>
        <w:rPr>
          <w:rFonts w:ascii="Times New Roman" w:eastAsia="Times New Roman" w:hAnsi="Times New Roman" w:cs="Times New Roman"/>
          <w:kern w:val="0"/>
          <w:sz w:val="20"/>
          <w:szCs w:val="20"/>
          <w:lang w:eastAsia="ru-RU"/>
          <w14:ligatures w14:val="none"/>
        </w:rPr>
      </w:pPr>
      <w:r w:rsidRPr="006E45CC">
        <w:rPr>
          <w:rFonts w:ascii="Times New Roman" w:eastAsia="Times New Roman" w:hAnsi="Times New Roman" w:cs="Times New Roman"/>
          <w:kern w:val="0"/>
          <w:sz w:val="20"/>
          <w:szCs w:val="20"/>
          <w:lang w:eastAsia="ru-RU"/>
          <w14:ligatures w14:val="none"/>
        </w:rPr>
        <w:t xml:space="preserve">                                                                                                                                   </w:t>
      </w:r>
    </w:p>
    <w:p w:rsidR="00C65E08" w:rsidRDefault="00C65E08" w:rsidP="00C65E08">
      <w:pPr>
        <w:widowControl w:val="0"/>
        <w:autoSpaceDE w:val="0"/>
        <w:autoSpaceDN w:val="0"/>
        <w:adjustRightInd w:val="0"/>
        <w:spacing w:after="0" w:line="240" w:lineRule="auto"/>
        <w:jc w:val="right"/>
        <w:rPr>
          <w:rFonts w:ascii="Times New Roman" w:eastAsia="Times New Roman" w:hAnsi="Times New Roman" w:cs="Times New Roman"/>
          <w:kern w:val="0"/>
          <w:sz w:val="28"/>
          <w:szCs w:val="28"/>
          <w:lang w:eastAsia="ru-RU"/>
          <w14:ligatures w14:val="none"/>
        </w:rPr>
      </w:pPr>
      <w:r w:rsidRPr="006E45CC">
        <w:rPr>
          <w:rFonts w:ascii="Times New Roman" w:eastAsia="Times New Roman" w:hAnsi="Times New Roman" w:cs="Times New Roman"/>
          <w:kern w:val="0"/>
          <w:sz w:val="20"/>
          <w:szCs w:val="20"/>
          <w:lang w:eastAsia="ru-RU"/>
          <w14:ligatures w14:val="none"/>
        </w:rPr>
        <w:t xml:space="preserve">                       </w:t>
      </w:r>
    </w:p>
    <w:p w:rsidR="00C65E08" w:rsidRPr="006E45CC" w:rsidRDefault="00C65E08" w:rsidP="00C65E08">
      <w:pPr>
        <w:widowControl w:val="0"/>
        <w:autoSpaceDE w:val="0"/>
        <w:autoSpaceDN w:val="0"/>
        <w:adjustRightInd w:val="0"/>
        <w:spacing w:after="0" w:line="240" w:lineRule="auto"/>
        <w:jc w:val="right"/>
        <w:rPr>
          <w:rFonts w:ascii="Times New Roman" w:eastAsia="Times New Roman" w:hAnsi="Times New Roman" w:cs="Times New Roman"/>
          <w:kern w:val="0"/>
          <w:sz w:val="20"/>
          <w:szCs w:val="20"/>
          <w:lang w:eastAsia="ru-RU"/>
          <w14:ligatures w14:val="none"/>
        </w:rPr>
      </w:pPr>
      <w:r w:rsidRPr="006E45CC">
        <w:rPr>
          <w:rFonts w:ascii="Times New Roman" w:eastAsia="Times New Roman" w:hAnsi="Times New Roman" w:cs="Times New Roman"/>
          <w:kern w:val="0"/>
          <w:sz w:val="20"/>
          <w:szCs w:val="20"/>
          <w:lang w:eastAsia="ru-RU"/>
          <w14:ligatures w14:val="none"/>
        </w:rPr>
        <w:t xml:space="preserve">                                                                                                                                                                </w:t>
      </w:r>
      <w:proofErr w:type="gramStart"/>
      <w:r w:rsidRPr="006E45CC">
        <w:rPr>
          <w:rFonts w:ascii="Times New Roman" w:eastAsia="Times New Roman" w:hAnsi="Times New Roman" w:cs="Times New Roman"/>
          <w:kern w:val="0"/>
          <w:sz w:val="20"/>
          <w:szCs w:val="20"/>
          <w:lang w:eastAsia="ru-RU"/>
          <w14:ligatures w14:val="none"/>
        </w:rPr>
        <w:t xml:space="preserve">Приложение  </w:t>
      </w:r>
      <w:r>
        <w:rPr>
          <w:rFonts w:ascii="Times New Roman" w:eastAsia="Times New Roman" w:hAnsi="Times New Roman" w:cs="Times New Roman"/>
          <w:kern w:val="0"/>
          <w:sz w:val="20"/>
          <w:szCs w:val="20"/>
          <w:lang w:eastAsia="ru-RU"/>
          <w14:ligatures w14:val="none"/>
        </w:rPr>
        <w:t>1</w:t>
      </w:r>
      <w:proofErr w:type="gramEnd"/>
    </w:p>
    <w:p w:rsidR="00C65E08" w:rsidRPr="006E45CC" w:rsidRDefault="00C65E08" w:rsidP="00C65E08">
      <w:pPr>
        <w:widowControl w:val="0"/>
        <w:autoSpaceDE w:val="0"/>
        <w:autoSpaceDN w:val="0"/>
        <w:adjustRightInd w:val="0"/>
        <w:spacing w:after="0" w:line="240" w:lineRule="auto"/>
        <w:ind w:left="5245"/>
        <w:jc w:val="right"/>
        <w:rPr>
          <w:rFonts w:ascii="Times New Roman" w:eastAsia="Times New Roman" w:hAnsi="Times New Roman" w:cs="Times New Roman"/>
          <w:kern w:val="0"/>
          <w:sz w:val="20"/>
          <w:szCs w:val="20"/>
          <w:lang w:eastAsia="ru-RU"/>
          <w14:ligatures w14:val="none"/>
        </w:rPr>
      </w:pPr>
      <w:r w:rsidRPr="006E45CC">
        <w:rPr>
          <w:rFonts w:ascii="Times New Roman" w:eastAsia="Times New Roman" w:hAnsi="Times New Roman" w:cs="Times New Roman"/>
          <w:kern w:val="0"/>
          <w:sz w:val="20"/>
          <w:szCs w:val="20"/>
          <w:lang w:eastAsia="ru-RU"/>
          <w14:ligatures w14:val="none"/>
        </w:rPr>
        <w:t xml:space="preserve">                           к Положению</w:t>
      </w:r>
    </w:p>
    <w:p w:rsidR="00C65E08" w:rsidRPr="006E45CC"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p w:rsidR="00C65E08" w:rsidRPr="006E45CC" w:rsidRDefault="00C65E08" w:rsidP="00C65E08">
      <w:pPr>
        <w:widowControl w:val="0"/>
        <w:tabs>
          <w:tab w:val="left" w:pos="6660"/>
        </w:tabs>
        <w:autoSpaceDE w:val="0"/>
        <w:autoSpaceDN w:val="0"/>
        <w:adjustRightInd w:val="0"/>
        <w:spacing w:after="0" w:line="240" w:lineRule="auto"/>
        <w:ind w:right="-284"/>
        <w:jc w:val="center"/>
        <w:rPr>
          <w:rFonts w:ascii="Times New Roman" w:eastAsia="Times New Roman" w:hAnsi="Times New Roman" w:cs="Times New Roman"/>
          <w:kern w:val="0"/>
          <w:sz w:val="20"/>
          <w:szCs w:val="20"/>
          <w:lang w:eastAsia="ru-RU"/>
          <w14:ligatures w14:val="none"/>
        </w:rPr>
      </w:pPr>
      <w:r w:rsidRPr="006E45CC">
        <w:rPr>
          <w:rFonts w:ascii="Times New Roman" w:eastAsia="Times New Roman" w:hAnsi="Times New Roman" w:cs="Times New Roman"/>
          <w:kern w:val="0"/>
          <w:sz w:val="28"/>
          <w:szCs w:val="28"/>
          <w:lang w:eastAsia="ru-RU"/>
          <w14:ligatures w14:val="none"/>
        </w:rPr>
        <w:t xml:space="preserve">       </w:t>
      </w:r>
      <w:r w:rsidRPr="006E45CC">
        <w:rPr>
          <w:rFonts w:ascii="Times New Roman" w:eastAsia="Times New Roman" w:hAnsi="Times New Roman" w:cs="Times New Roman"/>
          <w:b/>
          <w:color w:val="000000"/>
          <w:kern w:val="0"/>
          <w:sz w:val="26"/>
          <w:szCs w:val="26"/>
          <w:lang w:eastAsia="ru-RU"/>
          <w14:ligatures w14:val="none"/>
        </w:rPr>
        <w:t xml:space="preserve">Размеры должностных окладов лиц, замещающих </w:t>
      </w:r>
      <w:r>
        <w:rPr>
          <w:rFonts w:ascii="Times New Roman" w:eastAsia="Times New Roman" w:hAnsi="Times New Roman" w:cs="Times New Roman"/>
          <w:b/>
          <w:color w:val="000000"/>
          <w:kern w:val="0"/>
          <w:sz w:val="26"/>
          <w:szCs w:val="26"/>
          <w:lang w:eastAsia="ru-RU"/>
          <w14:ligatures w14:val="none"/>
        </w:rPr>
        <w:t xml:space="preserve">должности муниципальной службы </w:t>
      </w:r>
      <w:r w:rsidRPr="006E45CC">
        <w:rPr>
          <w:rFonts w:ascii="Times New Roman" w:eastAsia="Times New Roman" w:hAnsi="Times New Roman" w:cs="Times New Roman"/>
          <w:b/>
          <w:color w:val="000000"/>
          <w:kern w:val="0"/>
          <w:sz w:val="26"/>
          <w:szCs w:val="26"/>
          <w:lang w:eastAsia="ru-RU"/>
          <w14:ligatures w14:val="none"/>
        </w:rPr>
        <w:t xml:space="preserve"> </w:t>
      </w:r>
      <w:r>
        <w:rPr>
          <w:rFonts w:ascii="Times New Roman" w:eastAsia="Times New Roman" w:hAnsi="Times New Roman" w:cs="Times New Roman"/>
          <w:b/>
          <w:color w:val="000000"/>
          <w:kern w:val="0"/>
          <w:sz w:val="26"/>
          <w:szCs w:val="26"/>
          <w:lang w:eastAsia="ru-RU"/>
          <w14:ligatures w14:val="none"/>
        </w:rPr>
        <w:t xml:space="preserve">  </w:t>
      </w:r>
      <w:proofErr w:type="spellStart"/>
      <w:r>
        <w:rPr>
          <w:rFonts w:ascii="Times New Roman" w:eastAsia="Times New Roman" w:hAnsi="Times New Roman" w:cs="Times New Roman"/>
          <w:b/>
          <w:color w:val="000000"/>
          <w:kern w:val="0"/>
          <w:sz w:val="26"/>
          <w:szCs w:val="26"/>
          <w:lang w:eastAsia="ru-RU"/>
          <w14:ligatures w14:val="none"/>
        </w:rPr>
        <w:t>Эльтаркачского</w:t>
      </w:r>
      <w:proofErr w:type="spellEnd"/>
      <w:r>
        <w:rPr>
          <w:rFonts w:ascii="Times New Roman" w:eastAsia="Times New Roman" w:hAnsi="Times New Roman" w:cs="Times New Roman"/>
          <w:b/>
          <w:color w:val="000000"/>
          <w:kern w:val="0"/>
          <w:sz w:val="26"/>
          <w:szCs w:val="26"/>
          <w:lang w:eastAsia="ru-RU"/>
          <w14:ligatures w14:val="none"/>
        </w:rPr>
        <w:t xml:space="preserve"> сельского поселения </w:t>
      </w:r>
      <w:proofErr w:type="spellStart"/>
      <w:r w:rsidRPr="006E45CC">
        <w:rPr>
          <w:rFonts w:ascii="Times New Roman" w:eastAsia="Times New Roman" w:hAnsi="Times New Roman" w:cs="Times New Roman"/>
          <w:b/>
          <w:color w:val="000000"/>
          <w:kern w:val="0"/>
          <w:sz w:val="26"/>
          <w:szCs w:val="26"/>
          <w:lang w:eastAsia="ru-RU"/>
          <w14:ligatures w14:val="none"/>
        </w:rPr>
        <w:t>Усть-Джегутинского</w:t>
      </w:r>
      <w:proofErr w:type="spellEnd"/>
      <w:r w:rsidRPr="006E45CC">
        <w:rPr>
          <w:rFonts w:ascii="Times New Roman" w:eastAsia="Times New Roman" w:hAnsi="Times New Roman" w:cs="Times New Roman"/>
          <w:b/>
          <w:color w:val="000000"/>
          <w:kern w:val="0"/>
          <w:sz w:val="26"/>
          <w:szCs w:val="26"/>
          <w:lang w:eastAsia="ru-RU"/>
          <w14:ligatures w14:val="none"/>
        </w:rPr>
        <w:t xml:space="preserve"> муниципального района</w:t>
      </w:r>
      <w:r w:rsidRPr="006E45CC">
        <w:rPr>
          <w:rFonts w:ascii="Times New Roman" w:eastAsia="Times New Roman" w:hAnsi="Times New Roman" w:cs="Times New Roman"/>
          <w:kern w:val="0"/>
          <w:sz w:val="20"/>
          <w:szCs w:val="20"/>
          <w:lang w:eastAsia="ru-RU"/>
          <w14:ligatures w14:val="none"/>
        </w:rPr>
        <w:t xml:space="preserve">                                                                                                        </w:t>
      </w:r>
    </w:p>
    <w:p w:rsidR="00C65E08" w:rsidRPr="00A5393E" w:rsidRDefault="00C65E08" w:rsidP="00C65E08">
      <w:pPr>
        <w:tabs>
          <w:tab w:val="left" w:pos="6660"/>
        </w:tabs>
        <w:ind w:right="-284"/>
        <w:jc w:val="center"/>
        <w:rPr>
          <w:rFonts w:ascii="Times New Roman" w:eastAsia="Times New Roman" w:hAnsi="Times New Roman" w:cs="Times New Roman"/>
          <w:kern w:val="0"/>
          <w:sz w:val="20"/>
          <w:szCs w:val="20"/>
          <w:lang w:eastAsia="ru-RU"/>
          <w14:ligatures w14:val="none"/>
        </w:rPr>
      </w:pPr>
      <w:r w:rsidRPr="00A5393E">
        <w:rPr>
          <w:rFonts w:ascii="Times New Roman" w:eastAsia="Times New Roman" w:hAnsi="Times New Roman" w:cs="Times New Roman"/>
          <w:color w:val="000000"/>
          <w:kern w:val="0"/>
          <w:sz w:val="26"/>
          <w:szCs w:val="26"/>
          <w:lang w:eastAsia="ru-RU"/>
          <w14:ligatures w14:val="none"/>
        </w:rPr>
        <w:t xml:space="preserve">                                                                                                               </w:t>
      </w:r>
      <w:r w:rsidRPr="00A5393E">
        <w:rPr>
          <w:rFonts w:ascii="Times New Roman" w:eastAsia="Times New Roman" w:hAnsi="Times New Roman" w:cs="Times New Roman"/>
          <w:kern w:val="0"/>
          <w:sz w:val="20"/>
          <w:szCs w:val="20"/>
          <w:lang w:eastAsia="ru-RU"/>
          <w14:ligatures w14:val="none"/>
        </w:rPr>
        <w:t xml:space="preserve">                                                                                                                   </w:t>
      </w:r>
      <w:r w:rsidRPr="00A5393E">
        <w:rPr>
          <w:rFonts w:ascii="Times New Roman" w:eastAsia="Times New Roman" w:hAnsi="Times New Roman" w:cs="Times New Roman"/>
          <w:color w:val="000000"/>
          <w:kern w:val="0"/>
          <w:sz w:val="26"/>
          <w:szCs w:val="26"/>
          <w:lang w:eastAsia="ru-RU"/>
          <w14:ligatures w14:val="none"/>
        </w:rPr>
        <w:t xml:space="preserve">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9"/>
        <w:gridCol w:w="2552"/>
      </w:tblGrid>
      <w:tr w:rsidR="00C65E08" w:rsidRPr="00A5393E" w:rsidTr="00EB013F">
        <w:trPr>
          <w:trHeight w:val="465"/>
          <w:jc w:val="center"/>
        </w:trPr>
        <w:tc>
          <w:tcPr>
            <w:tcW w:w="6799" w:type="dxa"/>
          </w:tcPr>
          <w:p w:rsidR="00C65E08" w:rsidRPr="00A5393E" w:rsidRDefault="00C65E08" w:rsidP="00EB013F">
            <w:pPr>
              <w:widowControl w:val="0"/>
              <w:autoSpaceDE w:val="0"/>
              <w:autoSpaceDN w:val="0"/>
              <w:adjustRightInd w:val="0"/>
              <w:spacing w:after="0" w:line="240" w:lineRule="auto"/>
              <w:rPr>
                <w:rFonts w:ascii="Times New Roman" w:eastAsia="Times New Roman" w:hAnsi="Times New Roman" w:cs="Times New Roman"/>
                <w:kern w:val="0"/>
                <w:lang w:eastAsia="ru-RU"/>
                <w14:ligatures w14:val="none"/>
              </w:rPr>
            </w:pPr>
            <w:bookmarkStart w:id="28" w:name="_Hlk154574347"/>
            <w:r w:rsidRPr="00A5393E">
              <w:rPr>
                <w:rFonts w:ascii="Times New Roman" w:eastAsia="Times New Roman" w:hAnsi="Times New Roman" w:cs="Times New Roman"/>
                <w:kern w:val="0"/>
                <w:lang w:eastAsia="ru-RU"/>
                <w14:ligatures w14:val="none"/>
              </w:rPr>
              <w:t>Наименование муниципальных должностей</w:t>
            </w:r>
          </w:p>
        </w:tc>
        <w:tc>
          <w:tcPr>
            <w:tcW w:w="2552" w:type="dxa"/>
          </w:tcPr>
          <w:p w:rsidR="00C65E08" w:rsidRPr="00A5393E" w:rsidRDefault="00C65E08" w:rsidP="00EB013F">
            <w:pPr>
              <w:widowControl w:val="0"/>
              <w:autoSpaceDE w:val="0"/>
              <w:autoSpaceDN w:val="0"/>
              <w:adjustRightInd w:val="0"/>
              <w:spacing w:after="0" w:line="240" w:lineRule="auto"/>
              <w:ind w:left="-108" w:right="-108"/>
              <w:jc w:val="center"/>
              <w:rPr>
                <w:rFonts w:ascii="Times New Roman" w:eastAsia="Times New Roman" w:hAnsi="Times New Roman" w:cs="Times New Roman"/>
                <w:kern w:val="0"/>
                <w:lang w:eastAsia="ru-RU"/>
                <w14:ligatures w14:val="none"/>
              </w:rPr>
            </w:pPr>
            <w:r w:rsidRPr="00A5393E">
              <w:rPr>
                <w:rFonts w:ascii="Times New Roman" w:eastAsia="Times New Roman" w:hAnsi="Times New Roman" w:cs="Times New Roman"/>
                <w:kern w:val="0"/>
                <w:lang w:eastAsia="ru-RU"/>
                <w14:ligatures w14:val="none"/>
              </w:rPr>
              <w:t>Должностной оклад,</w:t>
            </w:r>
          </w:p>
          <w:p w:rsidR="00C65E08" w:rsidRPr="00A5393E" w:rsidRDefault="00C65E08" w:rsidP="00EB013F">
            <w:pPr>
              <w:widowControl w:val="0"/>
              <w:autoSpaceDE w:val="0"/>
              <w:autoSpaceDN w:val="0"/>
              <w:adjustRightInd w:val="0"/>
              <w:spacing w:after="0" w:line="240" w:lineRule="auto"/>
              <w:ind w:left="-108" w:right="-108"/>
              <w:jc w:val="center"/>
              <w:rPr>
                <w:rFonts w:ascii="Times New Roman" w:eastAsia="Times New Roman" w:hAnsi="Times New Roman" w:cs="Times New Roman"/>
                <w:kern w:val="0"/>
                <w:lang w:eastAsia="ru-RU"/>
                <w14:ligatures w14:val="none"/>
              </w:rPr>
            </w:pPr>
            <w:r w:rsidRPr="00A5393E">
              <w:rPr>
                <w:rFonts w:ascii="Times New Roman" w:eastAsia="Times New Roman" w:hAnsi="Times New Roman" w:cs="Times New Roman"/>
                <w:kern w:val="0"/>
                <w:lang w:eastAsia="ru-RU"/>
                <w14:ligatures w14:val="none"/>
              </w:rPr>
              <w:t>рублей</w:t>
            </w:r>
          </w:p>
        </w:tc>
      </w:tr>
      <w:tr w:rsidR="00C65E08" w:rsidRPr="00A5393E" w:rsidTr="00EB013F">
        <w:trPr>
          <w:jc w:val="center"/>
        </w:trPr>
        <w:tc>
          <w:tcPr>
            <w:tcW w:w="6799" w:type="dxa"/>
          </w:tcPr>
          <w:p w:rsidR="00C65E08" w:rsidRPr="00A5393E" w:rsidRDefault="00C65E08" w:rsidP="00EB013F">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A5393E">
              <w:rPr>
                <w:rFonts w:ascii="Times New Roman" w:eastAsia="Times New Roman" w:hAnsi="Times New Roman" w:cs="Times New Roman"/>
                <w:kern w:val="0"/>
                <w:sz w:val="24"/>
                <w:szCs w:val="24"/>
                <w:lang w:eastAsia="ru-RU"/>
                <w14:ligatures w14:val="none"/>
              </w:rPr>
              <w:t>Глава местной администрации, назначаемый по контракту</w:t>
            </w:r>
          </w:p>
          <w:p w:rsidR="00C65E08" w:rsidRPr="00A5393E" w:rsidRDefault="00C65E08" w:rsidP="00EB013F">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2552" w:type="dxa"/>
          </w:tcPr>
          <w:p w:rsidR="00C65E08" w:rsidRPr="00A5393E" w:rsidRDefault="00C65E08" w:rsidP="00EB013F">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5393E">
              <w:rPr>
                <w:rFonts w:ascii="Times New Roman" w:eastAsia="Times New Roman" w:hAnsi="Times New Roman" w:cs="Times New Roman"/>
                <w:kern w:val="0"/>
                <w:sz w:val="24"/>
                <w:szCs w:val="24"/>
                <w:lang w:eastAsia="ru-RU"/>
                <w14:ligatures w14:val="none"/>
              </w:rPr>
              <w:t>16126</w:t>
            </w:r>
          </w:p>
        </w:tc>
      </w:tr>
      <w:tr w:rsidR="00C65E08" w:rsidRPr="00A5393E" w:rsidTr="00EB013F">
        <w:trPr>
          <w:trHeight w:val="437"/>
          <w:jc w:val="center"/>
        </w:trPr>
        <w:tc>
          <w:tcPr>
            <w:tcW w:w="6799" w:type="dxa"/>
          </w:tcPr>
          <w:p w:rsidR="00C65E08" w:rsidRPr="00A5393E" w:rsidRDefault="00C65E08" w:rsidP="00EB013F">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A5393E">
              <w:rPr>
                <w:rFonts w:ascii="Times New Roman" w:eastAsia="Times New Roman" w:hAnsi="Times New Roman" w:cs="Times New Roman"/>
                <w:kern w:val="0"/>
                <w:sz w:val="24"/>
                <w:szCs w:val="24"/>
                <w:lang w:eastAsia="ru-RU"/>
                <w14:ligatures w14:val="none"/>
              </w:rPr>
              <w:t>Заместитель главы местной администрации</w:t>
            </w:r>
          </w:p>
        </w:tc>
        <w:tc>
          <w:tcPr>
            <w:tcW w:w="2552" w:type="dxa"/>
          </w:tcPr>
          <w:p w:rsidR="00C65E08" w:rsidRPr="00A5393E" w:rsidRDefault="00C65E08" w:rsidP="00EB013F">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5393E">
              <w:rPr>
                <w:rFonts w:ascii="Times New Roman" w:eastAsia="Times New Roman" w:hAnsi="Times New Roman" w:cs="Times New Roman"/>
                <w:kern w:val="0"/>
                <w:sz w:val="24"/>
                <w:szCs w:val="24"/>
                <w:lang w:eastAsia="ru-RU"/>
                <w14:ligatures w14:val="none"/>
              </w:rPr>
              <w:t>15412</w:t>
            </w:r>
          </w:p>
        </w:tc>
      </w:tr>
      <w:tr w:rsidR="00C65E08" w:rsidRPr="00A5393E" w:rsidTr="00EB013F">
        <w:trPr>
          <w:trHeight w:val="223"/>
          <w:jc w:val="center"/>
        </w:trPr>
        <w:tc>
          <w:tcPr>
            <w:tcW w:w="6799" w:type="dxa"/>
          </w:tcPr>
          <w:p w:rsidR="00C65E08" w:rsidRPr="00A5393E" w:rsidRDefault="00C65E08" w:rsidP="00EB013F">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A5393E">
              <w:rPr>
                <w:rFonts w:ascii="Times New Roman" w:eastAsia="Times New Roman" w:hAnsi="Times New Roman" w:cs="Times New Roman"/>
                <w:kern w:val="0"/>
                <w:sz w:val="24"/>
                <w:szCs w:val="24"/>
                <w:lang w:eastAsia="ru-RU"/>
                <w14:ligatures w14:val="none"/>
              </w:rPr>
              <w:t>Начальник отдела</w:t>
            </w:r>
          </w:p>
          <w:p w:rsidR="00C65E08" w:rsidRPr="00A5393E" w:rsidRDefault="00C65E08" w:rsidP="00EB013F">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2552" w:type="dxa"/>
          </w:tcPr>
          <w:p w:rsidR="00C65E08" w:rsidRPr="00A5393E" w:rsidRDefault="00C65E08" w:rsidP="00EB013F">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5393E">
              <w:rPr>
                <w:rFonts w:ascii="Times New Roman" w:eastAsia="Times New Roman" w:hAnsi="Times New Roman" w:cs="Times New Roman"/>
                <w:kern w:val="0"/>
                <w:sz w:val="24"/>
                <w:szCs w:val="24"/>
                <w:lang w:eastAsia="ru-RU"/>
                <w14:ligatures w14:val="none"/>
              </w:rPr>
              <w:t>13440</w:t>
            </w:r>
          </w:p>
        </w:tc>
      </w:tr>
      <w:tr w:rsidR="00C65E08" w:rsidRPr="00A5393E" w:rsidTr="00EB013F">
        <w:trPr>
          <w:jc w:val="center"/>
        </w:trPr>
        <w:tc>
          <w:tcPr>
            <w:tcW w:w="6799" w:type="dxa"/>
          </w:tcPr>
          <w:p w:rsidR="00C65E08" w:rsidRPr="00A5393E" w:rsidRDefault="00C65E08" w:rsidP="00EB013F">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A5393E">
              <w:rPr>
                <w:rFonts w:ascii="Times New Roman" w:eastAsia="Times New Roman" w:hAnsi="Times New Roman" w:cs="Times New Roman"/>
                <w:kern w:val="0"/>
                <w:sz w:val="24"/>
                <w:szCs w:val="24"/>
                <w:lang w:eastAsia="ru-RU"/>
                <w14:ligatures w14:val="none"/>
              </w:rPr>
              <w:t>Главный специалист</w:t>
            </w:r>
          </w:p>
          <w:p w:rsidR="00C65E08" w:rsidRPr="00A5393E" w:rsidRDefault="00C65E08" w:rsidP="00EB013F">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2552" w:type="dxa"/>
          </w:tcPr>
          <w:p w:rsidR="00C65E08" w:rsidRPr="00A5393E" w:rsidRDefault="00C65E08" w:rsidP="00EB013F">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5393E">
              <w:rPr>
                <w:rFonts w:ascii="Times New Roman" w:eastAsia="Times New Roman" w:hAnsi="Times New Roman" w:cs="Times New Roman"/>
                <w:kern w:val="0"/>
                <w:sz w:val="24"/>
                <w:szCs w:val="24"/>
                <w:lang w:eastAsia="ru-RU"/>
                <w14:ligatures w14:val="none"/>
              </w:rPr>
              <w:t>7526</w:t>
            </w:r>
          </w:p>
        </w:tc>
      </w:tr>
      <w:tr w:rsidR="00C65E08" w:rsidRPr="00A5393E" w:rsidTr="00EB013F">
        <w:trPr>
          <w:jc w:val="center"/>
        </w:trPr>
        <w:tc>
          <w:tcPr>
            <w:tcW w:w="6799" w:type="dxa"/>
          </w:tcPr>
          <w:p w:rsidR="00C65E08" w:rsidRPr="00A5393E" w:rsidRDefault="00C65E08" w:rsidP="00EB013F">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A5393E">
              <w:rPr>
                <w:rFonts w:ascii="Times New Roman" w:eastAsia="Times New Roman" w:hAnsi="Times New Roman" w:cs="Times New Roman"/>
                <w:kern w:val="0"/>
                <w:sz w:val="24"/>
                <w:szCs w:val="24"/>
                <w:lang w:eastAsia="ru-RU"/>
                <w14:ligatures w14:val="none"/>
              </w:rPr>
              <w:t>Ведущий специалист</w:t>
            </w:r>
          </w:p>
          <w:p w:rsidR="00C65E08" w:rsidRPr="00A5393E" w:rsidRDefault="00C65E08" w:rsidP="00EB013F">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2552" w:type="dxa"/>
          </w:tcPr>
          <w:p w:rsidR="00C65E08" w:rsidRPr="00A5393E" w:rsidRDefault="00C65E08" w:rsidP="00EB013F">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5393E">
              <w:rPr>
                <w:rFonts w:ascii="Times New Roman" w:eastAsia="Times New Roman" w:hAnsi="Times New Roman" w:cs="Times New Roman"/>
                <w:kern w:val="0"/>
                <w:sz w:val="24"/>
                <w:szCs w:val="24"/>
                <w:lang w:eastAsia="ru-RU"/>
                <w14:ligatures w14:val="none"/>
              </w:rPr>
              <w:t>7170</w:t>
            </w:r>
          </w:p>
        </w:tc>
      </w:tr>
      <w:tr w:rsidR="00C65E08" w:rsidRPr="00A5393E" w:rsidTr="00EB013F">
        <w:trPr>
          <w:trHeight w:val="247"/>
          <w:jc w:val="center"/>
        </w:trPr>
        <w:tc>
          <w:tcPr>
            <w:tcW w:w="6799" w:type="dxa"/>
          </w:tcPr>
          <w:p w:rsidR="00C65E08" w:rsidRPr="00A5393E" w:rsidRDefault="00C65E08" w:rsidP="00EB013F">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A5393E">
              <w:rPr>
                <w:rFonts w:ascii="Times New Roman" w:eastAsia="Times New Roman" w:hAnsi="Times New Roman" w:cs="Times New Roman"/>
                <w:kern w:val="0"/>
                <w:sz w:val="24"/>
                <w:szCs w:val="24"/>
                <w:lang w:eastAsia="ru-RU"/>
                <w14:ligatures w14:val="none"/>
              </w:rPr>
              <w:t xml:space="preserve">Специалист </w:t>
            </w:r>
            <w:r w:rsidRPr="00A5393E">
              <w:rPr>
                <w:rFonts w:ascii="Times New Roman" w:eastAsia="Times New Roman" w:hAnsi="Times New Roman" w:cs="Times New Roman"/>
                <w:kern w:val="0"/>
                <w:sz w:val="24"/>
                <w:szCs w:val="24"/>
                <w:lang w:val="en-US" w:eastAsia="ru-RU"/>
                <w14:ligatures w14:val="none"/>
              </w:rPr>
              <w:t>I</w:t>
            </w:r>
            <w:r w:rsidRPr="00A5393E">
              <w:rPr>
                <w:rFonts w:ascii="Times New Roman" w:eastAsia="Times New Roman" w:hAnsi="Times New Roman" w:cs="Times New Roman"/>
                <w:kern w:val="0"/>
                <w:sz w:val="24"/>
                <w:szCs w:val="24"/>
                <w:lang w:eastAsia="ru-RU"/>
                <w14:ligatures w14:val="none"/>
              </w:rPr>
              <w:t xml:space="preserve"> разряда</w:t>
            </w:r>
          </w:p>
          <w:p w:rsidR="00C65E08" w:rsidRPr="00A5393E" w:rsidRDefault="00C65E08" w:rsidP="00EB013F">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2552" w:type="dxa"/>
          </w:tcPr>
          <w:p w:rsidR="00C65E08" w:rsidRPr="00A5393E" w:rsidRDefault="00C65E08" w:rsidP="00EB013F">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5393E">
              <w:rPr>
                <w:rFonts w:ascii="Times New Roman" w:eastAsia="Times New Roman" w:hAnsi="Times New Roman" w:cs="Times New Roman"/>
                <w:kern w:val="0"/>
                <w:sz w:val="24"/>
                <w:szCs w:val="24"/>
                <w:lang w:eastAsia="ru-RU"/>
                <w14:ligatures w14:val="none"/>
              </w:rPr>
              <w:t>6630</w:t>
            </w:r>
          </w:p>
        </w:tc>
      </w:tr>
      <w:tr w:rsidR="00C65E08" w:rsidRPr="00A5393E" w:rsidTr="00EB013F">
        <w:trPr>
          <w:jc w:val="center"/>
        </w:trPr>
        <w:tc>
          <w:tcPr>
            <w:tcW w:w="6799" w:type="dxa"/>
          </w:tcPr>
          <w:p w:rsidR="00C65E08" w:rsidRPr="00A5393E" w:rsidRDefault="00C65E08" w:rsidP="00EB013F">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A5393E">
              <w:rPr>
                <w:rFonts w:ascii="Times New Roman" w:eastAsia="Times New Roman" w:hAnsi="Times New Roman" w:cs="Times New Roman"/>
                <w:kern w:val="0"/>
                <w:sz w:val="24"/>
                <w:szCs w:val="24"/>
                <w:lang w:eastAsia="ru-RU"/>
                <w14:ligatures w14:val="none"/>
              </w:rPr>
              <w:t xml:space="preserve">Специалист </w:t>
            </w:r>
            <w:r w:rsidRPr="00A5393E">
              <w:rPr>
                <w:rFonts w:ascii="Times New Roman" w:eastAsia="Times New Roman" w:hAnsi="Times New Roman" w:cs="Times New Roman"/>
                <w:kern w:val="0"/>
                <w:sz w:val="24"/>
                <w:szCs w:val="24"/>
                <w:lang w:val="en-US" w:eastAsia="ru-RU"/>
                <w14:ligatures w14:val="none"/>
              </w:rPr>
              <w:t xml:space="preserve">II </w:t>
            </w:r>
            <w:r w:rsidRPr="00A5393E">
              <w:rPr>
                <w:rFonts w:ascii="Times New Roman" w:eastAsia="Times New Roman" w:hAnsi="Times New Roman" w:cs="Times New Roman"/>
                <w:kern w:val="0"/>
                <w:sz w:val="24"/>
                <w:szCs w:val="24"/>
                <w:lang w:eastAsia="ru-RU"/>
                <w14:ligatures w14:val="none"/>
              </w:rPr>
              <w:t>разряда</w:t>
            </w:r>
          </w:p>
          <w:p w:rsidR="00C65E08" w:rsidRPr="00A5393E" w:rsidRDefault="00C65E08" w:rsidP="00EB013F">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2552" w:type="dxa"/>
          </w:tcPr>
          <w:p w:rsidR="00C65E08" w:rsidRPr="00A5393E" w:rsidRDefault="00C65E08" w:rsidP="00EB013F">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5393E">
              <w:rPr>
                <w:rFonts w:ascii="Times New Roman" w:eastAsia="Times New Roman" w:hAnsi="Times New Roman" w:cs="Times New Roman"/>
                <w:kern w:val="0"/>
                <w:sz w:val="24"/>
                <w:szCs w:val="24"/>
                <w:lang w:eastAsia="ru-RU"/>
                <w14:ligatures w14:val="none"/>
              </w:rPr>
              <w:t>6094</w:t>
            </w:r>
          </w:p>
        </w:tc>
      </w:tr>
      <w:tr w:rsidR="00C65E08" w:rsidRPr="00A5393E" w:rsidTr="00EB013F">
        <w:trPr>
          <w:jc w:val="center"/>
        </w:trPr>
        <w:tc>
          <w:tcPr>
            <w:tcW w:w="6799" w:type="dxa"/>
          </w:tcPr>
          <w:p w:rsidR="00C65E08" w:rsidRPr="00A5393E" w:rsidRDefault="00C65E08" w:rsidP="00EB013F">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r w:rsidRPr="00A5393E">
              <w:rPr>
                <w:rFonts w:ascii="Times New Roman" w:eastAsia="Times New Roman" w:hAnsi="Times New Roman" w:cs="Times New Roman"/>
                <w:kern w:val="0"/>
                <w:sz w:val="24"/>
                <w:szCs w:val="24"/>
                <w:lang w:eastAsia="ru-RU"/>
                <w14:ligatures w14:val="none"/>
              </w:rPr>
              <w:t xml:space="preserve">Специалист </w:t>
            </w:r>
            <w:r w:rsidRPr="00A5393E">
              <w:rPr>
                <w:rFonts w:ascii="Times New Roman" w:eastAsia="Times New Roman" w:hAnsi="Times New Roman" w:cs="Times New Roman"/>
                <w:kern w:val="0"/>
                <w:sz w:val="24"/>
                <w:szCs w:val="24"/>
                <w:lang w:val="en-US" w:eastAsia="ru-RU"/>
                <w14:ligatures w14:val="none"/>
              </w:rPr>
              <w:t xml:space="preserve">III </w:t>
            </w:r>
            <w:r w:rsidRPr="00A5393E">
              <w:rPr>
                <w:rFonts w:ascii="Times New Roman" w:eastAsia="Times New Roman" w:hAnsi="Times New Roman" w:cs="Times New Roman"/>
                <w:kern w:val="0"/>
                <w:sz w:val="24"/>
                <w:szCs w:val="24"/>
                <w:lang w:eastAsia="ru-RU"/>
                <w14:ligatures w14:val="none"/>
              </w:rPr>
              <w:t>разряда</w:t>
            </w:r>
          </w:p>
          <w:p w:rsidR="00C65E08" w:rsidRPr="00A5393E" w:rsidRDefault="00C65E08" w:rsidP="00EB013F">
            <w:pPr>
              <w:widowControl w:val="0"/>
              <w:autoSpaceDE w:val="0"/>
              <w:autoSpaceDN w:val="0"/>
              <w:adjustRightInd w:val="0"/>
              <w:spacing w:after="0" w:line="240" w:lineRule="auto"/>
              <w:rPr>
                <w:rFonts w:ascii="Times New Roman" w:eastAsia="Times New Roman" w:hAnsi="Times New Roman" w:cs="Times New Roman"/>
                <w:kern w:val="0"/>
                <w:sz w:val="24"/>
                <w:szCs w:val="24"/>
                <w:lang w:eastAsia="ru-RU"/>
                <w14:ligatures w14:val="none"/>
              </w:rPr>
            </w:pPr>
          </w:p>
        </w:tc>
        <w:tc>
          <w:tcPr>
            <w:tcW w:w="2552" w:type="dxa"/>
            <w:tcBorders>
              <w:right w:val="single" w:sz="4" w:space="0" w:color="auto"/>
            </w:tcBorders>
          </w:tcPr>
          <w:p w:rsidR="00C65E08" w:rsidRPr="00A5393E" w:rsidRDefault="00C65E08" w:rsidP="00EB013F">
            <w:pPr>
              <w:widowControl w:val="0"/>
              <w:autoSpaceDE w:val="0"/>
              <w:autoSpaceDN w:val="0"/>
              <w:adjustRightInd w:val="0"/>
              <w:spacing w:after="0" w:line="240" w:lineRule="auto"/>
              <w:jc w:val="center"/>
              <w:rPr>
                <w:rFonts w:ascii="Times New Roman" w:eastAsia="Times New Roman" w:hAnsi="Times New Roman" w:cs="Times New Roman"/>
                <w:kern w:val="0"/>
                <w:sz w:val="24"/>
                <w:szCs w:val="24"/>
                <w:lang w:eastAsia="ru-RU"/>
                <w14:ligatures w14:val="none"/>
              </w:rPr>
            </w:pPr>
            <w:r w:rsidRPr="00A5393E">
              <w:rPr>
                <w:rFonts w:ascii="Times New Roman" w:eastAsia="Times New Roman" w:hAnsi="Times New Roman" w:cs="Times New Roman"/>
                <w:kern w:val="0"/>
                <w:sz w:val="24"/>
                <w:szCs w:val="24"/>
                <w:lang w:eastAsia="ru-RU"/>
                <w14:ligatures w14:val="none"/>
              </w:rPr>
              <w:t>5546</w:t>
            </w:r>
          </w:p>
        </w:tc>
      </w:tr>
      <w:bookmarkEnd w:id="28"/>
    </w:tbl>
    <w:p w:rsidR="00C65E08"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p w:rsidR="00C65E08" w:rsidRDefault="00C65E08" w:rsidP="00C65E08">
      <w:pPr>
        <w:widowControl w:val="0"/>
        <w:autoSpaceDE w:val="0"/>
        <w:autoSpaceDN w:val="0"/>
        <w:adjustRightInd w:val="0"/>
        <w:spacing w:after="0" w:line="240" w:lineRule="auto"/>
        <w:jc w:val="both"/>
        <w:rPr>
          <w:rFonts w:ascii="Times New Roman" w:eastAsia="Times New Roman" w:hAnsi="Times New Roman" w:cs="Times New Roman"/>
          <w:kern w:val="0"/>
          <w:sz w:val="28"/>
          <w:szCs w:val="28"/>
          <w:lang w:eastAsia="ru-RU"/>
          <w14:ligatures w14:val="none"/>
        </w:rPr>
      </w:pPr>
    </w:p>
    <w:p w:rsidR="00C65E08" w:rsidRDefault="00C65E08" w:rsidP="00C65E08">
      <w:pPr>
        <w:widowControl w:val="0"/>
        <w:autoSpaceDE w:val="0"/>
        <w:autoSpaceDN w:val="0"/>
        <w:adjustRightInd w:val="0"/>
        <w:spacing w:after="0" w:line="240" w:lineRule="auto"/>
        <w:jc w:val="both"/>
        <w:rPr>
          <w:rFonts w:ascii="Times New Roman" w:eastAsia="Times New Roman" w:hAnsi="Times New Roman" w:cs="Times New Roman"/>
          <w:color w:val="ED7D31" w:themeColor="accent2"/>
          <w:kern w:val="0"/>
          <w:sz w:val="28"/>
          <w:szCs w:val="28"/>
          <w:lang w:eastAsia="ru-RU"/>
          <w14:ligatures w14:val="none"/>
        </w:rPr>
      </w:pPr>
    </w:p>
    <w:p w:rsidR="00184463" w:rsidRDefault="00184463"/>
    <w:sectPr w:rsidR="00184463" w:rsidSect="001B5AAF">
      <w:footerReference w:type="default" r:id="rId11"/>
      <w:pgSz w:w="11906" w:h="16838"/>
      <w:pgMar w:top="709" w:right="849" w:bottom="284" w:left="1701"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261" w:rsidRDefault="003D2261">
      <w:pPr>
        <w:spacing w:after="0" w:line="240" w:lineRule="auto"/>
      </w:pPr>
      <w:r>
        <w:separator/>
      </w:r>
    </w:p>
  </w:endnote>
  <w:endnote w:type="continuationSeparator" w:id="0">
    <w:p w:rsidR="003D2261" w:rsidRDefault="003D2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4CF" w:rsidRDefault="00C65E08">
    <w:pPr>
      <w:pStyle w:val="a3"/>
      <w:jc w:val="center"/>
    </w:pPr>
    <w:r>
      <w:fldChar w:fldCharType="begin"/>
    </w:r>
    <w:r>
      <w:instrText>PAGE   \* MERGEFORMAT</w:instrText>
    </w:r>
    <w:r>
      <w:fldChar w:fldCharType="separate"/>
    </w:r>
    <w:r w:rsidR="007423F8">
      <w:rPr>
        <w:noProof/>
      </w:rPr>
      <w:t>16</w:t>
    </w:r>
    <w:r>
      <w:fldChar w:fldCharType="end"/>
    </w:r>
  </w:p>
  <w:p w:rsidR="00D254CF" w:rsidRDefault="003D2261">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261" w:rsidRDefault="003D2261">
      <w:pPr>
        <w:spacing w:after="0" w:line="240" w:lineRule="auto"/>
      </w:pPr>
      <w:r>
        <w:separator/>
      </w:r>
    </w:p>
  </w:footnote>
  <w:footnote w:type="continuationSeparator" w:id="0">
    <w:p w:rsidR="003D2261" w:rsidRDefault="003D22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855B2"/>
    <w:multiLevelType w:val="hybridMultilevel"/>
    <w:tmpl w:val="A2FC32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171824"/>
    <w:multiLevelType w:val="hybridMultilevel"/>
    <w:tmpl w:val="B790A850"/>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 w15:restartNumberingAfterBreak="0">
    <w:nsid w:val="5879614C"/>
    <w:multiLevelType w:val="multilevel"/>
    <w:tmpl w:val="CB58984E"/>
    <w:lvl w:ilvl="0">
      <w:start w:val="2"/>
      <w:numFmt w:val="decimal"/>
      <w:lvlText w:val="%1."/>
      <w:lvlJc w:val="left"/>
      <w:pPr>
        <w:ind w:left="432" w:hanging="432"/>
      </w:pPr>
      <w:rPr>
        <w:rFonts w:hint="default"/>
      </w:rPr>
    </w:lvl>
    <w:lvl w:ilvl="1">
      <w:start w:val="2"/>
      <w:numFmt w:val="decimal"/>
      <w:lvlText w:val="%1.%2."/>
      <w:lvlJc w:val="left"/>
      <w:pPr>
        <w:ind w:left="720" w:hanging="720"/>
      </w:pPr>
      <w:rPr>
        <w:rFonts w:hint="default"/>
        <w:b/>
        <w:bCs/>
        <w:sz w:val="28"/>
        <w:szCs w:val="28"/>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3" w15:restartNumberingAfterBreak="0">
    <w:nsid w:val="5F6E3A96"/>
    <w:multiLevelType w:val="multilevel"/>
    <w:tmpl w:val="E6748EA8"/>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b/>
        <w:bCs/>
        <w:sz w:val="28"/>
        <w:szCs w:val="28"/>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4" w15:restartNumberingAfterBreak="0">
    <w:nsid w:val="61FB269F"/>
    <w:multiLevelType w:val="multilevel"/>
    <w:tmpl w:val="AE6028A8"/>
    <w:lvl w:ilvl="0">
      <w:start w:val="1"/>
      <w:numFmt w:val="decimal"/>
      <w:lvlText w:val="%1."/>
      <w:lvlJc w:val="left"/>
      <w:pPr>
        <w:ind w:left="502" w:hanging="360"/>
      </w:pPr>
      <w:rPr>
        <w:rFonts w:ascii="Times New Roman" w:hAnsi="Times New Roman" w:cs="Times New Roman" w:hint="default"/>
        <w:b w:val="0"/>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67237450"/>
    <w:multiLevelType w:val="hybridMultilevel"/>
    <w:tmpl w:val="F1BC676A"/>
    <w:lvl w:ilvl="0" w:tplc="04190005">
      <w:start w:val="1"/>
      <w:numFmt w:val="bullet"/>
      <w:lvlText w:val=""/>
      <w:lvlJc w:val="left"/>
      <w:pPr>
        <w:ind w:left="863" w:hanging="360"/>
      </w:pPr>
      <w:rPr>
        <w:rFonts w:ascii="Wingdings" w:hAnsi="Wingdings"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6" w15:restartNumberingAfterBreak="0">
    <w:nsid w:val="78551721"/>
    <w:multiLevelType w:val="multilevel"/>
    <w:tmpl w:val="9CA00FAC"/>
    <w:lvl w:ilvl="0">
      <w:start w:val="9"/>
      <w:numFmt w:val="decimal"/>
      <w:lvlText w:val="%1."/>
      <w:lvlJc w:val="left"/>
      <w:pPr>
        <w:ind w:left="2487" w:hanging="360"/>
      </w:pPr>
      <w:rPr>
        <w:rFonts w:hint="default"/>
      </w:rPr>
    </w:lvl>
    <w:lvl w:ilvl="1">
      <w:start w:val="3"/>
      <w:numFmt w:val="decimal"/>
      <w:isLgl/>
      <w:lvlText w:val="%1.%2."/>
      <w:lvlJc w:val="left"/>
      <w:pPr>
        <w:ind w:left="2639" w:hanging="720"/>
      </w:pPr>
      <w:rPr>
        <w:rFonts w:hint="default"/>
      </w:rPr>
    </w:lvl>
    <w:lvl w:ilvl="2">
      <w:start w:val="1"/>
      <w:numFmt w:val="decimal"/>
      <w:isLgl/>
      <w:lvlText w:val="%1.%2.%3."/>
      <w:lvlJc w:val="left"/>
      <w:pPr>
        <w:ind w:left="2639" w:hanging="720"/>
      </w:pPr>
      <w:rPr>
        <w:rFonts w:hint="default"/>
      </w:rPr>
    </w:lvl>
    <w:lvl w:ilvl="3">
      <w:start w:val="1"/>
      <w:numFmt w:val="decimal"/>
      <w:isLgl/>
      <w:lvlText w:val="%1.%2.%3.%4."/>
      <w:lvlJc w:val="left"/>
      <w:pPr>
        <w:ind w:left="2999" w:hanging="1080"/>
      </w:pPr>
      <w:rPr>
        <w:rFonts w:hint="default"/>
      </w:rPr>
    </w:lvl>
    <w:lvl w:ilvl="4">
      <w:start w:val="1"/>
      <w:numFmt w:val="decimal"/>
      <w:isLgl/>
      <w:lvlText w:val="%1.%2.%3.%4.%5."/>
      <w:lvlJc w:val="left"/>
      <w:pPr>
        <w:ind w:left="2999" w:hanging="1080"/>
      </w:pPr>
      <w:rPr>
        <w:rFonts w:hint="default"/>
      </w:rPr>
    </w:lvl>
    <w:lvl w:ilvl="5">
      <w:start w:val="1"/>
      <w:numFmt w:val="decimal"/>
      <w:isLgl/>
      <w:lvlText w:val="%1.%2.%3.%4.%5.%6."/>
      <w:lvlJc w:val="left"/>
      <w:pPr>
        <w:ind w:left="3359" w:hanging="1440"/>
      </w:pPr>
      <w:rPr>
        <w:rFonts w:hint="default"/>
      </w:rPr>
    </w:lvl>
    <w:lvl w:ilvl="6">
      <w:start w:val="1"/>
      <w:numFmt w:val="decimal"/>
      <w:isLgl/>
      <w:lvlText w:val="%1.%2.%3.%4.%5.%6.%7."/>
      <w:lvlJc w:val="left"/>
      <w:pPr>
        <w:ind w:left="3719" w:hanging="1800"/>
      </w:pPr>
      <w:rPr>
        <w:rFonts w:hint="default"/>
      </w:rPr>
    </w:lvl>
    <w:lvl w:ilvl="7">
      <w:start w:val="1"/>
      <w:numFmt w:val="decimal"/>
      <w:isLgl/>
      <w:lvlText w:val="%1.%2.%3.%4.%5.%6.%7.%8."/>
      <w:lvlJc w:val="left"/>
      <w:pPr>
        <w:ind w:left="3719" w:hanging="1800"/>
      </w:pPr>
      <w:rPr>
        <w:rFonts w:hint="default"/>
      </w:rPr>
    </w:lvl>
    <w:lvl w:ilvl="8">
      <w:start w:val="1"/>
      <w:numFmt w:val="decimal"/>
      <w:isLgl/>
      <w:lvlText w:val="%1.%2.%3.%4.%5.%6.%7.%8.%9."/>
      <w:lvlJc w:val="left"/>
      <w:pPr>
        <w:ind w:left="4079" w:hanging="2160"/>
      </w:pPr>
      <w:rPr>
        <w:rFonts w:hint="default"/>
      </w:rPr>
    </w:lvl>
  </w:abstractNum>
  <w:num w:numId="1">
    <w:abstractNumId w:val="6"/>
  </w:num>
  <w:num w:numId="2">
    <w:abstractNumId w:val="4"/>
  </w:num>
  <w:num w:numId="3">
    <w:abstractNumId w:val="3"/>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08"/>
    <w:rsid w:val="00184463"/>
    <w:rsid w:val="003D2261"/>
    <w:rsid w:val="007423F8"/>
    <w:rsid w:val="00C65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362D0"/>
  <w15:chartTrackingRefBased/>
  <w15:docId w15:val="{908DBB53-1DE4-4ECA-9B7E-D867D023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E08"/>
    <w:rPr>
      <w:kern w:val="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65E0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kern w:val="0"/>
      <w:sz w:val="20"/>
      <w:szCs w:val="20"/>
      <w:lang w:eastAsia="ru-RU"/>
      <w14:ligatures w14:val="none"/>
    </w:rPr>
  </w:style>
  <w:style w:type="character" w:customStyle="1" w:styleId="a4">
    <w:name w:val="Нижний колонтитул Знак"/>
    <w:basedOn w:val="a0"/>
    <w:link w:val="a3"/>
    <w:uiPriority w:val="99"/>
    <w:rsid w:val="00C65E0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9CC57462504F9FCD9819F9785B8C90D5182E6B8AEB4A1C2096A191A6909E8156F9F9B88F2E05C004D1C4AA6DB33F8ABEE3427579E3F66456AA0DICM1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A9CC57462504F9FCD9807F46E37D09AD51A76678DE7414E7BC9FACCF19994D611B6A0FACB2305C904DA96FB22B263CEE3F0437C79E0F77BI5MC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8C9CA2452E3C7FF6524E788295260729836B78442B3510641725E6898928EB52DC0D6056B29F83D0C2E2B39DCE313562A336B1C5F8083ED60B7CEEl8H4I" TargetMode="External"/><Relationship Id="rId4" Type="http://schemas.openxmlformats.org/officeDocument/2006/relationships/webSettings" Target="webSettings.xml"/><Relationship Id="rId9" Type="http://schemas.openxmlformats.org/officeDocument/2006/relationships/hyperlink" Target="consultantplus://offline/ref=9B2923E003B556F72D62918807DAF866AC3D3031CB85AC1C08BB54E34EDBF75BCD603963638E2B3B5546E0FFD6CFA3435CE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5392</Words>
  <Characters>30740</Characters>
  <Application>Microsoft Office Word</Application>
  <DocSecurity>0</DocSecurity>
  <Lines>256</Lines>
  <Paragraphs>72</Paragraphs>
  <ScaleCrop>false</ScaleCrop>
  <Company/>
  <LinksUpToDate>false</LinksUpToDate>
  <CharactersWithSpaces>36060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Пользователь</cp:lastModifiedBy>
  <cp:revision>3</cp:revision>
  <dcterms:created xsi:type="dcterms:W3CDTF">2024-03-28T21:28:00Z</dcterms:created>
  <dcterms:modified xsi:type="dcterms:W3CDTF">2024-03-29T07:34:00Z</dcterms:modified>
</cp:coreProperties>
</file>