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DE" w:rsidRDefault="00140EDE" w:rsidP="00140ED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140EDE" w:rsidRDefault="00140EDE" w:rsidP="00140EDE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 w:rsidR="00140EDE" w:rsidRDefault="00140EDE" w:rsidP="00140EDE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УСТЬ-ДЖЕГУТИНСКИЙ МУНИЦИПАЛЬНЫЙ РАЙОН</w:t>
      </w:r>
    </w:p>
    <w:p w:rsidR="00140EDE" w:rsidRDefault="00140EDE" w:rsidP="00140E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ЭЛЬТАРКАЧСКОГО СЕЛЬСКОГО ПОСЕЛЕНИЯ</w:t>
      </w:r>
    </w:p>
    <w:p w:rsidR="00140EDE" w:rsidRDefault="00140EDE" w:rsidP="00140EDE">
      <w:pPr>
        <w:jc w:val="center"/>
        <w:rPr>
          <w:sz w:val="28"/>
          <w:szCs w:val="28"/>
        </w:rPr>
      </w:pPr>
    </w:p>
    <w:p w:rsidR="00140EDE" w:rsidRDefault="00140EDE" w:rsidP="00140ED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40EDE" w:rsidRDefault="00140EDE" w:rsidP="00140EDE">
      <w:pPr>
        <w:jc w:val="center"/>
        <w:rPr>
          <w:sz w:val="28"/>
          <w:szCs w:val="28"/>
        </w:rPr>
      </w:pPr>
    </w:p>
    <w:p w:rsidR="00140EDE" w:rsidRDefault="00140EDE" w:rsidP="00140EDE">
      <w:pPr>
        <w:jc w:val="center"/>
        <w:rPr>
          <w:sz w:val="28"/>
          <w:szCs w:val="28"/>
        </w:rPr>
      </w:pPr>
    </w:p>
    <w:p w:rsidR="00140EDE" w:rsidRDefault="00140EDE" w:rsidP="00140EDE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40EDE" w:rsidRDefault="00140EDE" w:rsidP="00140ED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30.09.2013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№79</w:t>
      </w:r>
    </w:p>
    <w:p w:rsidR="00140EDE" w:rsidRDefault="00140EDE" w:rsidP="00140ED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0EDE" w:rsidRDefault="00140EDE" w:rsidP="00140EDE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140EDE" w:rsidRDefault="00140EDE" w:rsidP="00140EDE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Об утверждении мероприятий по разработке</w:t>
      </w:r>
    </w:p>
    <w:p w:rsidR="00140EDE" w:rsidRDefault="00140EDE" w:rsidP="00140EDE">
      <w:pPr>
        <w:autoSpaceDE w:val="0"/>
        <w:autoSpaceDN w:val="0"/>
        <w:adjustRightInd w:val="0"/>
        <w:rPr>
          <w:sz w:val="28"/>
          <w:szCs w:val="28"/>
        </w:rPr>
      </w:pPr>
      <w:r>
        <w:rPr>
          <w:iCs/>
          <w:sz w:val="28"/>
          <w:szCs w:val="28"/>
        </w:rPr>
        <w:t xml:space="preserve">схемы  водоснабжения  и  водоотведения, </w:t>
      </w:r>
      <w:r w:rsidRPr="00610DBF">
        <w:rPr>
          <w:sz w:val="28"/>
          <w:szCs w:val="28"/>
        </w:rPr>
        <w:t xml:space="preserve">программы </w:t>
      </w:r>
    </w:p>
    <w:p w:rsidR="00140EDE" w:rsidRPr="00610DBF" w:rsidRDefault="00140EDE" w:rsidP="00140EDE">
      <w:pPr>
        <w:autoSpaceDE w:val="0"/>
        <w:autoSpaceDN w:val="0"/>
        <w:adjustRightInd w:val="0"/>
        <w:rPr>
          <w:iCs/>
          <w:sz w:val="28"/>
          <w:szCs w:val="28"/>
        </w:rPr>
      </w:pPr>
      <w:r w:rsidRPr="00610DBF">
        <w:rPr>
          <w:sz w:val="28"/>
          <w:szCs w:val="28"/>
        </w:rPr>
        <w:t xml:space="preserve">комплексного развития </w:t>
      </w:r>
      <w:r>
        <w:rPr>
          <w:iCs/>
          <w:sz w:val="28"/>
          <w:szCs w:val="28"/>
        </w:rPr>
        <w:t xml:space="preserve"> </w:t>
      </w:r>
      <w:r w:rsidRPr="00610DBF">
        <w:rPr>
          <w:sz w:val="28"/>
          <w:szCs w:val="28"/>
        </w:rPr>
        <w:t>систем коммунальной инфраструктуры</w:t>
      </w:r>
    </w:p>
    <w:p w:rsidR="00140EDE" w:rsidRDefault="00140EDE" w:rsidP="00140EDE">
      <w:pPr>
        <w:autoSpaceDE w:val="0"/>
        <w:autoSpaceDN w:val="0"/>
        <w:adjustRightInd w:val="0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Эльтаркачского</w:t>
      </w:r>
      <w:proofErr w:type="spellEnd"/>
      <w:r>
        <w:rPr>
          <w:iCs/>
          <w:sz w:val="28"/>
          <w:szCs w:val="28"/>
        </w:rPr>
        <w:t xml:space="preserve">  сельского  поселения</w:t>
      </w:r>
    </w:p>
    <w:p w:rsidR="00140EDE" w:rsidRDefault="00140EDE" w:rsidP="00140EDE">
      <w:pPr>
        <w:jc w:val="both"/>
        <w:rPr>
          <w:b/>
          <w:sz w:val="28"/>
          <w:szCs w:val="20"/>
        </w:rPr>
      </w:pPr>
    </w:p>
    <w:p w:rsidR="00140EDE" w:rsidRDefault="00140EDE" w:rsidP="00140ED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27.07. 2010 г. № 190-Ф «О теплоснабжении, водоснабжении и водоотведении», распоряжением Правительства Российской Федерации от 04.02.2013 № 112-р «О внесении изменений в план действий по привлечению в жилищно-коммунальное хозяйство частных инвестиций», </w:t>
      </w:r>
      <w:r w:rsidRPr="00385012">
        <w:rPr>
          <w:sz w:val="28"/>
          <w:szCs w:val="28"/>
        </w:rPr>
        <w:t>Федеральным законом от 30.12. 2012 № 289-ФЗ « О внесении изменений в Градостроительный кодекс</w:t>
      </w:r>
      <w:r>
        <w:rPr>
          <w:sz w:val="28"/>
          <w:szCs w:val="28"/>
        </w:rPr>
        <w:t xml:space="preserve"> Российской Федерации и отдельные законодательные акты Российской Федерации», постановлением Правительства Российской Федерации от</w:t>
      </w:r>
      <w:proofErr w:type="gramEnd"/>
      <w:r>
        <w:rPr>
          <w:sz w:val="28"/>
          <w:szCs w:val="28"/>
        </w:rPr>
        <w:t xml:space="preserve"> 14.06.2013  № 502 «Об утверждении требований к программам комплексного развития систем коммунальной инфраструктуры поселений, городских округов» руководствуясь Уставом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 сельского поселения </w:t>
      </w:r>
    </w:p>
    <w:p w:rsidR="00140EDE" w:rsidRDefault="00140EDE" w:rsidP="00140EDE">
      <w:pPr>
        <w:rPr>
          <w:sz w:val="28"/>
          <w:szCs w:val="28"/>
        </w:rPr>
      </w:pPr>
    </w:p>
    <w:p w:rsidR="00140EDE" w:rsidRPr="00E049AE" w:rsidRDefault="00140EDE" w:rsidP="00140EDE">
      <w:pPr>
        <w:rPr>
          <w:b/>
          <w:sz w:val="28"/>
          <w:szCs w:val="28"/>
        </w:rPr>
      </w:pPr>
      <w:r w:rsidRPr="00E049AE">
        <w:rPr>
          <w:b/>
          <w:sz w:val="28"/>
          <w:szCs w:val="28"/>
        </w:rPr>
        <w:t xml:space="preserve">ПОСТАНОВЛЯЮ:  </w:t>
      </w:r>
    </w:p>
    <w:p w:rsidR="00140EDE" w:rsidRDefault="00140EDE" w:rsidP="00140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0EDE" w:rsidRDefault="00140EDE" w:rsidP="00140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мероприятия по разработке схемы   водоснабжения и</w:t>
      </w:r>
    </w:p>
    <w:p w:rsidR="00140EDE" w:rsidRDefault="00140EDE" w:rsidP="00140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водоотведения,  программы </w:t>
      </w:r>
      <w:r w:rsidRPr="00610DBF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</w:rPr>
        <w:t xml:space="preserve"> </w:t>
      </w:r>
      <w:r w:rsidRPr="00610DBF">
        <w:rPr>
          <w:sz w:val="28"/>
          <w:szCs w:val="28"/>
        </w:rPr>
        <w:t>систем коммунальной инфраструктуры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 сельского поселения  согласно приложению № 1.</w:t>
      </w:r>
    </w:p>
    <w:p w:rsidR="00140EDE" w:rsidRDefault="00140EDE" w:rsidP="00140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рабочей группы по разработке схем  водоснабжения и</w:t>
      </w:r>
    </w:p>
    <w:p w:rsidR="00140EDE" w:rsidRDefault="00140EDE" w:rsidP="00140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водоотведения и </w:t>
      </w:r>
      <w:r w:rsidRPr="00610DBF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 xml:space="preserve"> </w:t>
      </w:r>
      <w:r w:rsidRPr="00610DBF">
        <w:rPr>
          <w:sz w:val="28"/>
          <w:szCs w:val="28"/>
        </w:rPr>
        <w:t>систем коммунальной инфраструктуры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</w:t>
      </w:r>
    </w:p>
    <w:p w:rsidR="00140EDE" w:rsidRDefault="00140EDE" w:rsidP="00140E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разместить на официальном сайте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 сельского поселения </w:t>
      </w:r>
    </w:p>
    <w:p w:rsidR="00140EDE" w:rsidRDefault="00140EDE" w:rsidP="00140E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 оставляю за собой</w:t>
      </w:r>
    </w:p>
    <w:p w:rsidR="00140EDE" w:rsidRDefault="00140EDE" w:rsidP="00140EDE">
      <w:pPr>
        <w:jc w:val="both"/>
        <w:rPr>
          <w:b/>
          <w:sz w:val="28"/>
          <w:szCs w:val="20"/>
        </w:rPr>
      </w:pPr>
    </w:p>
    <w:p w:rsidR="00140EDE" w:rsidRDefault="00140EDE" w:rsidP="00140EDE">
      <w:pPr>
        <w:jc w:val="both"/>
        <w:rPr>
          <w:b/>
          <w:sz w:val="28"/>
        </w:rPr>
      </w:pPr>
    </w:p>
    <w:p w:rsidR="00140EDE" w:rsidRPr="00D31029" w:rsidRDefault="00140EDE" w:rsidP="00140EDE">
      <w:pPr>
        <w:jc w:val="both"/>
        <w:rPr>
          <w:sz w:val="28"/>
        </w:rPr>
      </w:pPr>
      <w:r w:rsidRPr="00D31029"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</w:t>
      </w:r>
    </w:p>
    <w:p w:rsidR="00140EDE" w:rsidRPr="00D31029" w:rsidRDefault="00140EDE" w:rsidP="00140EDE">
      <w:pPr>
        <w:jc w:val="both"/>
        <w:rPr>
          <w:sz w:val="28"/>
        </w:rPr>
      </w:pPr>
      <w:r w:rsidRPr="00D31029">
        <w:rPr>
          <w:sz w:val="28"/>
        </w:rPr>
        <w:lastRenderedPageBreak/>
        <w:t xml:space="preserve">сельского  поселения                                                         </w:t>
      </w:r>
      <w:r>
        <w:rPr>
          <w:sz w:val="28"/>
        </w:rPr>
        <w:t xml:space="preserve">    </w:t>
      </w:r>
      <w:proofErr w:type="spellStart"/>
      <w:r>
        <w:rPr>
          <w:sz w:val="28"/>
        </w:rPr>
        <w:t>Б.</w:t>
      </w:r>
      <w:r w:rsidRPr="00D31029">
        <w:rPr>
          <w:sz w:val="28"/>
        </w:rPr>
        <w:t>А.Айбазов</w:t>
      </w:r>
      <w:proofErr w:type="spellEnd"/>
      <w:r w:rsidRPr="00D31029">
        <w:rPr>
          <w:sz w:val="28"/>
        </w:rPr>
        <w:t xml:space="preserve">                          </w:t>
      </w:r>
    </w:p>
    <w:p w:rsidR="00140EDE" w:rsidRDefault="00140EDE" w:rsidP="00140EDE">
      <w:pPr>
        <w:autoSpaceDE w:val="0"/>
        <w:autoSpaceDN w:val="0"/>
        <w:adjustRightInd w:val="0"/>
        <w:jc w:val="both"/>
        <w:rPr>
          <w:b/>
          <w:sz w:val="28"/>
        </w:rPr>
      </w:pPr>
    </w:p>
    <w:p w:rsidR="00140EDE" w:rsidRDefault="00140EDE" w:rsidP="00140EDE">
      <w:pPr>
        <w:autoSpaceDE w:val="0"/>
        <w:autoSpaceDN w:val="0"/>
        <w:adjustRightInd w:val="0"/>
        <w:jc w:val="both"/>
        <w:rPr>
          <w:b/>
          <w:sz w:val="28"/>
        </w:rPr>
      </w:pPr>
    </w:p>
    <w:p w:rsidR="00140EDE" w:rsidRDefault="00140EDE" w:rsidP="00140E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EDE" w:rsidRDefault="00140EDE" w:rsidP="00140E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 1</w:t>
      </w:r>
    </w:p>
    <w:p w:rsidR="00140EDE" w:rsidRDefault="00140EDE" w:rsidP="00140E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 администрации  </w:t>
      </w:r>
    </w:p>
    <w:p w:rsidR="00140EDE" w:rsidRDefault="00140EDE" w:rsidP="00140E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140EDE" w:rsidRDefault="00140EDE" w:rsidP="00140EDE">
      <w:pPr>
        <w:autoSpaceDE w:val="0"/>
        <w:autoSpaceDN w:val="0"/>
        <w:adjustRightInd w:val="0"/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от  30.09.2013г.     №79</w:t>
      </w:r>
    </w:p>
    <w:p w:rsidR="00140EDE" w:rsidRDefault="00140EDE" w:rsidP="00140EDE">
      <w:pPr>
        <w:autoSpaceDE w:val="0"/>
        <w:autoSpaceDN w:val="0"/>
        <w:adjustRightInd w:val="0"/>
        <w:rPr>
          <w:sz w:val="28"/>
          <w:szCs w:val="28"/>
        </w:rPr>
      </w:pPr>
    </w:p>
    <w:p w:rsidR="00140EDE" w:rsidRDefault="00140EDE" w:rsidP="00140E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EDE" w:rsidRDefault="00140EDE" w:rsidP="00140E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40EDE" w:rsidRDefault="00140EDE" w:rsidP="00140E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разработке схем   водоснабжения и водоотведения,     </w:t>
      </w:r>
    </w:p>
    <w:p w:rsidR="00140EDE" w:rsidRDefault="00140EDE" w:rsidP="00140E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 w:rsidRPr="00610DBF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</w:rPr>
        <w:t xml:space="preserve"> </w:t>
      </w:r>
      <w:r w:rsidRPr="00610DBF">
        <w:rPr>
          <w:sz w:val="28"/>
          <w:szCs w:val="28"/>
        </w:rPr>
        <w:t>систем коммунальной инфраструктуры</w:t>
      </w:r>
      <w:r w:rsidRPr="00BD28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tbl>
      <w:tblPr>
        <w:tblW w:w="1037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946"/>
        <w:gridCol w:w="284"/>
        <w:gridCol w:w="2517"/>
      </w:tblGrid>
      <w:tr w:rsidR="00140EDE" w:rsidTr="00A30FA5">
        <w:trPr>
          <w:trHeight w:val="9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E" w:rsidRDefault="00140EDE" w:rsidP="00A30FA5">
            <w:pPr>
              <w:rPr>
                <w:sz w:val="28"/>
                <w:szCs w:val="28"/>
              </w:rPr>
            </w:pPr>
          </w:p>
          <w:p w:rsidR="00140EDE" w:rsidRDefault="00140EDE" w:rsidP="00A30FA5">
            <w:pPr>
              <w:autoSpaceDE w:val="0"/>
              <w:autoSpaceDN w:val="0"/>
              <w:adjustRightInd w:val="0"/>
              <w:ind w:left="17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E" w:rsidRDefault="00140EDE" w:rsidP="00A30FA5">
            <w:pPr>
              <w:rPr>
                <w:sz w:val="28"/>
                <w:szCs w:val="28"/>
              </w:rPr>
            </w:pPr>
          </w:p>
          <w:p w:rsidR="00140EDE" w:rsidRDefault="00140EDE" w:rsidP="00A30FA5">
            <w:pPr>
              <w:autoSpaceDE w:val="0"/>
              <w:autoSpaceDN w:val="0"/>
              <w:adjustRightInd w:val="0"/>
              <w:ind w:left="1962"/>
              <w:jc w:val="both"/>
              <w:rPr>
                <w:sz w:val="28"/>
                <w:szCs w:val="28"/>
              </w:rPr>
            </w:pPr>
          </w:p>
          <w:p w:rsidR="00140EDE" w:rsidRDefault="00140EDE" w:rsidP="00A30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E" w:rsidRDefault="00140EDE" w:rsidP="00A30FA5">
            <w:pPr>
              <w:rPr>
                <w:sz w:val="28"/>
                <w:szCs w:val="28"/>
              </w:rPr>
            </w:pPr>
          </w:p>
          <w:p w:rsidR="00140EDE" w:rsidRDefault="00140EDE" w:rsidP="00A30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</w:tr>
      <w:tr w:rsidR="00140EDE" w:rsidTr="00A30FA5">
        <w:trPr>
          <w:trHeight w:val="7035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     Создание рабочей группы                                                          30.09.2013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  Принятие постановления  администрацией </w:t>
            </w:r>
          </w:p>
          <w:p w:rsidR="00140EDE" w:rsidRDefault="00140EDE" w:rsidP="00A30FA5">
            <w:pPr>
              <w:tabs>
                <w:tab w:val="left" w:pos="8460"/>
              </w:tabs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о разработке</w:t>
            </w:r>
            <w:r>
              <w:rPr>
                <w:sz w:val="28"/>
                <w:szCs w:val="28"/>
              </w:rPr>
              <w:tab/>
              <w:t>30.09.2013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схемы  водоснабжения и водоотведения 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программы </w:t>
            </w:r>
            <w:r w:rsidRPr="00610DBF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 xml:space="preserve"> </w:t>
            </w:r>
            <w:r w:rsidRPr="00610DBF">
              <w:rPr>
                <w:sz w:val="28"/>
                <w:szCs w:val="28"/>
              </w:rPr>
              <w:t>систем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10DBF">
              <w:rPr>
                <w:sz w:val="28"/>
                <w:szCs w:val="28"/>
              </w:rPr>
              <w:t>коммунальной инфраструктуры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</w:p>
          <w:p w:rsidR="00140EDE" w:rsidRDefault="00140EDE" w:rsidP="00A30FA5">
            <w:pPr>
              <w:tabs>
                <w:tab w:val="left" w:pos="8235"/>
              </w:tabs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Подготовка и размещение уведомления о  </w:t>
            </w:r>
            <w:r>
              <w:rPr>
                <w:sz w:val="28"/>
                <w:szCs w:val="28"/>
              </w:rPr>
              <w:tab/>
              <w:t xml:space="preserve"> 02.10.2013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gramStart"/>
            <w:r>
              <w:rPr>
                <w:sz w:val="28"/>
                <w:szCs w:val="28"/>
              </w:rPr>
              <w:t>начале</w:t>
            </w:r>
            <w:proofErr w:type="gramEnd"/>
            <w:r>
              <w:rPr>
                <w:sz w:val="28"/>
                <w:szCs w:val="28"/>
              </w:rPr>
              <w:t xml:space="preserve"> разработке схемы  водоснабжения 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 водоотведения, программы </w:t>
            </w:r>
            <w:r w:rsidRPr="00610DBF">
              <w:rPr>
                <w:sz w:val="28"/>
                <w:szCs w:val="28"/>
              </w:rPr>
              <w:t xml:space="preserve"> комплексного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10DBF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 </w:t>
            </w:r>
            <w:r w:rsidRPr="00610DBF">
              <w:rPr>
                <w:sz w:val="28"/>
                <w:szCs w:val="28"/>
              </w:rPr>
              <w:t>систем коммунальной инфраструктуры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D288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</w:p>
          <w:p w:rsidR="00140EDE" w:rsidRDefault="00140EDE" w:rsidP="00A30FA5">
            <w:pPr>
              <w:tabs>
                <w:tab w:val="left" w:pos="8355"/>
              </w:tabs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Сбор исходных данных для разработки  </w:t>
            </w:r>
            <w:r>
              <w:rPr>
                <w:sz w:val="28"/>
                <w:szCs w:val="28"/>
              </w:rPr>
              <w:tab/>
              <w:t>30.09.2013</w:t>
            </w:r>
          </w:p>
          <w:p w:rsidR="00140EDE" w:rsidRDefault="00140EDE" w:rsidP="00A30FA5">
            <w:pPr>
              <w:tabs>
                <w:tab w:val="left" w:pos="8355"/>
              </w:tabs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схемы   водоснабжения и водоотведения, </w:t>
            </w:r>
            <w:r>
              <w:rPr>
                <w:sz w:val="28"/>
                <w:szCs w:val="28"/>
              </w:rPr>
              <w:tab/>
              <w:t>- 14.10.2013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программы </w:t>
            </w:r>
            <w:r w:rsidRPr="00610DBF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 xml:space="preserve"> </w:t>
            </w:r>
            <w:r w:rsidRPr="00610DBF">
              <w:rPr>
                <w:sz w:val="28"/>
                <w:szCs w:val="28"/>
              </w:rPr>
              <w:t>систем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10DBF">
              <w:rPr>
                <w:sz w:val="28"/>
                <w:szCs w:val="28"/>
              </w:rPr>
              <w:t xml:space="preserve"> коммунальной инфраструктуры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сельского поселения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</w:p>
          <w:p w:rsidR="00140EDE" w:rsidRDefault="00140EDE" w:rsidP="00A30FA5">
            <w:pPr>
              <w:tabs>
                <w:tab w:val="left" w:pos="8310"/>
              </w:tabs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  Разработка проекта схемы водоснабжения </w:t>
            </w:r>
            <w:r>
              <w:rPr>
                <w:sz w:val="28"/>
                <w:szCs w:val="28"/>
              </w:rPr>
              <w:tab/>
              <w:t>30.09.2013 -</w:t>
            </w:r>
          </w:p>
          <w:p w:rsidR="00140EDE" w:rsidRDefault="00140EDE" w:rsidP="00A30FA5">
            <w:pPr>
              <w:tabs>
                <w:tab w:val="left" w:pos="8310"/>
              </w:tabs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 водоотведения, программы </w:t>
            </w:r>
            <w:r w:rsidRPr="00610DBF">
              <w:rPr>
                <w:sz w:val="28"/>
                <w:szCs w:val="28"/>
              </w:rPr>
              <w:t xml:space="preserve"> комплексного</w:t>
            </w:r>
            <w:r>
              <w:rPr>
                <w:sz w:val="28"/>
                <w:szCs w:val="28"/>
              </w:rPr>
              <w:tab/>
              <w:t>25.11.2013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10DBF">
              <w:rPr>
                <w:sz w:val="28"/>
                <w:szCs w:val="28"/>
              </w:rPr>
              <w:t xml:space="preserve"> развития </w:t>
            </w:r>
            <w:r>
              <w:rPr>
                <w:sz w:val="28"/>
                <w:szCs w:val="28"/>
              </w:rPr>
              <w:t xml:space="preserve"> </w:t>
            </w:r>
            <w:r w:rsidRPr="00610DBF">
              <w:rPr>
                <w:sz w:val="28"/>
                <w:szCs w:val="28"/>
              </w:rPr>
              <w:t>систем коммунальной инфраструктуры</w:t>
            </w:r>
            <w:r>
              <w:rPr>
                <w:sz w:val="28"/>
                <w:szCs w:val="28"/>
              </w:rPr>
              <w:t xml:space="preserve"> 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 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</w:p>
          <w:p w:rsidR="00140EDE" w:rsidRDefault="00140EDE" w:rsidP="00A30FA5">
            <w:pPr>
              <w:tabs>
                <w:tab w:val="left" w:pos="8535"/>
              </w:tabs>
              <w:autoSpaceDE w:val="0"/>
              <w:autoSpaceDN w:val="0"/>
              <w:adjustRightInd w:val="0"/>
              <w:ind w:left="63"/>
              <w:jc w:val="both"/>
              <w:rPr>
                <w:rFonts w:ascii="Calibri" w:hAnsi="Calibri" w:cs="FrankRuehl"/>
                <w:sz w:val="28"/>
                <w:szCs w:val="28"/>
                <w:lang w:bidi="he-IL"/>
              </w:rPr>
            </w:pPr>
            <w:r>
              <w:rPr>
                <w:rFonts w:ascii="Calibri" w:hAnsi="Calibri" w:cs="FrankRuehl"/>
                <w:sz w:val="28"/>
                <w:szCs w:val="28"/>
                <w:lang w:bidi="he-IL"/>
              </w:rPr>
              <w:t xml:space="preserve">6.      </w:t>
            </w:r>
            <w:r>
              <w:rPr>
                <w:sz w:val="28"/>
                <w:szCs w:val="28"/>
              </w:rPr>
              <w:t>Утверждение схемы  водоснабжения и водоотведения,</w:t>
            </w:r>
            <w:r>
              <w:rPr>
                <w:sz w:val="28"/>
                <w:szCs w:val="28"/>
              </w:rPr>
              <w:tab/>
              <w:t>28.11.2013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программы </w:t>
            </w:r>
            <w:r w:rsidRPr="00610DBF">
              <w:rPr>
                <w:sz w:val="28"/>
                <w:szCs w:val="28"/>
              </w:rPr>
              <w:t xml:space="preserve"> комплексного развития </w:t>
            </w:r>
            <w:r>
              <w:rPr>
                <w:sz w:val="28"/>
                <w:szCs w:val="28"/>
              </w:rPr>
              <w:t xml:space="preserve"> </w:t>
            </w:r>
            <w:r w:rsidRPr="00610DBF">
              <w:rPr>
                <w:sz w:val="28"/>
                <w:szCs w:val="28"/>
              </w:rPr>
              <w:t>систем коммунальной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10DBF">
              <w:rPr>
                <w:sz w:val="28"/>
                <w:szCs w:val="28"/>
              </w:rPr>
              <w:t xml:space="preserve"> инфраструктуры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  </w:t>
            </w:r>
          </w:p>
          <w:p w:rsidR="00140EDE" w:rsidRDefault="00140EDE" w:rsidP="00A30FA5">
            <w:pPr>
              <w:autoSpaceDE w:val="0"/>
              <w:autoSpaceDN w:val="0"/>
              <w:adjustRightInd w:val="0"/>
              <w:ind w:left="63"/>
              <w:jc w:val="both"/>
              <w:rPr>
                <w:sz w:val="28"/>
                <w:szCs w:val="28"/>
              </w:rPr>
            </w:pPr>
          </w:p>
        </w:tc>
      </w:tr>
    </w:tbl>
    <w:p w:rsidR="00140EDE" w:rsidRDefault="00140EDE" w:rsidP="00140E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40EDE" w:rsidRDefault="00140EDE" w:rsidP="00140EDE">
      <w:pPr>
        <w:jc w:val="both"/>
        <w:rPr>
          <w:sz w:val="28"/>
          <w:szCs w:val="28"/>
        </w:rPr>
      </w:pPr>
    </w:p>
    <w:p w:rsidR="00140EDE" w:rsidRDefault="00140EDE" w:rsidP="00140EDE">
      <w:pPr>
        <w:jc w:val="both"/>
        <w:rPr>
          <w:sz w:val="28"/>
          <w:szCs w:val="28"/>
        </w:rPr>
      </w:pPr>
    </w:p>
    <w:p w:rsidR="00140EDE" w:rsidRDefault="00140EDE" w:rsidP="00140EDE">
      <w:pPr>
        <w:autoSpaceDE w:val="0"/>
        <w:autoSpaceDN w:val="0"/>
        <w:adjustRightInd w:val="0"/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40EDE" w:rsidRDefault="00140EDE" w:rsidP="00140ED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140EDE" w:rsidRDefault="00140EDE" w:rsidP="00140ED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40EDE" w:rsidRDefault="00140EDE" w:rsidP="00140EDE">
      <w:pPr>
        <w:autoSpaceDE w:val="0"/>
        <w:autoSpaceDN w:val="0"/>
        <w:adjustRightInd w:val="0"/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от 30.09.2013г. №79</w:t>
      </w:r>
    </w:p>
    <w:p w:rsidR="00140EDE" w:rsidRDefault="00140EDE" w:rsidP="00140ED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0EDE" w:rsidRDefault="00140EDE" w:rsidP="00140EDE">
      <w:pPr>
        <w:jc w:val="both"/>
        <w:rPr>
          <w:sz w:val="28"/>
          <w:szCs w:val="28"/>
        </w:rPr>
      </w:pP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</w:p>
    <w:p w:rsidR="00140EDE" w:rsidRDefault="00140EDE" w:rsidP="00140EDE">
      <w:pPr>
        <w:ind w:left="1416"/>
      </w:pPr>
      <w:r>
        <w:t xml:space="preserve"> </w:t>
      </w:r>
    </w:p>
    <w:p w:rsidR="00140EDE" w:rsidRDefault="00140EDE" w:rsidP="00140EDE">
      <w:pPr>
        <w:rPr>
          <w:sz w:val="28"/>
          <w:szCs w:val="28"/>
        </w:rPr>
      </w:pPr>
    </w:p>
    <w:p w:rsidR="00140EDE" w:rsidRDefault="00140EDE" w:rsidP="00140E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40EDE" w:rsidRDefault="00140EDE" w:rsidP="00140E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разработке схем  водоснабжения и</w:t>
      </w:r>
      <w:r w:rsidRPr="00BD288C">
        <w:rPr>
          <w:sz w:val="28"/>
          <w:szCs w:val="28"/>
        </w:rPr>
        <w:t xml:space="preserve"> </w:t>
      </w:r>
      <w:r>
        <w:rPr>
          <w:sz w:val="28"/>
          <w:szCs w:val="28"/>
        </w:rPr>
        <w:t>водоотведения,</w:t>
      </w:r>
    </w:p>
    <w:p w:rsidR="00140EDE" w:rsidRDefault="00140EDE" w:rsidP="00140EDE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программы </w:t>
      </w:r>
      <w:r w:rsidRPr="00610DBF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</w:rPr>
        <w:t xml:space="preserve"> </w:t>
      </w:r>
      <w:r w:rsidRPr="00610DBF">
        <w:rPr>
          <w:sz w:val="28"/>
          <w:szCs w:val="28"/>
        </w:rPr>
        <w:t>систем коммунальной инфраструктуры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140EDE" w:rsidRDefault="00140EDE" w:rsidP="00140EDE"/>
    <w:p w:rsidR="00140EDE" w:rsidRDefault="00140EDE" w:rsidP="00140EDE"/>
    <w:p w:rsidR="00140EDE" w:rsidRDefault="00140EDE" w:rsidP="00140EDE"/>
    <w:p w:rsidR="00140EDE" w:rsidRDefault="00140EDE" w:rsidP="00140EDE">
      <w:pPr>
        <w:tabs>
          <w:tab w:val="left" w:pos="2127"/>
        </w:tabs>
        <w:jc w:val="both"/>
        <w:rPr>
          <w:sz w:val="28"/>
        </w:rPr>
      </w:pPr>
      <w:proofErr w:type="spellStart"/>
      <w:r>
        <w:rPr>
          <w:sz w:val="28"/>
        </w:rPr>
        <w:t>Айбазов</w:t>
      </w:r>
      <w:proofErr w:type="spellEnd"/>
      <w:r>
        <w:rPr>
          <w:sz w:val="28"/>
        </w:rPr>
        <w:t xml:space="preserve"> Б.А.    –   Глава 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>сельского</w:t>
      </w:r>
      <w:proofErr w:type="gramEnd"/>
    </w:p>
    <w:p w:rsidR="00140EDE" w:rsidRDefault="00140EDE" w:rsidP="00140ED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                                  поселения, председатель комиссии</w:t>
      </w:r>
    </w:p>
    <w:p w:rsidR="00140EDE" w:rsidRDefault="00140EDE" w:rsidP="00140EDE">
      <w:pPr>
        <w:jc w:val="both"/>
        <w:rPr>
          <w:sz w:val="28"/>
        </w:rPr>
      </w:pPr>
    </w:p>
    <w:p w:rsidR="00140EDE" w:rsidRDefault="00140EDE" w:rsidP="00140EDE">
      <w:pPr>
        <w:jc w:val="both"/>
        <w:rPr>
          <w:sz w:val="28"/>
        </w:rPr>
      </w:pPr>
      <w:r>
        <w:rPr>
          <w:sz w:val="28"/>
        </w:rPr>
        <w:t xml:space="preserve">члены комиссии:         </w:t>
      </w: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Лайпанов</w:t>
      </w:r>
      <w:proofErr w:type="spellEnd"/>
      <w:r>
        <w:rPr>
          <w:sz w:val="28"/>
          <w:szCs w:val="28"/>
        </w:rPr>
        <w:t xml:space="preserve"> А.М.        -  Глава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 сельского поселения</w:t>
      </w:r>
    </w:p>
    <w:p w:rsidR="00140EDE" w:rsidRDefault="00140EDE" w:rsidP="00140EDE">
      <w:pPr>
        <w:ind w:firstLine="567"/>
        <w:jc w:val="both"/>
        <w:rPr>
          <w:sz w:val="28"/>
        </w:rPr>
      </w:pPr>
    </w:p>
    <w:p w:rsidR="00140EDE" w:rsidRDefault="00140EDE" w:rsidP="00140EDE">
      <w:pPr>
        <w:tabs>
          <w:tab w:val="left" w:pos="2127"/>
        </w:tabs>
        <w:jc w:val="both"/>
        <w:rPr>
          <w:sz w:val="28"/>
        </w:rPr>
      </w:pPr>
      <w:proofErr w:type="spellStart"/>
      <w:r>
        <w:rPr>
          <w:sz w:val="28"/>
          <w:szCs w:val="28"/>
        </w:rPr>
        <w:t>Боташева</w:t>
      </w:r>
      <w:proofErr w:type="spellEnd"/>
      <w:r>
        <w:rPr>
          <w:sz w:val="28"/>
          <w:szCs w:val="28"/>
        </w:rPr>
        <w:t xml:space="preserve"> К.Л..    - Заместитель </w:t>
      </w:r>
      <w:r>
        <w:rPr>
          <w:sz w:val="28"/>
        </w:rPr>
        <w:t xml:space="preserve">Главы  администрации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</w:t>
      </w:r>
    </w:p>
    <w:p w:rsidR="00140EDE" w:rsidRDefault="00140EDE" w:rsidP="00140ED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                               сельского поселения </w:t>
      </w:r>
    </w:p>
    <w:p w:rsidR="00140EDE" w:rsidRDefault="00140EDE" w:rsidP="00140EDE">
      <w:pPr>
        <w:tabs>
          <w:tab w:val="left" w:pos="2127"/>
        </w:tabs>
        <w:jc w:val="both"/>
        <w:rPr>
          <w:sz w:val="28"/>
        </w:rPr>
      </w:pPr>
    </w:p>
    <w:p w:rsidR="00140EDE" w:rsidRDefault="00140EDE" w:rsidP="00140EDE">
      <w:pPr>
        <w:tabs>
          <w:tab w:val="left" w:pos="2127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Уртенов</w:t>
      </w:r>
      <w:proofErr w:type="spellEnd"/>
      <w:r>
        <w:rPr>
          <w:sz w:val="28"/>
          <w:szCs w:val="28"/>
        </w:rPr>
        <w:t xml:space="preserve"> А.Х.         -главный специалист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Эльтаркачского</w:t>
      </w:r>
      <w:proofErr w:type="spellEnd"/>
      <w:r>
        <w:rPr>
          <w:sz w:val="28"/>
        </w:rPr>
        <w:t xml:space="preserve"> </w:t>
      </w:r>
    </w:p>
    <w:p w:rsidR="00140EDE" w:rsidRDefault="00140EDE" w:rsidP="00140EDE">
      <w:pPr>
        <w:tabs>
          <w:tab w:val="left" w:pos="2127"/>
        </w:tabs>
        <w:jc w:val="both"/>
        <w:rPr>
          <w:sz w:val="28"/>
        </w:rPr>
      </w:pPr>
      <w:r>
        <w:rPr>
          <w:sz w:val="28"/>
        </w:rPr>
        <w:t xml:space="preserve">                               сельского поселения </w:t>
      </w: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0EDE" w:rsidRDefault="00140EDE" w:rsidP="00140EDE">
      <w:pPr>
        <w:tabs>
          <w:tab w:val="left" w:pos="22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Эдиев</w:t>
      </w:r>
      <w:proofErr w:type="spellEnd"/>
      <w:r>
        <w:rPr>
          <w:sz w:val="28"/>
          <w:szCs w:val="28"/>
        </w:rPr>
        <w:t xml:space="preserve"> М.Н.</w:t>
      </w:r>
      <w:r>
        <w:rPr>
          <w:sz w:val="28"/>
          <w:szCs w:val="28"/>
        </w:rPr>
        <w:tab/>
        <w:t>- Директор  МКОУ СОШ  а. Эльтаркач</w:t>
      </w: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</w:p>
    <w:p w:rsidR="00140EDE" w:rsidRDefault="00140EDE" w:rsidP="00140EDE">
      <w:pPr>
        <w:tabs>
          <w:tab w:val="left" w:pos="6495"/>
        </w:tabs>
        <w:rPr>
          <w:sz w:val="28"/>
          <w:szCs w:val="28"/>
        </w:rPr>
      </w:pPr>
    </w:p>
    <w:p w:rsidR="00140EDE" w:rsidRDefault="00140EDE" w:rsidP="00140EDE">
      <w:pPr>
        <w:pStyle w:val="1"/>
        <w:jc w:val="right"/>
      </w:pPr>
    </w:p>
    <w:p w:rsidR="00140EDE" w:rsidRDefault="00140EDE" w:rsidP="00140EDE"/>
    <w:p w:rsidR="00140EDE" w:rsidRPr="00E24853" w:rsidRDefault="00140EDE" w:rsidP="00140EDE">
      <w:pPr>
        <w:rPr>
          <w:b/>
          <w:color w:val="000000"/>
          <w:sz w:val="28"/>
          <w:szCs w:val="28"/>
        </w:rPr>
      </w:pPr>
    </w:p>
    <w:p w:rsidR="00140EDE" w:rsidRDefault="00140EDE" w:rsidP="00140EDE"/>
    <w:p w:rsidR="00140EDE" w:rsidRDefault="00140EDE" w:rsidP="00140ED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40EDE" w:rsidRDefault="00140EDE" w:rsidP="00140ED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0EDE"/>
    <w:rsid w:val="00140EDE"/>
    <w:rsid w:val="001B2DEB"/>
    <w:rsid w:val="004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ED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1</cp:revision>
  <dcterms:created xsi:type="dcterms:W3CDTF">2013-10-14T06:42:00Z</dcterms:created>
  <dcterms:modified xsi:type="dcterms:W3CDTF">2013-10-14T06:43:00Z</dcterms:modified>
</cp:coreProperties>
</file>