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CFB" w:rsidRDefault="00310CFB" w:rsidP="00310CFB"/>
    <w:p w:rsidR="00310CFB" w:rsidRDefault="00310CFB" w:rsidP="00310CFB">
      <w:pPr>
        <w:jc w:val="center"/>
        <w:rPr>
          <w:b/>
        </w:rPr>
      </w:pPr>
      <w:r>
        <w:rPr>
          <w:b/>
        </w:rPr>
        <w:t>РОССИЙСКАЯ ФЕДЕРАЦИЯ</w:t>
      </w:r>
    </w:p>
    <w:p w:rsidR="00310CFB" w:rsidRDefault="00310CFB" w:rsidP="00310CFB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310CFB" w:rsidRDefault="00310CFB" w:rsidP="00310CFB">
      <w:pPr>
        <w:jc w:val="center"/>
        <w:rPr>
          <w:b/>
        </w:rPr>
      </w:pPr>
      <w:r>
        <w:rPr>
          <w:b/>
        </w:rPr>
        <w:t>УСТЬ-ДЖЕГУТИНСКИЙ МУНИЦИПАЛЬНЫЙ РАЙОН</w:t>
      </w:r>
    </w:p>
    <w:p w:rsidR="00310CFB" w:rsidRDefault="00310CFB" w:rsidP="00310CFB">
      <w:pPr>
        <w:jc w:val="center"/>
        <w:rPr>
          <w:b/>
        </w:rPr>
      </w:pPr>
      <w:r>
        <w:rPr>
          <w:b/>
        </w:rPr>
        <w:t xml:space="preserve"> АДМИНИСТРАЦИЯ ЭЛЬТАРКАЧСКОГО СЕЛЬСКОГО ПОСЕЛЕНИЯ</w:t>
      </w:r>
    </w:p>
    <w:p w:rsidR="00310CFB" w:rsidRDefault="00310CFB" w:rsidP="00310CFB">
      <w:pPr>
        <w:rPr>
          <w:b/>
        </w:rPr>
      </w:pPr>
    </w:p>
    <w:p w:rsidR="00310CFB" w:rsidRDefault="00310CFB" w:rsidP="00310CFB">
      <w:pPr>
        <w:jc w:val="center"/>
        <w:rPr>
          <w:b/>
        </w:rPr>
      </w:pPr>
      <w:r>
        <w:rPr>
          <w:b/>
        </w:rPr>
        <w:t>ПОСТАНОВЛЕНИЕ</w:t>
      </w:r>
    </w:p>
    <w:p w:rsidR="00310CFB" w:rsidRDefault="00310CFB" w:rsidP="00310CFB">
      <w:pPr>
        <w:rPr>
          <w:b/>
        </w:rPr>
      </w:pPr>
    </w:p>
    <w:p w:rsidR="00310CFB" w:rsidRDefault="00310CFB" w:rsidP="00310CFB">
      <w:pPr>
        <w:jc w:val="center"/>
        <w:rPr>
          <w:b/>
        </w:rPr>
      </w:pPr>
    </w:p>
    <w:p w:rsidR="00310CFB" w:rsidRDefault="00310CFB" w:rsidP="00310CFB">
      <w:pPr>
        <w:rPr>
          <w:sz w:val="28"/>
          <w:szCs w:val="28"/>
        </w:rPr>
      </w:pPr>
      <w:r>
        <w:rPr>
          <w:sz w:val="28"/>
          <w:szCs w:val="28"/>
        </w:rPr>
        <w:t xml:space="preserve">          11.06.2021г.                         </w:t>
      </w:r>
      <w:proofErr w:type="spellStart"/>
      <w:r>
        <w:rPr>
          <w:sz w:val="28"/>
          <w:szCs w:val="28"/>
        </w:rPr>
        <w:t>а.Эльтаркач</w:t>
      </w:r>
      <w:proofErr w:type="spellEnd"/>
      <w:r>
        <w:rPr>
          <w:sz w:val="28"/>
          <w:szCs w:val="28"/>
        </w:rPr>
        <w:t xml:space="preserve">                              № 21</w:t>
      </w:r>
    </w:p>
    <w:p w:rsidR="00310CFB" w:rsidRDefault="00310CFB" w:rsidP="00310CFB">
      <w:pPr>
        <w:rPr>
          <w:sz w:val="28"/>
          <w:szCs w:val="28"/>
        </w:rPr>
      </w:pPr>
    </w:p>
    <w:p w:rsidR="00310CFB" w:rsidRDefault="00310CFB" w:rsidP="00310CFB">
      <w:pPr>
        <w:shd w:val="clear" w:color="auto" w:fill="FFFFFF"/>
        <w:rPr>
          <w:color w:val="000000" w:themeColor="text1"/>
          <w:sz w:val="28"/>
          <w:szCs w:val="28"/>
        </w:rPr>
      </w:pPr>
    </w:p>
    <w:p w:rsidR="00310CFB" w:rsidRDefault="00310CFB" w:rsidP="00310CFB">
      <w:pPr>
        <w:jc w:val="both"/>
        <w:rPr>
          <w:rFonts w:ascii="Arial" w:hAnsi="Arial" w:cs="Arial"/>
          <w:b/>
          <w:bCs/>
          <w:lang w:eastAsia="en-US"/>
        </w:rPr>
      </w:pPr>
    </w:p>
    <w:p w:rsidR="00310CFB" w:rsidRDefault="00310CFB" w:rsidP="00310C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основных мероприятий по реализации </w:t>
      </w:r>
    </w:p>
    <w:p w:rsidR="00310CFB" w:rsidRDefault="00310CFB" w:rsidP="00310C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Стратегии государственной национальной политики </w:t>
      </w:r>
    </w:p>
    <w:p w:rsidR="00310CFB" w:rsidRDefault="00310CFB" w:rsidP="00310CFB">
      <w:pPr>
        <w:jc w:val="both"/>
        <w:rPr>
          <w:sz w:val="28"/>
          <w:szCs w:val="28"/>
        </w:rPr>
      </w:pPr>
      <w:r>
        <w:rPr>
          <w:sz w:val="28"/>
          <w:szCs w:val="28"/>
        </w:rPr>
        <w:t>Российской Федерации на период до 2025 года</w:t>
      </w:r>
    </w:p>
    <w:p w:rsidR="00310CFB" w:rsidRDefault="00310CFB" w:rsidP="00310CFB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в 2021-2022 годах на территории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 сельского поселения</w:t>
      </w:r>
    </w:p>
    <w:p w:rsidR="00310CFB" w:rsidRDefault="00310CFB" w:rsidP="00310CFB">
      <w:pPr>
        <w:ind w:firstLine="720"/>
        <w:jc w:val="both"/>
        <w:rPr>
          <w:b/>
          <w:color w:val="000000"/>
          <w:sz w:val="28"/>
          <w:szCs w:val="28"/>
        </w:rPr>
      </w:pPr>
    </w:p>
    <w:p w:rsidR="00310CFB" w:rsidRDefault="00310CFB" w:rsidP="00310C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Во исполнение Указа Президента Российской Федерации от 19.12.2012 №1666 «О Стратегии государственной национальной политики Российской Федерации на период до 2025 года», </w:t>
      </w:r>
      <w:r>
        <w:rPr>
          <w:sz w:val="28"/>
          <w:szCs w:val="28"/>
        </w:rPr>
        <w:t xml:space="preserve">в соответствии  с федеральным законом  от 06.10.2003  №131-ФЗ «Об общих принципах организации местного самоуправления в Российской Федерации, руководствуясь Уставом МО </w:t>
      </w:r>
      <w:proofErr w:type="spellStart"/>
      <w:r>
        <w:rPr>
          <w:sz w:val="28"/>
          <w:szCs w:val="28"/>
        </w:rPr>
        <w:t>Эльтаркачское</w:t>
      </w:r>
      <w:proofErr w:type="spellEnd"/>
      <w:r>
        <w:rPr>
          <w:sz w:val="28"/>
          <w:szCs w:val="28"/>
        </w:rPr>
        <w:t xml:space="preserve">  сельское поселение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района Карачаево-Черкесской Республики, в целях обеспечения межнационального мира и согласия, гармонизация межнациональных (межэтнических) отношений на территории поселения</w:t>
      </w:r>
      <w:r>
        <w:rPr>
          <w:color w:val="000000"/>
          <w:sz w:val="28"/>
          <w:szCs w:val="28"/>
        </w:rPr>
        <w:t xml:space="preserve"> </w:t>
      </w:r>
    </w:p>
    <w:p w:rsidR="00310CFB" w:rsidRDefault="00310CFB" w:rsidP="00310CFB">
      <w:pPr>
        <w:jc w:val="both"/>
        <w:rPr>
          <w:color w:val="000000"/>
          <w:sz w:val="28"/>
          <w:szCs w:val="28"/>
        </w:rPr>
      </w:pPr>
    </w:p>
    <w:p w:rsidR="00310CFB" w:rsidRDefault="00310CFB" w:rsidP="00310C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310CFB" w:rsidRDefault="00310CFB" w:rsidP="00310CFB">
      <w:pPr>
        <w:jc w:val="both"/>
        <w:rPr>
          <w:sz w:val="28"/>
          <w:szCs w:val="28"/>
        </w:rPr>
      </w:pPr>
    </w:p>
    <w:p w:rsidR="00310CFB" w:rsidRDefault="00310CFB" w:rsidP="00310CFB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Утвердить П</w:t>
      </w:r>
      <w:r>
        <w:rPr>
          <w:bCs/>
          <w:sz w:val="28"/>
          <w:szCs w:val="28"/>
        </w:rPr>
        <w:t xml:space="preserve">лан основных мероприятий по реализации </w:t>
      </w:r>
      <w:r>
        <w:rPr>
          <w:color w:val="000000"/>
          <w:sz w:val="28"/>
          <w:szCs w:val="28"/>
        </w:rPr>
        <w:t>Стратегии государственной национальной политики Российской Федерации на период до 2025 года</w:t>
      </w:r>
      <w:r>
        <w:rPr>
          <w:bCs/>
          <w:sz w:val="28"/>
          <w:szCs w:val="28"/>
        </w:rPr>
        <w:t xml:space="preserve"> в 2021-2022 годах на территории </w:t>
      </w:r>
      <w:proofErr w:type="spellStart"/>
      <w:r>
        <w:rPr>
          <w:bCs/>
          <w:sz w:val="28"/>
          <w:szCs w:val="28"/>
        </w:rPr>
        <w:t>Эльтаркачского</w:t>
      </w:r>
      <w:proofErr w:type="spellEnd"/>
      <w:r>
        <w:rPr>
          <w:bCs/>
          <w:sz w:val="28"/>
          <w:szCs w:val="28"/>
        </w:rPr>
        <w:t xml:space="preserve"> сельского </w:t>
      </w:r>
      <w:proofErr w:type="gramStart"/>
      <w:r>
        <w:rPr>
          <w:bCs/>
          <w:sz w:val="28"/>
          <w:szCs w:val="28"/>
        </w:rPr>
        <w:t>поселения  (</w:t>
      </w:r>
      <w:proofErr w:type="gramEnd"/>
      <w:r>
        <w:rPr>
          <w:bCs/>
          <w:sz w:val="28"/>
          <w:szCs w:val="28"/>
        </w:rPr>
        <w:t>далее - План) согласно приложению 1.</w:t>
      </w:r>
    </w:p>
    <w:p w:rsidR="00310CFB" w:rsidRDefault="00310CFB" w:rsidP="00310C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комплексный план мероприятий по гармонизации межэтнических отношений в </w:t>
      </w:r>
      <w:proofErr w:type="spellStart"/>
      <w:proofErr w:type="gramStart"/>
      <w:r>
        <w:rPr>
          <w:sz w:val="28"/>
          <w:szCs w:val="28"/>
        </w:rPr>
        <w:t>Эльтаркачском</w:t>
      </w:r>
      <w:proofErr w:type="spellEnd"/>
      <w:r>
        <w:rPr>
          <w:sz w:val="28"/>
          <w:szCs w:val="28"/>
        </w:rPr>
        <w:t xml:space="preserve">  сельском</w:t>
      </w:r>
      <w:proofErr w:type="gramEnd"/>
      <w:r>
        <w:rPr>
          <w:sz w:val="28"/>
          <w:szCs w:val="28"/>
        </w:rPr>
        <w:t xml:space="preserve"> поселении на 2021-2022 годы согласно      приложению 2.</w:t>
      </w:r>
    </w:p>
    <w:p w:rsidR="00310CFB" w:rsidRDefault="00310CFB" w:rsidP="00310CFB">
      <w:pPr>
        <w:tabs>
          <w:tab w:val="left" w:pos="720"/>
        </w:tabs>
        <w:ind w:firstLine="72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3. Контроль за исполнением настоящего постановления оставляю за собой.</w:t>
      </w:r>
    </w:p>
    <w:p w:rsidR="00310CFB" w:rsidRDefault="00310CFB" w:rsidP="00310CFB">
      <w:pPr>
        <w:tabs>
          <w:tab w:val="left" w:pos="72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>
        <w:rPr>
          <w:bCs/>
          <w:sz w:val="28"/>
          <w:szCs w:val="28"/>
        </w:rPr>
        <w:t>Настоящее  постановление</w:t>
      </w:r>
      <w:proofErr w:type="gramEnd"/>
      <w:r>
        <w:rPr>
          <w:bCs/>
          <w:sz w:val="28"/>
          <w:szCs w:val="28"/>
        </w:rPr>
        <w:t xml:space="preserve"> вступает в силу со дня его подписания  и подлежит обнародованию.</w:t>
      </w:r>
    </w:p>
    <w:p w:rsidR="00310CFB" w:rsidRDefault="00310CFB" w:rsidP="00310CFB">
      <w:pPr>
        <w:tabs>
          <w:tab w:val="left" w:pos="720"/>
        </w:tabs>
        <w:ind w:firstLine="720"/>
        <w:jc w:val="both"/>
        <w:rPr>
          <w:bCs/>
          <w:sz w:val="28"/>
          <w:szCs w:val="28"/>
        </w:rPr>
      </w:pPr>
    </w:p>
    <w:p w:rsidR="00310CFB" w:rsidRDefault="00310CFB" w:rsidP="00310CFB">
      <w:pPr>
        <w:tabs>
          <w:tab w:val="left" w:pos="720"/>
        </w:tabs>
        <w:ind w:firstLine="720"/>
        <w:jc w:val="both"/>
        <w:rPr>
          <w:bCs/>
          <w:sz w:val="28"/>
          <w:szCs w:val="28"/>
        </w:rPr>
      </w:pPr>
    </w:p>
    <w:p w:rsidR="00310CFB" w:rsidRDefault="00310CFB" w:rsidP="00310CFB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</w:t>
      </w:r>
    </w:p>
    <w:p w:rsidR="00310CFB" w:rsidRDefault="00310CFB" w:rsidP="00310CFB">
      <w:pPr>
        <w:tabs>
          <w:tab w:val="left" w:pos="720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Эльтаркачского</w:t>
      </w:r>
      <w:proofErr w:type="spellEnd"/>
      <w:r>
        <w:rPr>
          <w:bCs/>
          <w:sz w:val="28"/>
          <w:szCs w:val="28"/>
        </w:rPr>
        <w:t xml:space="preserve"> сельского поселения                               </w:t>
      </w:r>
      <w:proofErr w:type="spellStart"/>
      <w:r>
        <w:rPr>
          <w:bCs/>
          <w:sz w:val="28"/>
          <w:szCs w:val="28"/>
        </w:rPr>
        <w:t>Б.А.Айбазов</w:t>
      </w:r>
      <w:proofErr w:type="spellEnd"/>
    </w:p>
    <w:p w:rsidR="00310CFB" w:rsidRDefault="00310CFB" w:rsidP="00310CFB">
      <w:pPr>
        <w:tabs>
          <w:tab w:val="left" w:pos="720"/>
        </w:tabs>
        <w:jc w:val="both"/>
        <w:rPr>
          <w:bCs/>
          <w:sz w:val="28"/>
          <w:szCs w:val="28"/>
        </w:rPr>
      </w:pPr>
    </w:p>
    <w:p w:rsidR="00310CFB" w:rsidRDefault="00310CFB" w:rsidP="00310CFB">
      <w:pPr>
        <w:tabs>
          <w:tab w:val="left" w:pos="720"/>
        </w:tabs>
        <w:jc w:val="both"/>
        <w:rPr>
          <w:bCs/>
          <w:sz w:val="28"/>
          <w:szCs w:val="28"/>
        </w:rPr>
      </w:pPr>
    </w:p>
    <w:p w:rsidR="00310CFB" w:rsidRDefault="00310CFB" w:rsidP="00310CFB">
      <w:pPr>
        <w:tabs>
          <w:tab w:val="left" w:pos="720"/>
        </w:tabs>
        <w:jc w:val="both"/>
        <w:rPr>
          <w:bCs/>
          <w:sz w:val="28"/>
          <w:szCs w:val="28"/>
        </w:rPr>
      </w:pPr>
    </w:p>
    <w:p w:rsidR="00310CFB" w:rsidRDefault="00310CFB" w:rsidP="00310CFB">
      <w:pPr>
        <w:tabs>
          <w:tab w:val="left" w:pos="720"/>
        </w:tabs>
        <w:jc w:val="both"/>
        <w:rPr>
          <w:bCs/>
          <w:sz w:val="28"/>
          <w:szCs w:val="28"/>
        </w:rPr>
      </w:pPr>
    </w:p>
    <w:p w:rsidR="00310CFB" w:rsidRDefault="00310CFB" w:rsidP="00310CFB">
      <w:pPr>
        <w:rPr>
          <w:bCs/>
          <w:sz w:val="28"/>
          <w:szCs w:val="28"/>
        </w:rPr>
        <w:sectPr w:rsidR="00310CFB">
          <w:pgSz w:w="11906" w:h="16838"/>
          <w:pgMar w:top="1134" w:right="567" w:bottom="1134" w:left="1134" w:header="525" w:footer="713" w:gutter="0"/>
          <w:cols w:space="720"/>
        </w:sectPr>
      </w:pPr>
    </w:p>
    <w:p w:rsidR="00310CFB" w:rsidRDefault="00310CFB" w:rsidP="00310CF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</w:p>
    <w:p w:rsidR="00310CFB" w:rsidRDefault="00310CFB" w:rsidP="00310CFB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  постановлению</w:t>
      </w:r>
      <w:proofErr w:type="gramEnd"/>
      <w:r>
        <w:rPr>
          <w:rFonts w:ascii="Arial" w:hAnsi="Arial" w:cs="Arial"/>
        </w:rPr>
        <w:t xml:space="preserve"> администрации</w:t>
      </w:r>
    </w:p>
    <w:p w:rsidR="00310CFB" w:rsidRDefault="00310CFB" w:rsidP="00310CF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proofErr w:type="gramStart"/>
      <w:r>
        <w:rPr>
          <w:rFonts w:ascii="Arial" w:hAnsi="Arial" w:cs="Arial"/>
        </w:rPr>
        <w:t>Эльтаркачского</w:t>
      </w:r>
      <w:proofErr w:type="spellEnd"/>
      <w:r>
        <w:rPr>
          <w:rFonts w:ascii="Arial" w:hAnsi="Arial" w:cs="Arial"/>
        </w:rPr>
        <w:t xml:space="preserve">  сельского</w:t>
      </w:r>
      <w:proofErr w:type="gramEnd"/>
      <w:r>
        <w:rPr>
          <w:rFonts w:ascii="Arial" w:hAnsi="Arial" w:cs="Arial"/>
        </w:rPr>
        <w:t xml:space="preserve"> поселения</w:t>
      </w:r>
    </w:p>
    <w:p w:rsidR="00310CFB" w:rsidRDefault="00310CFB" w:rsidP="00310CFB">
      <w:pPr>
        <w:ind w:left="992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 11.06.2021г. </w:t>
      </w:r>
      <w:proofErr w:type="gramStart"/>
      <w:r>
        <w:rPr>
          <w:rFonts w:ascii="Arial" w:hAnsi="Arial" w:cs="Arial"/>
        </w:rPr>
        <w:t>№  21</w:t>
      </w:r>
      <w:proofErr w:type="gramEnd"/>
    </w:p>
    <w:p w:rsidR="00310CFB" w:rsidRDefault="00310CFB" w:rsidP="00310CFB">
      <w:pPr>
        <w:rPr>
          <w:rFonts w:ascii="Arial" w:hAnsi="Arial" w:cs="Arial"/>
        </w:rPr>
      </w:pPr>
    </w:p>
    <w:p w:rsidR="00310CFB" w:rsidRDefault="00310CFB" w:rsidP="00310CF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План </w:t>
      </w:r>
    </w:p>
    <w:p w:rsidR="00310CFB" w:rsidRDefault="00310CFB" w:rsidP="00310CF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основных мероприятий по реализации Стратегии государственной национальной </w:t>
      </w:r>
    </w:p>
    <w:p w:rsidR="00310CFB" w:rsidRDefault="00310CFB" w:rsidP="00310CF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политики Российской Федерации на период до 2025 года</w:t>
      </w:r>
    </w:p>
    <w:p w:rsidR="00310CFB" w:rsidRDefault="00310CFB" w:rsidP="00310CF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в 2021 -2022 годах на территории </w:t>
      </w:r>
      <w:proofErr w:type="spellStart"/>
      <w:r>
        <w:rPr>
          <w:rFonts w:ascii="Arial" w:hAnsi="Arial" w:cs="Arial"/>
          <w:b/>
          <w:bCs/>
        </w:rPr>
        <w:t>Эльтаркачского</w:t>
      </w:r>
      <w:proofErr w:type="spellEnd"/>
      <w:r>
        <w:rPr>
          <w:rFonts w:ascii="Arial" w:hAnsi="Arial" w:cs="Arial"/>
          <w:b/>
          <w:bCs/>
        </w:rPr>
        <w:t xml:space="preserve"> сельского поселения</w:t>
      </w:r>
    </w:p>
    <w:p w:rsidR="00310CFB" w:rsidRDefault="00310CFB" w:rsidP="00310CFB">
      <w:pPr>
        <w:jc w:val="center"/>
        <w:rPr>
          <w:bCs/>
          <w:sz w:val="20"/>
          <w:szCs w:val="20"/>
        </w:rPr>
      </w:pPr>
    </w:p>
    <w:tbl>
      <w:tblPr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680"/>
        <w:gridCol w:w="2328"/>
        <w:gridCol w:w="1339"/>
        <w:gridCol w:w="2163"/>
        <w:gridCol w:w="1833"/>
        <w:gridCol w:w="2987"/>
        <w:gridCol w:w="1713"/>
        <w:gridCol w:w="1701"/>
      </w:tblGrid>
      <w:tr w:rsidR="00310CFB" w:rsidTr="002145EF">
        <w:trPr>
          <w:trHeight w:val="17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0CFB" w:rsidRDefault="00310CFB" w:rsidP="002145EF">
            <w:pPr>
              <w:snapToGrid w:val="0"/>
              <w:spacing w:line="256" w:lineRule="auto"/>
              <w:jc w:val="center"/>
            </w:pPr>
            <w:r>
              <w:t>№ п/п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0CFB" w:rsidRDefault="00310CFB" w:rsidP="002145EF">
            <w:pPr>
              <w:snapToGrid w:val="0"/>
              <w:spacing w:line="256" w:lineRule="auto"/>
              <w:jc w:val="center"/>
            </w:pPr>
            <w:r>
              <w:t xml:space="preserve">Наименование </w:t>
            </w:r>
          </w:p>
          <w:p w:rsidR="00310CFB" w:rsidRDefault="00310CFB" w:rsidP="002145EF">
            <w:pPr>
              <w:spacing w:line="256" w:lineRule="auto"/>
              <w:jc w:val="center"/>
            </w:pPr>
            <w:r>
              <w:t>мероприятия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0CFB" w:rsidRDefault="00310CFB" w:rsidP="002145EF">
            <w:pPr>
              <w:snapToGrid w:val="0"/>
              <w:spacing w:line="256" w:lineRule="auto"/>
              <w:jc w:val="center"/>
            </w:pPr>
            <w:r>
              <w:t xml:space="preserve">Срок </w:t>
            </w:r>
          </w:p>
          <w:p w:rsidR="00310CFB" w:rsidRDefault="00310CFB" w:rsidP="002145EF">
            <w:pPr>
              <w:spacing w:line="256" w:lineRule="auto"/>
              <w:jc w:val="center"/>
            </w:pPr>
            <w:r>
              <w:t>исполнения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0CFB" w:rsidRDefault="00310CFB" w:rsidP="002145EF">
            <w:pPr>
              <w:snapToGrid w:val="0"/>
              <w:spacing w:line="256" w:lineRule="auto"/>
              <w:ind w:right="-108"/>
              <w:jc w:val="center"/>
            </w:pPr>
            <w:r>
              <w:t xml:space="preserve">Ответственные </w:t>
            </w:r>
          </w:p>
          <w:p w:rsidR="00310CFB" w:rsidRDefault="00310CFB" w:rsidP="002145EF">
            <w:pPr>
              <w:spacing w:line="256" w:lineRule="auto"/>
              <w:ind w:right="-108"/>
              <w:jc w:val="center"/>
            </w:pPr>
            <w:r>
              <w:t>исполнители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0CFB" w:rsidRDefault="00310CFB" w:rsidP="002145EF">
            <w:pPr>
              <w:snapToGrid w:val="0"/>
              <w:spacing w:line="256" w:lineRule="auto"/>
              <w:jc w:val="center"/>
            </w:pPr>
            <w:r>
              <w:t xml:space="preserve">Источники </w:t>
            </w:r>
          </w:p>
          <w:p w:rsidR="00310CFB" w:rsidRDefault="00310CFB" w:rsidP="002145EF">
            <w:pPr>
              <w:spacing w:line="256" w:lineRule="auto"/>
              <w:jc w:val="center"/>
            </w:pPr>
            <w:r>
              <w:t>финансирования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0CFB" w:rsidRDefault="00310CFB" w:rsidP="002145EF">
            <w:pPr>
              <w:snapToGrid w:val="0"/>
              <w:spacing w:line="256" w:lineRule="auto"/>
              <w:jc w:val="center"/>
            </w:pPr>
            <w:r>
              <w:t>Задача Стратегии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0CFB" w:rsidRDefault="00310CFB" w:rsidP="002145EF">
            <w:pPr>
              <w:snapToGrid w:val="0"/>
              <w:spacing w:line="256" w:lineRule="auto"/>
              <w:jc w:val="center"/>
            </w:pPr>
            <w:r>
              <w:t xml:space="preserve">Индикаторы (количественные или качественные) для контроля </w:t>
            </w:r>
          </w:p>
          <w:p w:rsidR="00310CFB" w:rsidRDefault="00310CFB" w:rsidP="002145EF">
            <w:pPr>
              <w:spacing w:line="256" w:lineRule="auto"/>
              <w:jc w:val="center"/>
            </w:pPr>
            <w:r>
              <w:t>исполнения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CFB" w:rsidRDefault="00310CFB" w:rsidP="002145EF">
            <w:pPr>
              <w:snapToGrid w:val="0"/>
              <w:spacing w:line="256" w:lineRule="auto"/>
              <w:ind w:right="-31"/>
              <w:jc w:val="center"/>
            </w:pPr>
            <w:r>
              <w:t xml:space="preserve">Документы, </w:t>
            </w:r>
          </w:p>
          <w:p w:rsidR="00310CFB" w:rsidRDefault="00310CFB" w:rsidP="002145EF">
            <w:pPr>
              <w:spacing w:line="256" w:lineRule="auto"/>
              <w:ind w:right="-31"/>
              <w:jc w:val="center"/>
            </w:pPr>
            <w:r>
              <w:t xml:space="preserve">подтверждающие исполнение </w:t>
            </w:r>
          </w:p>
          <w:p w:rsidR="00310CFB" w:rsidRDefault="00310CFB" w:rsidP="002145EF">
            <w:pPr>
              <w:spacing w:line="256" w:lineRule="auto"/>
              <w:ind w:right="-31"/>
              <w:jc w:val="center"/>
            </w:pPr>
            <w:r>
              <w:t>мероприятия</w:t>
            </w:r>
          </w:p>
        </w:tc>
      </w:tr>
    </w:tbl>
    <w:p w:rsidR="00310CFB" w:rsidRDefault="00310CFB" w:rsidP="00310CFB">
      <w:pPr>
        <w:jc w:val="center"/>
        <w:rPr>
          <w:lang w:eastAsia="en-US"/>
        </w:rPr>
      </w:pPr>
    </w:p>
    <w:tbl>
      <w:tblPr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680"/>
        <w:gridCol w:w="2328"/>
        <w:gridCol w:w="1339"/>
        <w:gridCol w:w="2163"/>
        <w:gridCol w:w="1833"/>
        <w:gridCol w:w="22"/>
        <w:gridCol w:w="2965"/>
        <w:gridCol w:w="1713"/>
        <w:gridCol w:w="1725"/>
      </w:tblGrid>
      <w:tr w:rsidR="00310CFB" w:rsidTr="002145EF">
        <w:trPr>
          <w:tblHeader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snapToGrid w:val="0"/>
              <w:spacing w:line="256" w:lineRule="auto"/>
              <w:jc w:val="center"/>
            </w:pPr>
            <w:r>
              <w:t>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snapToGrid w:val="0"/>
              <w:spacing w:line="256" w:lineRule="auto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snapToGrid w:val="0"/>
              <w:spacing w:line="256" w:lineRule="auto"/>
              <w:jc w:val="center"/>
            </w:pPr>
            <w:r>
              <w:t>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snapToGrid w:val="0"/>
              <w:spacing w:line="256" w:lineRule="auto"/>
              <w:jc w:val="center"/>
            </w:pPr>
            <w:r>
              <w:t>4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snapToGrid w:val="0"/>
              <w:spacing w:line="256" w:lineRule="auto"/>
              <w:jc w:val="center"/>
            </w:pPr>
            <w:r>
              <w:t>5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snapToGrid w:val="0"/>
              <w:spacing w:line="256" w:lineRule="auto"/>
              <w:jc w:val="center"/>
            </w:pPr>
            <w:r>
              <w:t>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snapToGrid w:val="0"/>
              <w:spacing w:line="256" w:lineRule="auto"/>
              <w:jc w:val="center"/>
            </w:pPr>
            <w:r>
              <w:t>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CFB" w:rsidRDefault="00310CFB" w:rsidP="002145EF">
            <w:pPr>
              <w:snapToGrid w:val="0"/>
              <w:spacing w:line="256" w:lineRule="auto"/>
              <w:jc w:val="center"/>
            </w:pPr>
            <w:r>
              <w:t>8</w:t>
            </w:r>
          </w:p>
        </w:tc>
      </w:tr>
      <w:tr w:rsidR="00310CFB" w:rsidTr="002145EF">
        <w:tc>
          <w:tcPr>
            <w:tcW w:w="147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CFB" w:rsidRDefault="00310CFB" w:rsidP="002145EF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310CFB" w:rsidTr="002145E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spacing w:line="256" w:lineRule="auto"/>
              <w:jc w:val="center"/>
            </w:pPr>
            <w:r>
              <w:t>1.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spacing w:line="256" w:lineRule="auto"/>
            </w:pPr>
            <w:r>
              <w:t xml:space="preserve">Разработка и утверждение Комплексного плана мероприятий по гармонизации межэтнических отношений в </w:t>
            </w:r>
            <w:proofErr w:type="spellStart"/>
            <w:r>
              <w:t>Эльтаркачском</w:t>
            </w:r>
            <w:proofErr w:type="spellEnd"/>
            <w:r>
              <w:t xml:space="preserve"> сельском поселении на 2021 -2022 годы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spacing w:line="256" w:lineRule="auto"/>
              <w:jc w:val="center"/>
            </w:pPr>
            <w:r>
              <w:t>3 квартал 2021 года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spacing w:line="256" w:lineRule="auto"/>
            </w:pPr>
            <w:r>
              <w:t xml:space="preserve">Администрация </w:t>
            </w:r>
            <w:proofErr w:type="spellStart"/>
            <w:r>
              <w:t>Эльтаркачского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spacing w:line="256" w:lineRule="auto"/>
            </w:pPr>
            <w:r>
              <w:t>Финансирование не требуется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spacing w:line="256" w:lineRule="auto"/>
            </w:pPr>
            <w:r>
              <w:t>Объединение усилий муниципальных органов и институтов гражданского общества для укрепления единства российского народа, достижения межнационального мира и согласия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spacing w:line="256" w:lineRule="auto"/>
              <w:jc w:val="center"/>
            </w:pPr>
            <w: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CFB" w:rsidRDefault="00310CFB" w:rsidP="002145EF">
            <w:pPr>
              <w:spacing w:line="256" w:lineRule="auto"/>
            </w:pPr>
            <w:r>
              <w:t>постановление</w:t>
            </w:r>
          </w:p>
        </w:tc>
      </w:tr>
      <w:tr w:rsidR="00310CFB" w:rsidTr="002145E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spacing w:line="256" w:lineRule="auto"/>
              <w:jc w:val="center"/>
            </w:pPr>
            <w:r>
              <w:t>2.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spacing w:line="256" w:lineRule="auto"/>
            </w:pPr>
            <w:proofErr w:type="gramStart"/>
            <w:r>
              <w:t>Мониторинг  в</w:t>
            </w:r>
            <w:proofErr w:type="gramEnd"/>
          </w:p>
          <w:p w:rsidR="00310CFB" w:rsidRDefault="00310CFB" w:rsidP="002145EF">
            <w:pPr>
              <w:spacing w:line="256" w:lineRule="auto"/>
            </w:pPr>
            <w:r>
              <w:t>части соответствия</w:t>
            </w:r>
          </w:p>
          <w:p w:rsidR="00310CFB" w:rsidRDefault="00310CFB" w:rsidP="002145EF">
            <w:pPr>
              <w:spacing w:line="256" w:lineRule="auto"/>
            </w:pPr>
            <w:r>
              <w:lastRenderedPageBreak/>
              <w:t>реализуемых</w:t>
            </w:r>
          </w:p>
          <w:p w:rsidR="00310CFB" w:rsidRDefault="00310CFB" w:rsidP="002145EF">
            <w:pPr>
              <w:spacing w:line="256" w:lineRule="auto"/>
            </w:pPr>
            <w:r>
              <w:t>муниципальных долгосрочных</w:t>
            </w:r>
          </w:p>
          <w:p w:rsidR="00310CFB" w:rsidRDefault="00310CFB" w:rsidP="002145EF">
            <w:pPr>
              <w:spacing w:line="256" w:lineRule="auto"/>
            </w:pPr>
            <w:r>
              <w:t>целевых программ,</w:t>
            </w:r>
          </w:p>
          <w:p w:rsidR="00310CFB" w:rsidRDefault="00310CFB" w:rsidP="002145EF">
            <w:pPr>
              <w:spacing w:line="256" w:lineRule="auto"/>
            </w:pPr>
            <w:r>
              <w:t>направленных на</w:t>
            </w:r>
          </w:p>
          <w:p w:rsidR="00310CFB" w:rsidRDefault="00310CFB" w:rsidP="002145EF">
            <w:pPr>
              <w:spacing w:line="256" w:lineRule="auto"/>
            </w:pPr>
            <w:r>
              <w:t>укрепление</w:t>
            </w:r>
          </w:p>
          <w:p w:rsidR="00310CFB" w:rsidRDefault="00310CFB" w:rsidP="002145EF">
            <w:pPr>
              <w:spacing w:line="256" w:lineRule="auto"/>
            </w:pPr>
            <w:r>
              <w:t>гражданского</w:t>
            </w:r>
          </w:p>
          <w:p w:rsidR="00310CFB" w:rsidRDefault="00310CFB" w:rsidP="002145EF">
            <w:pPr>
              <w:spacing w:line="256" w:lineRule="auto"/>
            </w:pPr>
            <w:r>
              <w:t>единства и</w:t>
            </w:r>
          </w:p>
          <w:p w:rsidR="00310CFB" w:rsidRDefault="00310CFB" w:rsidP="002145EF">
            <w:pPr>
              <w:spacing w:line="256" w:lineRule="auto"/>
            </w:pPr>
            <w:r>
              <w:t>гармонизацию</w:t>
            </w:r>
          </w:p>
          <w:p w:rsidR="00310CFB" w:rsidRDefault="00310CFB" w:rsidP="002145EF">
            <w:pPr>
              <w:spacing w:line="256" w:lineRule="auto"/>
            </w:pPr>
            <w:r>
              <w:t>межнациональных</w:t>
            </w:r>
          </w:p>
          <w:p w:rsidR="00310CFB" w:rsidRDefault="00310CFB" w:rsidP="002145EF">
            <w:pPr>
              <w:spacing w:line="256" w:lineRule="auto"/>
            </w:pPr>
            <w:r>
              <w:t>отношений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spacing w:line="256" w:lineRule="auto"/>
              <w:jc w:val="center"/>
            </w:pPr>
            <w:r>
              <w:lastRenderedPageBreak/>
              <w:t>постоянно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spacing w:line="256" w:lineRule="auto"/>
            </w:pPr>
            <w:r>
              <w:t>Администрация</w:t>
            </w:r>
          </w:p>
          <w:p w:rsidR="00310CFB" w:rsidRDefault="00310CFB" w:rsidP="002145EF">
            <w:pPr>
              <w:spacing w:line="256" w:lineRule="auto"/>
            </w:pPr>
            <w:proofErr w:type="spellStart"/>
            <w:r>
              <w:lastRenderedPageBreak/>
              <w:t>Эльтаркачского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spacing w:line="256" w:lineRule="auto"/>
            </w:pPr>
            <w:r>
              <w:lastRenderedPageBreak/>
              <w:t>Финансирование не требуется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spacing w:line="256" w:lineRule="auto"/>
            </w:pPr>
            <w:r>
              <w:t xml:space="preserve">Объединение </w:t>
            </w:r>
            <w:proofErr w:type="gramStart"/>
            <w:r>
              <w:t>усилий  муниципальных</w:t>
            </w:r>
            <w:proofErr w:type="gramEnd"/>
            <w:r>
              <w:t xml:space="preserve"> органов и </w:t>
            </w:r>
            <w:r>
              <w:lastRenderedPageBreak/>
              <w:t>институтов гражданского общества для  достижения межнационального мира и согласия; обеспечение правовых, организационных и материальных условий, способствующих,</w:t>
            </w:r>
          </w:p>
          <w:p w:rsidR="00310CFB" w:rsidRDefault="00310CFB" w:rsidP="002145EF">
            <w:pPr>
              <w:spacing w:line="256" w:lineRule="auto"/>
            </w:pPr>
            <w:r>
              <w:t>развитию национально-культурных интересов народов России и их удовлетворению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spacing w:line="256" w:lineRule="auto"/>
            </w:pPr>
            <w:r>
              <w:lastRenderedPageBreak/>
              <w:t>количество</w:t>
            </w:r>
          </w:p>
          <w:p w:rsidR="00310CFB" w:rsidRDefault="00310CFB" w:rsidP="002145EF">
            <w:pPr>
              <w:spacing w:line="256" w:lineRule="auto"/>
            </w:pPr>
            <w:r>
              <w:t>участников,</w:t>
            </w:r>
          </w:p>
          <w:p w:rsidR="00310CFB" w:rsidRDefault="00310CFB" w:rsidP="002145EF">
            <w:pPr>
              <w:spacing w:line="256" w:lineRule="auto"/>
            </w:pPr>
            <w:r>
              <w:lastRenderedPageBreak/>
              <w:t>реализующих</w:t>
            </w:r>
          </w:p>
          <w:p w:rsidR="00310CFB" w:rsidRDefault="00310CFB" w:rsidP="002145EF">
            <w:pPr>
              <w:spacing w:line="256" w:lineRule="auto"/>
            </w:pPr>
            <w:r>
              <w:t>целевые муниципальные долгосрочные</w:t>
            </w:r>
          </w:p>
          <w:p w:rsidR="00310CFB" w:rsidRDefault="00310CFB" w:rsidP="002145EF">
            <w:pPr>
              <w:spacing w:line="256" w:lineRule="auto"/>
            </w:pPr>
            <w:r>
              <w:t>программы,</w:t>
            </w:r>
          </w:p>
          <w:p w:rsidR="00310CFB" w:rsidRDefault="00310CFB" w:rsidP="002145EF">
            <w:pPr>
              <w:spacing w:line="256" w:lineRule="auto"/>
            </w:pPr>
            <w:r>
              <w:t>направленные на</w:t>
            </w:r>
          </w:p>
          <w:p w:rsidR="00310CFB" w:rsidRDefault="00310CFB" w:rsidP="002145EF">
            <w:pPr>
              <w:spacing w:line="256" w:lineRule="auto"/>
            </w:pPr>
            <w:r>
              <w:t>укрепление</w:t>
            </w:r>
          </w:p>
          <w:p w:rsidR="00310CFB" w:rsidRDefault="00310CFB" w:rsidP="002145EF">
            <w:pPr>
              <w:spacing w:line="256" w:lineRule="auto"/>
            </w:pPr>
            <w:r>
              <w:t>единства</w:t>
            </w:r>
          </w:p>
          <w:p w:rsidR="00310CFB" w:rsidRDefault="00310CFB" w:rsidP="002145EF">
            <w:pPr>
              <w:spacing w:line="256" w:lineRule="auto"/>
            </w:pPr>
            <w:r>
              <w:t>российской нации,</w:t>
            </w:r>
          </w:p>
          <w:p w:rsidR="00310CFB" w:rsidRDefault="00310CFB" w:rsidP="002145EF">
            <w:pPr>
              <w:spacing w:line="256" w:lineRule="auto"/>
            </w:pPr>
            <w:r>
              <w:t>достижение</w:t>
            </w:r>
          </w:p>
          <w:p w:rsidR="00310CFB" w:rsidRDefault="00310CFB" w:rsidP="002145EF">
            <w:pPr>
              <w:spacing w:line="256" w:lineRule="auto"/>
            </w:pPr>
            <w:r>
              <w:t>межнационального</w:t>
            </w:r>
          </w:p>
          <w:p w:rsidR="00310CFB" w:rsidRDefault="00310CFB" w:rsidP="002145EF">
            <w:pPr>
              <w:spacing w:line="256" w:lineRule="auto"/>
            </w:pPr>
            <w:r>
              <w:t>мира и согласия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CFB" w:rsidRDefault="00310CFB" w:rsidP="002145EF">
            <w:pPr>
              <w:spacing w:line="256" w:lineRule="auto"/>
            </w:pPr>
            <w:r>
              <w:lastRenderedPageBreak/>
              <w:t>доклад в Администрац</w:t>
            </w:r>
            <w:r>
              <w:lastRenderedPageBreak/>
              <w:t xml:space="preserve">ию </w:t>
            </w:r>
            <w:proofErr w:type="spellStart"/>
            <w:r>
              <w:t>Эльтаркачского</w:t>
            </w:r>
            <w:proofErr w:type="spellEnd"/>
            <w:r>
              <w:t xml:space="preserve"> сельского поселения (ежегодно)</w:t>
            </w:r>
          </w:p>
        </w:tc>
      </w:tr>
      <w:tr w:rsidR="00310CFB" w:rsidTr="002145E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spacing w:line="256" w:lineRule="auto"/>
              <w:jc w:val="center"/>
            </w:pPr>
            <w:r>
              <w:lastRenderedPageBreak/>
              <w:t>3.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spacing w:line="256" w:lineRule="auto"/>
            </w:pPr>
            <w:r>
              <w:t xml:space="preserve">Участие в </w:t>
            </w:r>
          </w:p>
          <w:p w:rsidR="00310CFB" w:rsidRDefault="00310CFB" w:rsidP="002145EF">
            <w:pPr>
              <w:spacing w:line="256" w:lineRule="auto"/>
            </w:pPr>
            <w:proofErr w:type="gramStart"/>
            <w:r>
              <w:t>совещаниях  по</w:t>
            </w:r>
            <w:proofErr w:type="gramEnd"/>
          </w:p>
          <w:p w:rsidR="00310CFB" w:rsidRDefault="00310CFB" w:rsidP="002145EF">
            <w:pPr>
              <w:spacing w:line="256" w:lineRule="auto"/>
            </w:pPr>
            <w:r>
              <w:t>вопросам</w:t>
            </w:r>
          </w:p>
          <w:p w:rsidR="00310CFB" w:rsidRDefault="00310CFB" w:rsidP="002145EF">
            <w:pPr>
              <w:spacing w:line="256" w:lineRule="auto"/>
            </w:pPr>
            <w:r>
              <w:t>предупреждения</w:t>
            </w:r>
          </w:p>
          <w:p w:rsidR="00310CFB" w:rsidRDefault="00310CFB" w:rsidP="002145EF">
            <w:pPr>
              <w:spacing w:line="256" w:lineRule="auto"/>
            </w:pPr>
            <w:r>
              <w:t>межнациональных</w:t>
            </w:r>
          </w:p>
          <w:p w:rsidR="00310CFB" w:rsidRDefault="00310CFB" w:rsidP="002145EF">
            <w:pPr>
              <w:spacing w:line="256" w:lineRule="auto"/>
            </w:pPr>
            <w:r>
              <w:t>конфликтов,</w:t>
            </w:r>
          </w:p>
          <w:p w:rsidR="00310CFB" w:rsidRDefault="00310CFB" w:rsidP="002145EF">
            <w:pPr>
              <w:spacing w:line="256" w:lineRule="auto"/>
            </w:pPr>
            <w:r>
              <w:t>обеспечения</w:t>
            </w:r>
          </w:p>
          <w:p w:rsidR="00310CFB" w:rsidRDefault="00310CFB" w:rsidP="002145EF">
            <w:pPr>
              <w:spacing w:line="256" w:lineRule="auto"/>
            </w:pPr>
            <w:r>
              <w:t>эффективной</w:t>
            </w:r>
          </w:p>
          <w:p w:rsidR="00310CFB" w:rsidRDefault="00310CFB" w:rsidP="002145EF">
            <w:pPr>
              <w:spacing w:line="256" w:lineRule="auto"/>
            </w:pPr>
            <w:r>
              <w:t>работы системы</w:t>
            </w:r>
          </w:p>
          <w:p w:rsidR="00310CFB" w:rsidRDefault="00310CFB" w:rsidP="002145EF">
            <w:pPr>
              <w:spacing w:line="256" w:lineRule="auto"/>
            </w:pPr>
            <w:r>
              <w:t>мониторинга и</w:t>
            </w:r>
          </w:p>
          <w:p w:rsidR="00310CFB" w:rsidRDefault="00310CFB" w:rsidP="002145EF">
            <w:pPr>
              <w:spacing w:line="256" w:lineRule="auto"/>
            </w:pPr>
            <w:r>
              <w:t>профилактики</w:t>
            </w:r>
          </w:p>
          <w:p w:rsidR="00310CFB" w:rsidRDefault="00310CFB" w:rsidP="002145EF">
            <w:pPr>
              <w:spacing w:line="256" w:lineRule="auto"/>
            </w:pPr>
            <w:r>
              <w:t>экстремизма</w:t>
            </w:r>
          </w:p>
          <w:p w:rsidR="00310CFB" w:rsidRDefault="00310CFB" w:rsidP="002145EF">
            <w:pPr>
              <w:spacing w:line="256" w:lineRule="auto"/>
            </w:pPr>
            <w:r>
              <w:t>на национальной</w:t>
            </w:r>
          </w:p>
          <w:p w:rsidR="00310CFB" w:rsidRDefault="00310CFB" w:rsidP="002145EF">
            <w:pPr>
              <w:spacing w:line="256" w:lineRule="auto"/>
            </w:pPr>
            <w:r>
              <w:lastRenderedPageBreak/>
              <w:t>и религиозной</w:t>
            </w:r>
          </w:p>
          <w:p w:rsidR="00310CFB" w:rsidRDefault="00310CFB" w:rsidP="002145EF">
            <w:pPr>
              <w:spacing w:line="256" w:lineRule="auto"/>
            </w:pPr>
            <w:r>
              <w:t>почве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spacing w:line="256" w:lineRule="auto"/>
              <w:jc w:val="center"/>
            </w:pPr>
            <w:r>
              <w:lastRenderedPageBreak/>
              <w:t>Согласно утвержденного плана района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spacing w:line="256" w:lineRule="auto"/>
            </w:pPr>
            <w:r>
              <w:t>Администрация</w:t>
            </w:r>
          </w:p>
          <w:p w:rsidR="00310CFB" w:rsidRDefault="00310CFB" w:rsidP="002145EF">
            <w:pPr>
              <w:spacing w:line="256" w:lineRule="auto"/>
            </w:pPr>
            <w:proofErr w:type="spellStart"/>
            <w:r>
              <w:t>Эльтаркачского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spacing w:line="256" w:lineRule="auto"/>
            </w:pPr>
            <w:r>
              <w:t>Финансирование не требуется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spacing w:line="256" w:lineRule="auto"/>
            </w:pPr>
            <w:r>
              <w:t>Совершенствование системы управления и координации муниципальных органов при реализации  национальной политики Российской Федерации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spacing w:line="256" w:lineRule="auto"/>
            </w:pPr>
            <w:r>
              <w:t>Посещение совещаний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CFB" w:rsidRDefault="00310CFB" w:rsidP="002145EF">
            <w:pPr>
              <w:spacing w:line="256" w:lineRule="auto"/>
            </w:pPr>
            <w:r>
              <w:t>резолюции и</w:t>
            </w:r>
          </w:p>
          <w:p w:rsidR="00310CFB" w:rsidRDefault="00310CFB" w:rsidP="002145EF">
            <w:pPr>
              <w:spacing w:line="256" w:lineRule="auto"/>
            </w:pPr>
            <w:r>
              <w:t>рекомендации</w:t>
            </w:r>
          </w:p>
          <w:p w:rsidR="00310CFB" w:rsidRDefault="00310CFB" w:rsidP="002145EF">
            <w:pPr>
              <w:spacing w:line="256" w:lineRule="auto"/>
            </w:pPr>
            <w:r>
              <w:t>совещаний</w:t>
            </w:r>
          </w:p>
        </w:tc>
      </w:tr>
      <w:tr w:rsidR="00310CFB" w:rsidTr="002145E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spacing w:line="256" w:lineRule="auto"/>
              <w:jc w:val="center"/>
            </w:pPr>
            <w:r>
              <w:lastRenderedPageBreak/>
              <w:t>4.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spacing w:line="256" w:lineRule="auto"/>
            </w:pPr>
            <w:r>
              <w:t>Проведение</w:t>
            </w:r>
          </w:p>
          <w:p w:rsidR="00310CFB" w:rsidRDefault="00310CFB" w:rsidP="002145EF">
            <w:pPr>
              <w:spacing w:line="256" w:lineRule="auto"/>
            </w:pPr>
            <w:r>
              <w:t>совещаний</w:t>
            </w:r>
          </w:p>
          <w:p w:rsidR="00310CFB" w:rsidRDefault="00310CFB" w:rsidP="002145EF">
            <w:pPr>
              <w:spacing w:line="256" w:lineRule="auto"/>
            </w:pPr>
            <w:r>
              <w:t>работников</w:t>
            </w:r>
          </w:p>
          <w:p w:rsidR="00310CFB" w:rsidRDefault="00310CFB" w:rsidP="002145EF">
            <w:pPr>
              <w:spacing w:line="256" w:lineRule="auto"/>
            </w:pPr>
            <w:r>
              <w:t>учреждений</w:t>
            </w:r>
          </w:p>
          <w:p w:rsidR="00310CFB" w:rsidRDefault="00310CFB" w:rsidP="002145EF">
            <w:pPr>
              <w:spacing w:line="256" w:lineRule="auto"/>
            </w:pPr>
            <w:proofErr w:type="gramStart"/>
            <w:r>
              <w:t>культуры  (</w:t>
            </w:r>
            <w:proofErr w:type="gramEnd"/>
            <w:r>
              <w:t>клубов,</w:t>
            </w:r>
          </w:p>
          <w:p w:rsidR="00310CFB" w:rsidRDefault="00310CFB" w:rsidP="002145EF">
            <w:pPr>
              <w:spacing w:line="256" w:lineRule="auto"/>
            </w:pPr>
            <w:r>
              <w:t>библиотек</w:t>
            </w:r>
            <w:proofErr w:type="gramStart"/>
            <w:r>
              <w:t>, )</w:t>
            </w:r>
            <w:proofErr w:type="gramEnd"/>
            <w:r>
              <w:t xml:space="preserve"> по</w:t>
            </w:r>
          </w:p>
          <w:p w:rsidR="00310CFB" w:rsidRDefault="00310CFB" w:rsidP="002145EF">
            <w:pPr>
              <w:spacing w:line="256" w:lineRule="auto"/>
            </w:pPr>
            <w:r>
              <w:t>предупреждению</w:t>
            </w:r>
          </w:p>
          <w:p w:rsidR="00310CFB" w:rsidRDefault="00310CFB" w:rsidP="002145EF">
            <w:pPr>
              <w:spacing w:line="256" w:lineRule="auto"/>
            </w:pPr>
            <w:r>
              <w:t>межнациональных</w:t>
            </w:r>
          </w:p>
          <w:p w:rsidR="00310CFB" w:rsidRDefault="00310CFB" w:rsidP="002145EF">
            <w:pPr>
              <w:spacing w:line="256" w:lineRule="auto"/>
            </w:pPr>
            <w:r>
              <w:t>конфликтов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spacing w:line="256" w:lineRule="auto"/>
              <w:jc w:val="center"/>
            </w:pPr>
            <w:r>
              <w:t>ежегодно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spacing w:line="256" w:lineRule="auto"/>
            </w:pPr>
            <w:r>
              <w:t>Администрация</w:t>
            </w:r>
          </w:p>
          <w:p w:rsidR="00310CFB" w:rsidRDefault="00310CFB" w:rsidP="002145EF">
            <w:pPr>
              <w:spacing w:line="256" w:lineRule="auto"/>
            </w:pPr>
            <w:proofErr w:type="spellStart"/>
            <w:r>
              <w:t>Эльтаркачского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spacing w:line="256" w:lineRule="auto"/>
            </w:pPr>
            <w:r>
              <w:t>Финансирование не требуется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spacing w:line="256" w:lineRule="auto"/>
            </w:pPr>
            <w:r>
              <w:t>Совершенствование</w:t>
            </w:r>
          </w:p>
          <w:p w:rsidR="00310CFB" w:rsidRDefault="00310CFB" w:rsidP="002145EF">
            <w:pPr>
              <w:spacing w:line="256" w:lineRule="auto"/>
            </w:pPr>
            <w:r>
              <w:t>системы управления</w:t>
            </w:r>
          </w:p>
          <w:p w:rsidR="00310CFB" w:rsidRDefault="00310CFB" w:rsidP="002145EF">
            <w:pPr>
              <w:spacing w:line="256" w:lineRule="auto"/>
            </w:pPr>
            <w:r>
              <w:t>и координации</w:t>
            </w:r>
          </w:p>
          <w:p w:rsidR="00310CFB" w:rsidRDefault="00310CFB" w:rsidP="002145EF">
            <w:pPr>
              <w:spacing w:line="256" w:lineRule="auto"/>
            </w:pPr>
            <w:r>
              <w:t>муниципальных</w:t>
            </w:r>
          </w:p>
          <w:p w:rsidR="00310CFB" w:rsidRDefault="00310CFB" w:rsidP="002145EF">
            <w:pPr>
              <w:spacing w:line="256" w:lineRule="auto"/>
            </w:pPr>
            <w:r>
              <w:t>органов при</w:t>
            </w:r>
          </w:p>
          <w:p w:rsidR="00310CFB" w:rsidRDefault="00310CFB" w:rsidP="002145EF">
            <w:pPr>
              <w:spacing w:line="256" w:lineRule="auto"/>
            </w:pPr>
            <w:r>
              <w:t>реализации</w:t>
            </w:r>
          </w:p>
          <w:p w:rsidR="00310CFB" w:rsidRDefault="00310CFB" w:rsidP="002145EF">
            <w:pPr>
              <w:spacing w:line="256" w:lineRule="auto"/>
            </w:pPr>
            <w:r>
              <w:t>национальной</w:t>
            </w:r>
          </w:p>
          <w:p w:rsidR="00310CFB" w:rsidRDefault="00310CFB" w:rsidP="002145EF">
            <w:pPr>
              <w:spacing w:line="256" w:lineRule="auto"/>
            </w:pPr>
            <w:r>
              <w:t>политики Российской</w:t>
            </w:r>
          </w:p>
          <w:p w:rsidR="00310CFB" w:rsidRDefault="00310CFB" w:rsidP="002145EF">
            <w:pPr>
              <w:spacing w:line="256" w:lineRule="auto"/>
            </w:pPr>
            <w:r>
              <w:t>Федерации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spacing w:line="256" w:lineRule="auto"/>
            </w:pPr>
            <w:r>
              <w:t>проведение не</w:t>
            </w:r>
          </w:p>
          <w:p w:rsidR="00310CFB" w:rsidRDefault="00310CFB" w:rsidP="002145EF">
            <w:pPr>
              <w:spacing w:line="256" w:lineRule="auto"/>
            </w:pPr>
            <w:r>
              <w:t xml:space="preserve">менее 2 </w:t>
            </w:r>
          </w:p>
          <w:p w:rsidR="00310CFB" w:rsidRDefault="00310CFB" w:rsidP="002145EF">
            <w:pPr>
              <w:spacing w:line="256" w:lineRule="auto"/>
            </w:pPr>
            <w:r>
              <w:t>совещаний</w:t>
            </w:r>
          </w:p>
          <w:p w:rsidR="00310CFB" w:rsidRDefault="00310CFB" w:rsidP="002145EF">
            <w:pPr>
              <w:spacing w:line="256" w:lineRule="auto"/>
            </w:pPr>
            <w:r>
              <w:t>ежегодно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CFB" w:rsidRDefault="00310CFB" w:rsidP="002145EF">
            <w:pPr>
              <w:spacing w:line="256" w:lineRule="auto"/>
            </w:pPr>
            <w:r>
              <w:t>резолюции и</w:t>
            </w:r>
          </w:p>
          <w:p w:rsidR="00310CFB" w:rsidRDefault="00310CFB" w:rsidP="002145EF">
            <w:pPr>
              <w:spacing w:line="256" w:lineRule="auto"/>
            </w:pPr>
            <w:r>
              <w:t>рекомендации</w:t>
            </w:r>
          </w:p>
          <w:p w:rsidR="00310CFB" w:rsidRDefault="00310CFB" w:rsidP="002145EF">
            <w:pPr>
              <w:spacing w:line="256" w:lineRule="auto"/>
            </w:pPr>
            <w:r>
              <w:t>совещаний</w:t>
            </w:r>
          </w:p>
        </w:tc>
      </w:tr>
      <w:tr w:rsidR="00310CFB" w:rsidTr="002145EF">
        <w:tc>
          <w:tcPr>
            <w:tcW w:w="147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CFB" w:rsidRDefault="00310CFB" w:rsidP="002145EF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Обеспечение равноправия граждан, реализации их конституционных прав в сфере государственной национальной политики  Российской Федерации    </w:t>
            </w:r>
          </w:p>
        </w:tc>
      </w:tr>
      <w:tr w:rsidR="00310CFB" w:rsidTr="002145E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snapToGrid w:val="0"/>
              <w:spacing w:line="256" w:lineRule="auto"/>
              <w:jc w:val="center"/>
            </w:pPr>
            <w:r>
              <w:t>5.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pStyle w:val="Default"/>
              <w:snapToGrid w:val="0"/>
              <w:spacing w:line="256" w:lineRule="auto"/>
            </w:pPr>
            <w:r>
              <w:t xml:space="preserve">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</w:t>
            </w:r>
          </w:p>
          <w:p w:rsidR="00310CFB" w:rsidRDefault="00310CFB" w:rsidP="002145EF">
            <w:pPr>
              <w:spacing w:line="256" w:lineRule="auto"/>
            </w:pPr>
            <w:r>
              <w:t xml:space="preserve">объединениям, а также других обстоятельств при приеме на работу, </w:t>
            </w:r>
            <w:r>
              <w:lastRenderedPageBreak/>
              <w:t xml:space="preserve">при замещении должностей  муниципальной службы, при формировании кадрового резерва на  муниципальном уровне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CFB" w:rsidRDefault="00310CFB" w:rsidP="002145EF">
            <w:pPr>
              <w:pStyle w:val="Default"/>
              <w:snapToGrid w:val="0"/>
              <w:spacing w:line="256" w:lineRule="auto"/>
              <w:jc w:val="center"/>
            </w:pPr>
            <w:r>
              <w:lastRenderedPageBreak/>
              <w:t xml:space="preserve">Ежегодно </w:t>
            </w:r>
          </w:p>
          <w:p w:rsidR="00310CFB" w:rsidRDefault="00310CFB" w:rsidP="002145EF">
            <w:pPr>
              <w:spacing w:line="256" w:lineRule="auto"/>
              <w:jc w:val="center"/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spacing w:line="256" w:lineRule="auto"/>
            </w:pPr>
            <w:r>
              <w:t>Администрация</w:t>
            </w:r>
          </w:p>
          <w:p w:rsidR="00310CFB" w:rsidRDefault="00310CFB" w:rsidP="002145EF">
            <w:pPr>
              <w:spacing w:line="256" w:lineRule="auto"/>
            </w:pPr>
            <w:proofErr w:type="spellStart"/>
            <w:r>
              <w:t>Эльтаркачского</w:t>
            </w:r>
            <w:proofErr w:type="spellEnd"/>
            <w:r>
              <w:t xml:space="preserve"> сельского поселения </w:t>
            </w:r>
          </w:p>
          <w:p w:rsidR="00310CFB" w:rsidRDefault="00310CFB" w:rsidP="002145EF">
            <w:pPr>
              <w:spacing w:line="256" w:lineRule="auto"/>
              <w:jc w:val="center"/>
            </w:pPr>
            <w:r>
              <w:t xml:space="preserve">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spacing w:line="256" w:lineRule="auto"/>
            </w:pPr>
            <w:r>
              <w:t xml:space="preserve">Финансирование не требуется 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pStyle w:val="Default"/>
              <w:snapToGrid w:val="0"/>
              <w:spacing w:line="256" w:lineRule="auto"/>
            </w:pPr>
            <w:r>
              <w:t xml:space="preserve">Обеспечение реализации принципа равноправия граждан независимо от расы, национальности, языка, отношения к религии, убеждений, принадлежности к общественным объединениям, создание системы мониторинга состояния межэтнических отношений в </w:t>
            </w:r>
            <w:proofErr w:type="spellStart"/>
            <w:r>
              <w:t>Эльтаркачском</w:t>
            </w:r>
            <w:proofErr w:type="spellEnd"/>
            <w:r>
              <w:t xml:space="preserve"> сельском поселении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CFB" w:rsidRDefault="00310CFB" w:rsidP="002145EF">
            <w:pPr>
              <w:pStyle w:val="Default"/>
              <w:snapToGrid w:val="0"/>
              <w:spacing w:line="256" w:lineRule="auto"/>
            </w:pPr>
            <w:r>
              <w:t>Наличие</w:t>
            </w:r>
            <w:proofErr w:type="gramStart"/>
            <w:r>
              <w:t xml:space="preserve">   (</w:t>
            </w:r>
            <w:proofErr w:type="gramEnd"/>
            <w:r>
              <w:t>отсутствие) фактов      нарушения принципа равноправия граждан  Российской Федерации</w:t>
            </w:r>
          </w:p>
          <w:p w:rsidR="00310CFB" w:rsidRDefault="00310CFB" w:rsidP="002145EF">
            <w:pPr>
              <w:spacing w:line="256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FB" w:rsidRDefault="00310CFB" w:rsidP="002145EF">
            <w:pPr>
              <w:pStyle w:val="Default"/>
              <w:snapToGrid w:val="0"/>
              <w:spacing w:line="256" w:lineRule="auto"/>
            </w:pPr>
            <w:r>
              <w:t xml:space="preserve">Аналитические отчеты на официальном сайте Администрации </w:t>
            </w:r>
            <w:proofErr w:type="spellStart"/>
            <w:r>
              <w:t>Эльтаркачского</w:t>
            </w:r>
            <w:proofErr w:type="spellEnd"/>
            <w:r>
              <w:t xml:space="preserve"> сельского поселения </w:t>
            </w:r>
          </w:p>
          <w:p w:rsidR="00310CFB" w:rsidRDefault="00310CFB" w:rsidP="002145EF">
            <w:pPr>
              <w:spacing w:line="256" w:lineRule="auto"/>
            </w:pPr>
          </w:p>
        </w:tc>
      </w:tr>
      <w:tr w:rsidR="00310CFB" w:rsidTr="002145EF">
        <w:tc>
          <w:tcPr>
            <w:tcW w:w="147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CFB" w:rsidRDefault="00310CFB" w:rsidP="002145EF">
            <w:pPr>
              <w:pStyle w:val="Default"/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III</w:t>
            </w:r>
            <w:r>
              <w:rPr>
                <w:b/>
              </w:rPr>
              <w:t>. Укрепление единства и духовной общности многонационального народа Российской Федерации (российской нации)</w:t>
            </w:r>
          </w:p>
        </w:tc>
      </w:tr>
      <w:tr w:rsidR="00310CFB" w:rsidTr="002145E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spacing w:line="256" w:lineRule="auto"/>
              <w:jc w:val="center"/>
            </w:pPr>
            <w:r>
              <w:t>6.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spacing w:line="256" w:lineRule="auto"/>
            </w:pPr>
            <w:r>
              <w:t>Содействие проведению торжественных мероприятий, приуроченных к памятным датам в истории народов России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spacing w:line="256" w:lineRule="auto"/>
              <w:jc w:val="center"/>
            </w:pPr>
            <w:r>
              <w:t>Ежегодно, приурочено к датам проведения мероприятия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spacing w:line="256" w:lineRule="auto"/>
            </w:pPr>
            <w:r>
              <w:t xml:space="preserve"> Сельский Дом </w:t>
            </w:r>
            <w:proofErr w:type="gramStart"/>
            <w:r>
              <w:t xml:space="preserve">Культуры  </w:t>
            </w:r>
            <w:proofErr w:type="spellStart"/>
            <w:r>
              <w:t>а.Эльтаркач</w:t>
            </w:r>
            <w:proofErr w:type="spellEnd"/>
            <w:proofErr w:type="gramEnd"/>
            <w:r>
              <w:t>,</w:t>
            </w:r>
          </w:p>
          <w:p w:rsidR="00310CFB" w:rsidRDefault="00310CFB" w:rsidP="002145EF">
            <w:pPr>
              <w:spacing w:line="256" w:lineRule="auto"/>
            </w:pPr>
            <w:r>
              <w:t>сельская библиотека</w:t>
            </w:r>
          </w:p>
          <w:p w:rsidR="00310CFB" w:rsidRDefault="00310CFB" w:rsidP="002145EF">
            <w:pPr>
              <w:spacing w:line="256" w:lineRule="auto"/>
            </w:pPr>
            <w:r>
              <w:t xml:space="preserve">Администрация </w:t>
            </w:r>
            <w:proofErr w:type="spellStart"/>
            <w:r>
              <w:t>Эльтаркачского</w:t>
            </w:r>
            <w:proofErr w:type="spellEnd"/>
            <w:r>
              <w:t xml:space="preserve"> сельского  поселения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CFB" w:rsidRDefault="00310CFB" w:rsidP="002145EF">
            <w:pPr>
              <w:spacing w:line="256" w:lineRule="auto"/>
            </w:pPr>
            <w:r>
              <w:t>в пределах средств,</w:t>
            </w:r>
          </w:p>
          <w:p w:rsidR="00310CFB" w:rsidRDefault="00310CFB" w:rsidP="002145EF">
            <w:pPr>
              <w:spacing w:line="256" w:lineRule="auto"/>
            </w:pPr>
            <w:r>
              <w:t>предусмотренных</w:t>
            </w:r>
          </w:p>
          <w:p w:rsidR="00310CFB" w:rsidRDefault="00310CFB" w:rsidP="002145EF">
            <w:pPr>
              <w:spacing w:line="256" w:lineRule="auto"/>
            </w:pPr>
            <w:r>
              <w:t>в местном бюджете</w:t>
            </w:r>
          </w:p>
          <w:p w:rsidR="00310CFB" w:rsidRDefault="00310CFB" w:rsidP="002145EF">
            <w:pPr>
              <w:spacing w:line="256" w:lineRule="auto"/>
            </w:pP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spacing w:line="256" w:lineRule="auto"/>
            </w:pPr>
            <w:r>
              <w:t>распространение знаний об истории и культуре народов Российской Федерации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CFB" w:rsidRDefault="00310CFB" w:rsidP="002145EF">
            <w:pPr>
              <w:spacing w:line="256" w:lineRule="auto"/>
            </w:pPr>
            <w:r>
              <w:t>охват</w:t>
            </w:r>
          </w:p>
          <w:p w:rsidR="00310CFB" w:rsidRDefault="00310CFB" w:rsidP="002145EF">
            <w:pPr>
              <w:spacing w:line="256" w:lineRule="auto"/>
            </w:pPr>
            <w:r>
              <w:t>программными</w:t>
            </w:r>
          </w:p>
          <w:p w:rsidR="00310CFB" w:rsidRDefault="00310CFB" w:rsidP="002145EF">
            <w:pPr>
              <w:spacing w:line="256" w:lineRule="auto"/>
            </w:pPr>
            <w:r>
              <w:t>мероприятиями</w:t>
            </w:r>
          </w:p>
          <w:p w:rsidR="00310CFB" w:rsidRDefault="00310CFB" w:rsidP="002145EF">
            <w:pPr>
              <w:spacing w:line="256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CFB" w:rsidRDefault="00310CFB" w:rsidP="002145EF">
            <w:pPr>
              <w:spacing w:line="256" w:lineRule="auto"/>
            </w:pPr>
            <w:r>
              <w:t>Отчет в Администрацию</w:t>
            </w:r>
          </w:p>
        </w:tc>
      </w:tr>
      <w:tr w:rsidR="00310CFB" w:rsidTr="002145E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spacing w:line="256" w:lineRule="auto"/>
              <w:jc w:val="center"/>
            </w:pPr>
            <w:r>
              <w:t>7.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spacing w:line="256" w:lineRule="auto"/>
            </w:pPr>
            <w:r>
              <w:t>Участие в</w:t>
            </w:r>
          </w:p>
          <w:p w:rsidR="00310CFB" w:rsidRDefault="00310CFB" w:rsidP="002145EF">
            <w:pPr>
              <w:spacing w:line="256" w:lineRule="auto"/>
            </w:pPr>
            <w:r>
              <w:t xml:space="preserve">Тематических выставках "Многонациональная Россия"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spacing w:line="256" w:lineRule="auto"/>
              <w:jc w:val="center"/>
            </w:pPr>
            <w:r>
              <w:t>2021 - 2022 годы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spacing w:line="256" w:lineRule="auto"/>
            </w:pPr>
            <w:r>
              <w:t xml:space="preserve">Сельский Дом </w:t>
            </w:r>
            <w:proofErr w:type="gramStart"/>
            <w:r>
              <w:t xml:space="preserve">Культуры  </w:t>
            </w:r>
            <w:proofErr w:type="spellStart"/>
            <w:r>
              <w:t>а.Эльтаркач</w:t>
            </w:r>
            <w:proofErr w:type="spellEnd"/>
            <w:proofErr w:type="gramEnd"/>
            <w:r>
              <w:t>,</w:t>
            </w:r>
          </w:p>
          <w:p w:rsidR="00310CFB" w:rsidRDefault="00310CFB" w:rsidP="002145EF">
            <w:pPr>
              <w:spacing w:line="256" w:lineRule="auto"/>
            </w:pPr>
            <w:r>
              <w:t>сельская библиотека,</w:t>
            </w:r>
          </w:p>
          <w:p w:rsidR="00310CFB" w:rsidRDefault="00310CFB" w:rsidP="002145EF">
            <w:pPr>
              <w:spacing w:line="256" w:lineRule="auto"/>
            </w:pPr>
            <w:r>
              <w:t xml:space="preserve">Администрация </w:t>
            </w:r>
            <w:proofErr w:type="spellStart"/>
            <w:r>
              <w:t>Эльтаркачского</w:t>
            </w:r>
            <w:proofErr w:type="spellEnd"/>
            <w:r>
              <w:t xml:space="preserve"> сельского  поселения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spacing w:line="256" w:lineRule="auto"/>
            </w:pPr>
            <w:r>
              <w:t xml:space="preserve">в пределах средств, предусмотренных в местном бюджете 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spacing w:line="256" w:lineRule="auto"/>
            </w:pPr>
            <w:r>
              <w:t>распространение знаний об истории и культуре народов Российской Федерации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CFB" w:rsidRDefault="00310CFB" w:rsidP="002145EF">
            <w:pPr>
              <w:spacing w:line="256" w:lineRule="auto"/>
            </w:pPr>
            <w:proofErr w:type="gramStart"/>
            <w:r>
              <w:t>проведение  тематических</w:t>
            </w:r>
            <w:proofErr w:type="gramEnd"/>
            <w:r>
              <w:t xml:space="preserve"> </w:t>
            </w:r>
            <w:proofErr w:type="spellStart"/>
            <w:r>
              <w:t>выставк</w:t>
            </w:r>
            <w:proofErr w:type="spellEnd"/>
          </w:p>
          <w:p w:rsidR="00310CFB" w:rsidRDefault="00310CFB" w:rsidP="002145EF">
            <w:pPr>
              <w:spacing w:line="256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CFB" w:rsidRDefault="00310CFB" w:rsidP="002145EF">
            <w:pPr>
              <w:spacing w:line="256" w:lineRule="auto"/>
            </w:pPr>
            <w:r>
              <w:t>аналитические отчеты на официальном сайте</w:t>
            </w:r>
          </w:p>
          <w:p w:rsidR="00310CFB" w:rsidRDefault="00310CFB" w:rsidP="002145EF">
            <w:pPr>
              <w:spacing w:line="256" w:lineRule="auto"/>
            </w:pPr>
            <w:r>
              <w:t xml:space="preserve">Администрации </w:t>
            </w:r>
            <w:proofErr w:type="spellStart"/>
            <w:r>
              <w:t>Эльтаркачского</w:t>
            </w:r>
            <w:proofErr w:type="spellEnd"/>
            <w:r>
              <w:t xml:space="preserve"> сельского поселения (в течение месяца после </w:t>
            </w:r>
            <w:r>
              <w:lastRenderedPageBreak/>
              <w:t>проведения мероприятия)</w:t>
            </w:r>
          </w:p>
        </w:tc>
      </w:tr>
      <w:tr w:rsidR="00310CFB" w:rsidTr="002145EF">
        <w:tc>
          <w:tcPr>
            <w:tcW w:w="147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CFB" w:rsidRDefault="00310CFB" w:rsidP="002145EF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IV</w:t>
            </w:r>
            <w:r>
              <w:rPr>
                <w:b/>
              </w:rPr>
              <w:t>. Обеспечение межнационального мира и согласия, гармонизация межнациональных (межэтнических) отношений</w:t>
            </w:r>
          </w:p>
        </w:tc>
      </w:tr>
      <w:tr w:rsidR="00310CFB" w:rsidTr="002145E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snapToGrid w:val="0"/>
              <w:spacing w:line="256" w:lineRule="auto"/>
              <w:jc w:val="center"/>
            </w:pPr>
            <w:r>
              <w:t>8.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pStyle w:val="Default"/>
              <w:snapToGrid w:val="0"/>
              <w:spacing w:line="256" w:lineRule="auto"/>
            </w:pPr>
            <w:r>
              <w:rPr>
                <w:rFonts w:eastAsia="Times New Roman"/>
              </w:rPr>
              <w:t xml:space="preserve"> </w:t>
            </w:r>
            <w:r>
              <w:t>Выявление формирующихся конфликтов в сфере межнациональных отношений, их предупреждение</w:t>
            </w:r>
          </w:p>
          <w:p w:rsidR="00310CFB" w:rsidRDefault="00310CFB" w:rsidP="002145EF">
            <w:pPr>
              <w:pStyle w:val="Default"/>
              <w:snapToGrid w:val="0"/>
              <w:spacing w:line="256" w:lineRule="auto"/>
              <w:rPr>
                <w:rFonts w:eastAsia="Times New Roman"/>
              </w:rPr>
            </w:pPr>
            <w:r>
              <w:t>в соответствии с областными  методическими рекомендациями для органов местного самоуправления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CFB" w:rsidRDefault="00310CFB" w:rsidP="002145EF">
            <w:pPr>
              <w:pStyle w:val="Default"/>
              <w:snapToGrid w:val="0"/>
              <w:spacing w:line="256" w:lineRule="auto"/>
              <w:jc w:val="center"/>
            </w:pPr>
            <w:r>
              <w:rPr>
                <w:rFonts w:eastAsia="Times New Roman"/>
              </w:rPr>
              <w:t xml:space="preserve">  В течение всего периода</w:t>
            </w:r>
          </w:p>
          <w:p w:rsidR="00310CFB" w:rsidRDefault="00310CFB" w:rsidP="002145EF">
            <w:pPr>
              <w:spacing w:line="256" w:lineRule="auto"/>
              <w:jc w:val="center"/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snapToGrid w:val="0"/>
              <w:spacing w:line="256" w:lineRule="auto"/>
            </w:pPr>
            <w:r>
              <w:t>Комиссия по профилактике терроризма и экстремизма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snapToGrid w:val="0"/>
              <w:spacing w:line="256" w:lineRule="auto"/>
            </w:pPr>
            <w:r>
              <w:t>Финансирование не требуется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pStyle w:val="Default"/>
              <w:snapToGrid w:val="0"/>
              <w:spacing w:line="256" w:lineRule="auto"/>
            </w:pPr>
            <w:r>
              <w:rPr>
                <w:rFonts w:eastAsia="Times New Roman"/>
              </w:rPr>
              <w:t xml:space="preserve"> </w:t>
            </w:r>
            <w:r>
              <w:t xml:space="preserve">Предупреждения межнациональных конфликтов, проявлений агрессивного </w:t>
            </w:r>
          </w:p>
          <w:p w:rsidR="00310CFB" w:rsidRDefault="00310CFB" w:rsidP="002145EF">
            <w:pPr>
              <w:pStyle w:val="Default"/>
              <w:spacing w:line="256" w:lineRule="auto"/>
            </w:pPr>
            <w:r>
              <w:t xml:space="preserve">национализма и связанных с ними криминальных проявлений, массовых беспорядков, проявлений экстремизма и терроризма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snapToGrid w:val="0"/>
              <w:spacing w:line="256" w:lineRule="auto"/>
            </w:pPr>
            <w:r>
              <w:t xml:space="preserve">Методические рекомендации, разосланные в органы местного самоуправления муниципальных образований 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CFB" w:rsidRDefault="00310CFB" w:rsidP="002145EF">
            <w:pPr>
              <w:snapToGrid w:val="0"/>
              <w:spacing w:line="256" w:lineRule="auto"/>
            </w:pPr>
            <w:r>
              <w:t xml:space="preserve"> Отчеты (в течение месяца после проведения мероприятия)</w:t>
            </w:r>
          </w:p>
        </w:tc>
      </w:tr>
      <w:tr w:rsidR="00310CFB" w:rsidTr="002145E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Использование методических рекомендаций, разработанных  для органов местного самоуправления КЧР  о порядке выявления формирующихся конфликтов в сфере межнациональных отношений, их предупреждении и действиях, </w:t>
            </w:r>
            <w:r>
              <w:rPr>
                <w:rFonts w:eastAsiaTheme="minorHAnsi"/>
              </w:rPr>
              <w:lastRenderedPageBreak/>
              <w:t>направленных на ликвидацию их последствий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Ежегодно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Администрация </w:t>
            </w:r>
            <w:proofErr w:type="spellStart"/>
            <w:r>
              <w:rPr>
                <w:rFonts w:eastAsiaTheme="minorHAnsi"/>
              </w:rPr>
              <w:t>Эльтаркачского</w:t>
            </w:r>
            <w:proofErr w:type="spellEnd"/>
            <w:r>
              <w:rPr>
                <w:rFonts w:eastAsiaTheme="minorHAnsi"/>
              </w:rPr>
              <w:t xml:space="preserve"> сельского поселения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В рамках административных мероприятий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Совершенствование правовых основ научного и экспертного обеспечения раннего предупреждения межнациональных конфликтов, проявлений агрессивного</w:t>
            </w:r>
          </w:p>
          <w:p w:rsidR="00310CFB" w:rsidRDefault="00310CFB" w:rsidP="002145EF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национализма и связанных с ними криминальных проявлений, массовых беспорядков, проявлений экстремизма и терроризма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Методические рекомендации, разосланные в органы местного самоуправления муниципальных образований 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CFB" w:rsidRDefault="00310CFB" w:rsidP="002145E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Методические рекомендации</w:t>
            </w:r>
          </w:p>
        </w:tc>
      </w:tr>
      <w:tr w:rsidR="00310CFB" w:rsidTr="002145E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10.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Проведение мониторинга ключевых показателей состояния межнациональных отношений в </w:t>
            </w:r>
            <w:proofErr w:type="spellStart"/>
            <w:r>
              <w:rPr>
                <w:rFonts w:eastAsiaTheme="minorHAnsi"/>
              </w:rPr>
              <w:t>Эльтаркачском</w:t>
            </w:r>
            <w:proofErr w:type="spellEnd"/>
            <w:r>
              <w:rPr>
                <w:rFonts w:eastAsiaTheme="minorHAnsi"/>
              </w:rPr>
              <w:t xml:space="preserve"> сельском поселении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Ежегодно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spacing w:line="256" w:lineRule="auto"/>
            </w:pPr>
            <w:r>
              <w:t xml:space="preserve">Сельский Дом </w:t>
            </w:r>
            <w:proofErr w:type="gramStart"/>
            <w:r>
              <w:t xml:space="preserve">Культуры  </w:t>
            </w:r>
            <w:proofErr w:type="spellStart"/>
            <w:r>
              <w:t>а.Эльтаркач</w:t>
            </w:r>
            <w:proofErr w:type="spellEnd"/>
            <w:proofErr w:type="gramEnd"/>
            <w:r>
              <w:t>,</w:t>
            </w:r>
          </w:p>
          <w:p w:rsidR="00310CFB" w:rsidRDefault="00310CFB" w:rsidP="002145EF">
            <w:pPr>
              <w:spacing w:line="256" w:lineRule="auto"/>
            </w:pPr>
            <w:r>
              <w:t xml:space="preserve">сельская библиотека, </w:t>
            </w:r>
          </w:p>
          <w:p w:rsidR="00310CFB" w:rsidRDefault="00310CFB" w:rsidP="002145EF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</w:rPr>
            </w:pPr>
            <w:r>
              <w:t xml:space="preserve">Администрация </w:t>
            </w:r>
            <w:proofErr w:type="spellStart"/>
            <w:r>
              <w:t>Эльтаркачского</w:t>
            </w:r>
            <w:proofErr w:type="spellEnd"/>
            <w:r>
              <w:t xml:space="preserve"> сельского  поселения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</w:rPr>
            </w:pPr>
            <w:r>
              <w:t>Финансирование не требуется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</w:rPr>
            </w:pPr>
            <w:r>
              <w:t xml:space="preserve">Обеспечение реализации принципа равноправия граждан независимо от расы, национальности, языка, отношения к религии, убеждений, принадлежности к общественным объединениям, создание системы мониторинга состояния межэтнических отношений в </w:t>
            </w:r>
            <w:proofErr w:type="spellStart"/>
            <w:r>
              <w:t>Эльтаркачском</w:t>
            </w:r>
            <w:proofErr w:type="spellEnd"/>
            <w:r>
              <w:t xml:space="preserve"> сельском поселении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CFB" w:rsidRDefault="00310CFB" w:rsidP="002145EF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Массовый опрос населения</w:t>
            </w:r>
          </w:p>
          <w:p w:rsidR="00310CFB" w:rsidRDefault="00310CFB" w:rsidP="002145EF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CFB" w:rsidRDefault="00310CFB" w:rsidP="002145EF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Отчет в Администрацию поселения (ежегодно до 15 января года, следующего за отчетным)</w:t>
            </w:r>
          </w:p>
        </w:tc>
      </w:tr>
      <w:tr w:rsidR="00310CFB" w:rsidTr="002145EF">
        <w:tc>
          <w:tcPr>
            <w:tcW w:w="147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CFB" w:rsidRDefault="00310CFB" w:rsidP="002145EF">
            <w:pPr>
              <w:pStyle w:val="Default"/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Содействие сохранению и развитию этнокультурного многообразия народов, проживающих на территории </w:t>
            </w:r>
            <w:proofErr w:type="spellStart"/>
            <w:r>
              <w:rPr>
                <w:b/>
              </w:rPr>
              <w:t>Эльтаркачского</w:t>
            </w:r>
            <w:proofErr w:type="spellEnd"/>
            <w:r>
              <w:rPr>
                <w:b/>
              </w:rPr>
              <w:t xml:space="preserve"> сельского поселения</w:t>
            </w:r>
          </w:p>
        </w:tc>
      </w:tr>
      <w:tr w:rsidR="00310CFB" w:rsidTr="002145E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snapToGrid w:val="0"/>
              <w:spacing w:line="256" w:lineRule="auto"/>
              <w:jc w:val="center"/>
            </w:pPr>
            <w:r>
              <w:t>11.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pStyle w:val="Default"/>
              <w:snapToGrid w:val="0"/>
              <w:spacing w:line="256" w:lineRule="auto"/>
            </w:pPr>
            <w:r>
              <w:t>Организация праздника в  летнем пришкольном лагере   «Игры народов мира»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pStyle w:val="Default"/>
              <w:snapToGrid w:val="0"/>
              <w:spacing w:line="256" w:lineRule="auto"/>
              <w:jc w:val="center"/>
            </w:pPr>
            <w:r>
              <w:t xml:space="preserve">Ежегодно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spacing w:line="256" w:lineRule="auto"/>
            </w:pPr>
            <w:r>
              <w:t xml:space="preserve">  Сельский Дом </w:t>
            </w:r>
            <w:proofErr w:type="gramStart"/>
            <w:r>
              <w:t>Культуры  а.</w:t>
            </w:r>
            <w:proofErr w:type="gramEnd"/>
            <w:r>
              <w:t xml:space="preserve"> </w:t>
            </w:r>
            <w:proofErr w:type="spellStart"/>
            <w:r>
              <w:t>Эльтаркач</w:t>
            </w:r>
            <w:proofErr w:type="spellEnd"/>
            <w:r>
              <w:t>,</w:t>
            </w:r>
          </w:p>
          <w:p w:rsidR="00310CFB" w:rsidRDefault="00310CFB" w:rsidP="002145EF">
            <w:pPr>
              <w:spacing w:line="256" w:lineRule="auto"/>
            </w:pPr>
            <w:r>
              <w:t>сельская библиотека,</w:t>
            </w:r>
          </w:p>
          <w:p w:rsidR="00310CFB" w:rsidRDefault="00310CFB" w:rsidP="002145EF">
            <w:pPr>
              <w:spacing w:line="256" w:lineRule="auto"/>
            </w:pPr>
            <w:r>
              <w:t xml:space="preserve"> Администрация </w:t>
            </w:r>
            <w:proofErr w:type="spellStart"/>
            <w:r>
              <w:t>Эльтаркачского</w:t>
            </w:r>
            <w:proofErr w:type="spellEnd"/>
            <w:r>
              <w:t xml:space="preserve"> сельского  поселения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pStyle w:val="a3"/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средств местного бюджета 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CFB" w:rsidRDefault="00310CFB" w:rsidP="002145EF">
            <w:pPr>
              <w:snapToGrid w:val="0"/>
              <w:spacing w:line="256" w:lineRule="auto"/>
              <w:jc w:val="center"/>
            </w:pPr>
            <w:r>
              <w:t xml:space="preserve">Распространение знаний об истории и культуре народов Российской Федерации,    </w:t>
            </w:r>
          </w:p>
          <w:p w:rsidR="00310CFB" w:rsidRDefault="00310CFB" w:rsidP="002145EF">
            <w:pPr>
              <w:snapToGrid w:val="0"/>
              <w:spacing w:line="256" w:lineRule="auto"/>
              <w:jc w:val="center"/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CFB" w:rsidRDefault="00310CFB" w:rsidP="002145EF">
            <w:pPr>
              <w:pStyle w:val="Default"/>
              <w:snapToGrid w:val="0"/>
              <w:spacing w:line="256" w:lineRule="auto"/>
            </w:pPr>
            <w:r>
              <w:rPr>
                <w:rFonts w:eastAsia="Times New Roman"/>
              </w:rPr>
              <w:t xml:space="preserve"> </w:t>
            </w:r>
            <w:r>
              <w:t xml:space="preserve">Количество участников мероприятия  </w:t>
            </w:r>
          </w:p>
          <w:p w:rsidR="00310CFB" w:rsidRDefault="00310CFB" w:rsidP="002145EF">
            <w:pPr>
              <w:pStyle w:val="Default"/>
              <w:snapToGrid w:val="0"/>
              <w:spacing w:line="256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CFB" w:rsidRDefault="00310CFB" w:rsidP="002145EF">
            <w:pPr>
              <w:snapToGrid w:val="0"/>
              <w:spacing w:line="256" w:lineRule="auto"/>
            </w:pPr>
            <w:r>
              <w:t xml:space="preserve">Отчет </w:t>
            </w:r>
          </w:p>
          <w:p w:rsidR="00310CFB" w:rsidRDefault="00310CFB" w:rsidP="002145EF">
            <w:pPr>
              <w:snapToGrid w:val="0"/>
              <w:spacing w:line="256" w:lineRule="auto"/>
            </w:pPr>
            <w:r>
              <w:t xml:space="preserve">Главе </w:t>
            </w:r>
            <w:proofErr w:type="spellStart"/>
            <w:r>
              <w:t>Эльтаркачского</w:t>
            </w:r>
            <w:proofErr w:type="spellEnd"/>
            <w:r>
              <w:t xml:space="preserve"> поселения</w:t>
            </w:r>
          </w:p>
        </w:tc>
      </w:tr>
      <w:tr w:rsidR="00310CFB" w:rsidTr="002145E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12.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Проведение  мероприятий, посвященных Дню флага России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2021 –2022 гг.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spacing w:line="256" w:lineRule="auto"/>
            </w:pPr>
            <w:proofErr w:type="gramStart"/>
            <w:r>
              <w:t>СДК</w:t>
            </w:r>
            <w:proofErr w:type="gramEnd"/>
            <w:r>
              <w:t xml:space="preserve"> </w:t>
            </w:r>
            <w:proofErr w:type="spellStart"/>
            <w:r>
              <w:t>а.Эльтаркач</w:t>
            </w:r>
            <w:proofErr w:type="spellEnd"/>
          </w:p>
          <w:p w:rsidR="00310CFB" w:rsidRDefault="00310CFB" w:rsidP="002145EF">
            <w:pPr>
              <w:spacing w:line="256" w:lineRule="auto"/>
            </w:pPr>
            <w:r>
              <w:t xml:space="preserve"> </w:t>
            </w:r>
          </w:p>
          <w:p w:rsidR="00310CFB" w:rsidRDefault="00310CFB" w:rsidP="002145EF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</w:rPr>
            </w:pPr>
            <w:r>
              <w:t xml:space="preserve">Администрация </w:t>
            </w:r>
            <w:proofErr w:type="spellStart"/>
            <w:r>
              <w:t>Эльтаркачского</w:t>
            </w:r>
            <w:proofErr w:type="spellEnd"/>
            <w:r>
              <w:t xml:space="preserve"> сельского  поселения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</w:rPr>
            </w:pPr>
            <w:r>
              <w:t>В пределах средств местного бюджета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Распространение знаний об истории и культуре народов 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CFB" w:rsidRDefault="00310CFB" w:rsidP="002145EF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Количество участников мероприятия</w:t>
            </w:r>
          </w:p>
          <w:p w:rsidR="00310CFB" w:rsidRDefault="00310CFB" w:rsidP="002145EF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CFB" w:rsidRDefault="00310CFB" w:rsidP="002145EF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</w:rPr>
            </w:pPr>
            <w:r>
              <w:t xml:space="preserve">Отчет            Главе  </w:t>
            </w:r>
            <w:proofErr w:type="spellStart"/>
            <w:r>
              <w:t>Эльтаркачского</w:t>
            </w:r>
            <w:proofErr w:type="spellEnd"/>
            <w:r>
              <w:t xml:space="preserve"> поселения</w:t>
            </w:r>
          </w:p>
        </w:tc>
      </w:tr>
      <w:tr w:rsidR="00310CFB" w:rsidTr="002145E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spacing w:line="256" w:lineRule="auto"/>
            </w:pPr>
            <w:r>
              <w:t xml:space="preserve">  13.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CFB" w:rsidRDefault="00310CFB" w:rsidP="002145EF">
            <w:pPr>
              <w:spacing w:line="256" w:lineRule="auto"/>
            </w:pPr>
            <w:r>
              <w:t xml:space="preserve">Книжная </w:t>
            </w:r>
            <w:proofErr w:type="gramStart"/>
            <w:r>
              <w:t>выставка  «</w:t>
            </w:r>
            <w:proofErr w:type="gramEnd"/>
            <w:r>
              <w:t>Великий флаг, Российский флаг»</w:t>
            </w:r>
          </w:p>
          <w:p w:rsidR="00310CFB" w:rsidRDefault="00310CFB" w:rsidP="002145EF">
            <w:pPr>
              <w:spacing w:line="256" w:lineRule="auto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spacing w:line="256" w:lineRule="auto"/>
              <w:jc w:val="center"/>
            </w:pPr>
            <w:r>
              <w:t>2021 – 2022 годы,</w:t>
            </w:r>
          </w:p>
          <w:p w:rsidR="00310CFB" w:rsidRDefault="00310CFB" w:rsidP="002145EF">
            <w:pPr>
              <w:spacing w:line="256" w:lineRule="auto"/>
              <w:jc w:val="center"/>
            </w:pPr>
            <w:r>
              <w:t>III квартал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spacing w:line="256" w:lineRule="auto"/>
            </w:pPr>
            <w:r>
              <w:t xml:space="preserve"> сельская библиотека,</w:t>
            </w:r>
          </w:p>
          <w:p w:rsidR="00310CFB" w:rsidRDefault="00310CFB" w:rsidP="002145EF">
            <w:pPr>
              <w:spacing w:line="256" w:lineRule="auto"/>
            </w:pPr>
            <w:r>
              <w:t xml:space="preserve">Администрация </w:t>
            </w:r>
            <w:proofErr w:type="spellStart"/>
            <w:r>
              <w:t>Эльтаркачского</w:t>
            </w:r>
            <w:proofErr w:type="spellEnd"/>
            <w:r>
              <w:t xml:space="preserve"> сельского  поселения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spacing w:line="256" w:lineRule="auto"/>
            </w:pPr>
            <w:r>
              <w:t>Финансирование не требуется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spacing w:line="256" w:lineRule="auto"/>
            </w:pPr>
            <w:r>
              <w:t xml:space="preserve">обеспечение сохранения и приумножения культурного наследия народов Российской Федерации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spacing w:line="256" w:lineRule="auto"/>
            </w:pPr>
            <w:r>
              <w:t>количество участников не менее 20 человек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CFB" w:rsidRDefault="00310CFB" w:rsidP="002145EF">
            <w:pPr>
              <w:spacing w:line="256" w:lineRule="auto"/>
            </w:pPr>
            <w:r>
              <w:t>доклад в Администрацию поселения</w:t>
            </w:r>
          </w:p>
        </w:tc>
      </w:tr>
      <w:tr w:rsidR="00310CFB" w:rsidTr="002145EF">
        <w:tc>
          <w:tcPr>
            <w:tcW w:w="147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CFB" w:rsidRDefault="00310CFB" w:rsidP="002145EF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 Развитие системы образования, гражданского патриотического воспитания подрастающего поколения</w:t>
            </w:r>
          </w:p>
        </w:tc>
      </w:tr>
      <w:tr w:rsidR="00310CFB" w:rsidTr="002145E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310CFB" w:rsidRDefault="00310CFB" w:rsidP="002145EF">
            <w:pPr>
              <w:snapToGrid w:val="0"/>
              <w:spacing w:line="256" w:lineRule="auto"/>
              <w:jc w:val="center"/>
            </w:pPr>
            <w:r>
              <w:t>14.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0CFB" w:rsidRDefault="00310CFB" w:rsidP="002145EF">
            <w:pPr>
              <w:pStyle w:val="Default"/>
              <w:snapToGrid w:val="0"/>
              <w:spacing w:line="256" w:lineRule="auto"/>
            </w:pPr>
            <w:r>
              <w:t xml:space="preserve">Поддержка молодежного волонтерского движения по восстановлению памятников истории и культуры народов России, включая воинские  захоронения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0CFB" w:rsidRDefault="00310CFB" w:rsidP="002145EF">
            <w:pPr>
              <w:snapToGrid w:val="0"/>
              <w:spacing w:line="256" w:lineRule="auto"/>
              <w:jc w:val="center"/>
            </w:pPr>
            <w:r>
              <w:t xml:space="preserve">Ежегодно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0CFB" w:rsidRDefault="00310CFB" w:rsidP="002145EF">
            <w:pPr>
              <w:pStyle w:val="Default"/>
              <w:snapToGrid w:val="0"/>
              <w:spacing w:line="256" w:lineRule="auto"/>
            </w:pPr>
            <w:r>
              <w:t xml:space="preserve">Администрация </w:t>
            </w:r>
            <w:proofErr w:type="spellStart"/>
            <w:r>
              <w:t>Эльтаркачского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0CFB" w:rsidRDefault="00310CFB" w:rsidP="002145EF">
            <w:pPr>
              <w:pStyle w:val="a3"/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0CFB" w:rsidRDefault="00310CFB" w:rsidP="002145EF">
            <w:pPr>
              <w:pStyle w:val="Default"/>
              <w:snapToGrid w:val="0"/>
              <w:spacing w:line="256" w:lineRule="auto"/>
              <w:jc w:val="center"/>
            </w:pPr>
            <w:r>
              <w:t xml:space="preserve"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310CFB" w:rsidRDefault="00310CFB" w:rsidP="002145EF">
            <w:pPr>
              <w:pStyle w:val="Default"/>
              <w:snapToGrid w:val="0"/>
              <w:spacing w:line="256" w:lineRule="auto"/>
            </w:pPr>
            <w:r>
              <w:t xml:space="preserve">Количество участников не менее 20 человек </w:t>
            </w:r>
          </w:p>
          <w:p w:rsidR="00310CFB" w:rsidRDefault="00310CFB" w:rsidP="002145EF">
            <w:pPr>
              <w:spacing w:line="256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10CFB" w:rsidRDefault="00310CFB" w:rsidP="002145EF">
            <w:pPr>
              <w:snapToGrid w:val="0"/>
              <w:spacing w:line="256" w:lineRule="auto"/>
            </w:pPr>
            <w:r>
              <w:t xml:space="preserve">Отчет Главе </w:t>
            </w:r>
            <w:proofErr w:type="spellStart"/>
            <w:r>
              <w:t>Эльтаркачского</w:t>
            </w:r>
            <w:proofErr w:type="spellEnd"/>
            <w:r>
              <w:t xml:space="preserve"> сельского поселения </w:t>
            </w:r>
          </w:p>
          <w:p w:rsidR="00310CFB" w:rsidRDefault="00310CFB" w:rsidP="002145EF">
            <w:pPr>
              <w:snapToGrid w:val="0"/>
              <w:spacing w:line="256" w:lineRule="auto"/>
            </w:pPr>
            <w:r>
              <w:t xml:space="preserve"> (ежегодно </w:t>
            </w:r>
          </w:p>
          <w:p w:rsidR="00310CFB" w:rsidRDefault="00310CFB" w:rsidP="002145EF">
            <w:pPr>
              <w:spacing w:line="256" w:lineRule="auto"/>
            </w:pPr>
            <w:r>
              <w:t xml:space="preserve">до 20 января года, следующего за отчетным) </w:t>
            </w:r>
          </w:p>
        </w:tc>
      </w:tr>
      <w:tr w:rsidR="00310CFB" w:rsidTr="002145EF">
        <w:tc>
          <w:tcPr>
            <w:tcW w:w="1476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10CFB" w:rsidRDefault="00310CFB" w:rsidP="002145EF">
            <w:pPr>
              <w:spacing w:line="256" w:lineRule="auto"/>
              <w:jc w:val="center"/>
            </w:pP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. Информационное обеспечение</w:t>
            </w:r>
          </w:p>
        </w:tc>
      </w:tr>
      <w:tr w:rsidR="00310CFB" w:rsidTr="002145E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310CFB" w:rsidRDefault="00310CFB" w:rsidP="002145EF">
            <w:pPr>
              <w:spacing w:line="256" w:lineRule="auto"/>
              <w:jc w:val="center"/>
            </w:pPr>
            <w:r>
              <w:t>15.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310CFB" w:rsidRDefault="00310CFB" w:rsidP="002145EF">
            <w:pPr>
              <w:spacing w:line="256" w:lineRule="auto"/>
            </w:pPr>
            <w:r>
              <w:t>Реализация</w:t>
            </w:r>
          </w:p>
          <w:p w:rsidR="00310CFB" w:rsidRDefault="00310CFB" w:rsidP="002145EF">
            <w:pPr>
              <w:spacing w:line="256" w:lineRule="auto"/>
            </w:pPr>
            <w:r>
              <w:t>комплексной</w:t>
            </w:r>
          </w:p>
          <w:p w:rsidR="00310CFB" w:rsidRDefault="00310CFB" w:rsidP="002145EF">
            <w:pPr>
              <w:spacing w:line="256" w:lineRule="auto"/>
            </w:pPr>
            <w:r>
              <w:t>информационной</w:t>
            </w:r>
          </w:p>
          <w:p w:rsidR="00310CFB" w:rsidRDefault="00310CFB" w:rsidP="002145EF">
            <w:pPr>
              <w:spacing w:line="256" w:lineRule="auto"/>
            </w:pPr>
            <w:r>
              <w:t>кампании,</w:t>
            </w:r>
          </w:p>
          <w:p w:rsidR="00310CFB" w:rsidRDefault="00310CFB" w:rsidP="002145EF">
            <w:pPr>
              <w:spacing w:line="256" w:lineRule="auto"/>
            </w:pPr>
            <w:r>
              <w:lastRenderedPageBreak/>
              <w:t>направленной на</w:t>
            </w:r>
          </w:p>
          <w:p w:rsidR="00310CFB" w:rsidRDefault="00310CFB" w:rsidP="002145EF">
            <w:pPr>
              <w:spacing w:line="256" w:lineRule="auto"/>
            </w:pPr>
            <w:r>
              <w:t>укрепление межнациональной и</w:t>
            </w:r>
          </w:p>
          <w:p w:rsidR="00310CFB" w:rsidRDefault="00310CFB" w:rsidP="002145EF">
            <w:pPr>
              <w:spacing w:line="256" w:lineRule="auto"/>
            </w:pPr>
            <w:r>
              <w:t>общегражданской</w:t>
            </w:r>
          </w:p>
          <w:p w:rsidR="00310CFB" w:rsidRDefault="00310CFB" w:rsidP="002145EF">
            <w:pPr>
              <w:spacing w:line="256" w:lineRule="auto"/>
            </w:pPr>
            <w:r>
              <w:t xml:space="preserve">идентичности </w:t>
            </w:r>
          </w:p>
          <w:p w:rsidR="00310CFB" w:rsidRDefault="00310CFB" w:rsidP="002145EF">
            <w:pPr>
              <w:spacing w:line="256" w:lineRule="auto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0CFB" w:rsidRDefault="00310CFB" w:rsidP="002145EF">
            <w:pPr>
              <w:spacing w:line="256" w:lineRule="auto"/>
            </w:pPr>
            <w:r>
              <w:lastRenderedPageBreak/>
              <w:t>ежегодно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0CFB" w:rsidRDefault="00310CFB" w:rsidP="002145EF">
            <w:pPr>
              <w:spacing w:line="256" w:lineRule="auto"/>
            </w:pPr>
            <w:r>
              <w:t xml:space="preserve">Администрация </w:t>
            </w:r>
            <w:proofErr w:type="spellStart"/>
            <w:r>
              <w:t>Эльтаркачского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0CFB" w:rsidRDefault="00310CFB" w:rsidP="002145EF">
            <w:pPr>
              <w:spacing w:line="256" w:lineRule="auto"/>
            </w:pPr>
            <w:r>
              <w:t>Без финансирования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0CFB" w:rsidRDefault="00310CFB" w:rsidP="002145EF">
            <w:pPr>
              <w:spacing w:line="256" w:lineRule="auto"/>
            </w:pPr>
            <w:r>
              <w:t xml:space="preserve">Разработка памяток освещающих вопросы реализации национальной политики Российской </w:t>
            </w:r>
            <w:r>
              <w:lastRenderedPageBreak/>
              <w:t>Федерации, включая поддержку проектов, направленных на реализацию целей и задач Стратегии реализации государственной национальной политики Российской Федерации на период до 2025 года;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0CFB" w:rsidRDefault="00310CFB" w:rsidP="002145EF">
            <w:pPr>
              <w:spacing w:line="256" w:lineRule="auto"/>
            </w:pPr>
            <w:r>
              <w:lastRenderedPageBreak/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10CFB" w:rsidRDefault="00310CFB" w:rsidP="002145EF">
            <w:pPr>
              <w:spacing w:line="256" w:lineRule="auto"/>
            </w:pPr>
            <w:r>
              <w:t xml:space="preserve">доклад в Администрацию </w:t>
            </w:r>
            <w:proofErr w:type="spellStart"/>
            <w:r>
              <w:t>Эльтаркачског</w:t>
            </w:r>
            <w:r>
              <w:lastRenderedPageBreak/>
              <w:t>о</w:t>
            </w:r>
            <w:proofErr w:type="spellEnd"/>
            <w:r>
              <w:t xml:space="preserve"> сельского поселения (ежегодно, до 1 февраля года, следующего за отчетным)</w:t>
            </w:r>
          </w:p>
        </w:tc>
      </w:tr>
      <w:tr w:rsidR="00310CFB" w:rsidTr="002145EF"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10CFB" w:rsidRDefault="00310CFB" w:rsidP="002145EF">
            <w:pPr>
              <w:spacing w:line="256" w:lineRule="auto"/>
              <w:jc w:val="center"/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CFB" w:rsidRDefault="00310CFB" w:rsidP="002145EF">
            <w:pPr>
              <w:spacing w:line="256" w:lineRule="auto"/>
              <w:jc w:val="center"/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CFB" w:rsidRDefault="00310CFB" w:rsidP="002145EF">
            <w:pPr>
              <w:spacing w:line="256" w:lineRule="auto"/>
              <w:jc w:val="center"/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CFB" w:rsidRDefault="00310CFB" w:rsidP="002145EF">
            <w:pPr>
              <w:spacing w:line="256" w:lineRule="auto"/>
              <w:jc w:val="center"/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CFB" w:rsidRDefault="00310CFB" w:rsidP="002145EF">
            <w:pPr>
              <w:spacing w:line="256" w:lineRule="auto"/>
              <w:jc w:val="center"/>
            </w:pPr>
          </w:p>
        </w:tc>
        <w:tc>
          <w:tcPr>
            <w:tcW w:w="29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CFB" w:rsidRDefault="00310CFB" w:rsidP="002145EF">
            <w:pPr>
              <w:spacing w:line="256" w:lineRule="auto"/>
              <w:jc w:val="center"/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CFB" w:rsidRDefault="00310CFB" w:rsidP="002145EF">
            <w:pPr>
              <w:spacing w:line="256" w:lineRule="auto"/>
              <w:jc w:val="center"/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310CFB" w:rsidRDefault="00310CFB" w:rsidP="002145EF">
            <w:pPr>
              <w:spacing w:line="256" w:lineRule="auto"/>
              <w:jc w:val="center"/>
            </w:pPr>
          </w:p>
        </w:tc>
      </w:tr>
      <w:tr w:rsidR="00310CFB" w:rsidTr="002145EF">
        <w:trPr>
          <w:trHeight w:val="8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10CFB" w:rsidRDefault="00310CFB" w:rsidP="002145EF">
            <w:pPr>
              <w:pStyle w:val="Default"/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CFB" w:rsidRDefault="00310CFB" w:rsidP="002145EF">
            <w:pPr>
              <w:pStyle w:val="Default"/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CFB" w:rsidRDefault="00310CFB" w:rsidP="002145EF">
            <w:pPr>
              <w:pStyle w:val="Default"/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CFB" w:rsidRDefault="00310CFB" w:rsidP="002145EF">
            <w:pPr>
              <w:pStyle w:val="Default"/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CFB" w:rsidRDefault="00310CFB" w:rsidP="002145EF">
            <w:pPr>
              <w:pStyle w:val="Default"/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CFB" w:rsidRDefault="00310CFB" w:rsidP="002145EF">
            <w:pPr>
              <w:pStyle w:val="Default"/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CFB" w:rsidRDefault="00310CFB" w:rsidP="002145EF">
            <w:pPr>
              <w:pStyle w:val="Default"/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310CFB" w:rsidRDefault="00310CFB" w:rsidP="002145EF">
            <w:pPr>
              <w:pStyle w:val="Default"/>
              <w:snapToGrid w:val="0"/>
              <w:spacing w:line="256" w:lineRule="auto"/>
              <w:jc w:val="center"/>
              <w:rPr>
                <w:b/>
              </w:rPr>
            </w:pPr>
          </w:p>
        </w:tc>
      </w:tr>
      <w:tr w:rsidR="00310CFB" w:rsidTr="002145EF">
        <w:trPr>
          <w:trHeight w:val="352"/>
        </w:trPr>
        <w:tc>
          <w:tcPr>
            <w:tcW w:w="147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CFB" w:rsidRDefault="00310CFB" w:rsidP="002145EF">
            <w:pPr>
              <w:spacing w:line="256" w:lineRule="auto"/>
              <w:jc w:val="center"/>
              <w:rPr>
                <w:rFonts w:eastAsiaTheme="minorHAnsi"/>
                <w:b/>
              </w:rPr>
            </w:pPr>
            <w:r>
              <w:rPr>
                <w:b/>
                <w:lang w:val="en-US"/>
              </w:rPr>
              <w:t>VI</w:t>
            </w:r>
            <w:r>
              <w:rPr>
                <w:rFonts w:eastAsiaTheme="minorHAnsi"/>
                <w:b/>
              </w:rPr>
              <w:t xml:space="preserve"> I </w:t>
            </w:r>
            <w:r>
              <w:rPr>
                <w:rFonts w:eastAsiaTheme="minorHAnsi"/>
                <w:b/>
                <w:lang w:val="en-US"/>
              </w:rPr>
              <w:t>I</w:t>
            </w:r>
            <w:r>
              <w:rPr>
                <w:rFonts w:eastAsiaTheme="minorHAnsi"/>
                <w:b/>
              </w:rPr>
              <w:t>. Совершенствование взаимодействия органов государственной власти и местного самоуправления с</w:t>
            </w:r>
          </w:p>
          <w:p w:rsidR="00310CFB" w:rsidRDefault="00310CFB" w:rsidP="002145EF">
            <w:pPr>
              <w:spacing w:line="256" w:lineRule="auto"/>
              <w:jc w:val="center"/>
            </w:pPr>
            <w:r>
              <w:rPr>
                <w:rFonts w:eastAsiaTheme="minorHAnsi"/>
                <w:b/>
              </w:rPr>
              <w:t>институтами гражданского общества</w:t>
            </w:r>
          </w:p>
        </w:tc>
      </w:tr>
      <w:tr w:rsidR="00310CFB" w:rsidTr="002145EF">
        <w:trPr>
          <w:trHeight w:val="35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spacing w:line="256" w:lineRule="auto"/>
              <w:jc w:val="center"/>
            </w:pPr>
            <w:r>
              <w:t>16.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spacing w:line="256" w:lineRule="auto"/>
            </w:pPr>
            <w:r>
              <w:t xml:space="preserve">Анализ деятельности координационных и консультативных структур по вопросам межнациональных и </w:t>
            </w:r>
            <w:proofErr w:type="spellStart"/>
            <w:r>
              <w:t>этноконфессиональных</w:t>
            </w:r>
            <w:proofErr w:type="spellEnd"/>
            <w:r>
              <w:t xml:space="preserve"> отношений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spacing w:line="256" w:lineRule="auto"/>
            </w:pPr>
            <w:r>
              <w:t>постоянно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spacing w:line="256" w:lineRule="auto"/>
            </w:pPr>
            <w:r>
              <w:t xml:space="preserve">Администрация </w:t>
            </w:r>
            <w:proofErr w:type="spellStart"/>
            <w:r>
              <w:t>Эльтаркачского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spacing w:line="256" w:lineRule="auto"/>
            </w:pPr>
            <w:r>
              <w:t>Финансирование не требуется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spacing w:line="256" w:lineRule="auto"/>
            </w:pPr>
            <w:r>
              <w:t>усиление роли</w:t>
            </w:r>
          </w:p>
          <w:p w:rsidR="00310CFB" w:rsidRDefault="00310CFB" w:rsidP="002145EF">
            <w:pPr>
              <w:spacing w:line="256" w:lineRule="auto"/>
            </w:pPr>
            <w:r>
              <w:t>общественных советов</w:t>
            </w:r>
          </w:p>
          <w:p w:rsidR="00310CFB" w:rsidRDefault="00310CFB" w:rsidP="002145EF">
            <w:pPr>
              <w:spacing w:line="256" w:lineRule="auto"/>
            </w:pPr>
            <w:r>
              <w:t>при муниципальных</w:t>
            </w:r>
          </w:p>
          <w:p w:rsidR="00310CFB" w:rsidRDefault="00310CFB" w:rsidP="002145EF">
            <w:pPr>
              <w:spacing w:line="256" w:lineRule="auto"/>
            </w:pPr>
            <w:r>
              <w:t>органах в деятельности</w:t>
            </w:r>
          </w:p>
          <w:p w:rsidR="00310CFB" w:rsidRDefault="00310CFB" w:rsidP="002145EF">
            <w:pPr>
              <w:spacing w:line="256" w:lineRule="auto"/>
            </w:pPr>
            <w:r>
              <w:t>по повышению</w:t>
            </w:r>
          </w:p>
          <w:p w:rsidR="00310CFB" w:rsidRDefault="00310CFB" w:rsidP="002145EF">
            <w:pPr>
              <w:spacing w:line="256" w:lineRule="auto"/>
            </w:pPr>
            <w:r>
              <w:t>общероссийского</w:t>
            </w:r>
          </w:p>
          <w:p w:rsidR="00310CFB" w:rsidRDefault="00310CFB" w:rsidP="002145EF">
            <w:pPr>
              <w:spacing w:line="256" w:lineRule="auto"/>
            </w:pPr>
            <w:r>
              <w:t>гражданского</w:t>
            </w:r>
          </w:p>
          <w:p w:rsidR="00310CFB" w:rsidRDefault="00310CFB" w:rsidP="002145EF">
            <w:pPr>
              <w:spacing w:line="256" w:lineRule="auto"/>
            </w:pPr>
            <w:r>
              <w:t>самосознания,</w:t>
            </w:r>
          </w:p>
          <w:p w:rsidR="00310CFB" w:rsidRDefault="00310CFB" w:rsidP="002145EF">
            <w:pPr>
              <w:spacing w:line="256" w:lineRule="auto"/>
            </w:pPr>
            <w:r>
              <w:t>гармонизации</w:t>
            </w:r>
          </w:p>
          <w:p w:rsidR="00310CFB" w:rsidRDefault="00310CFB" w:rsidP="002145EF">
            <w:pPr>
              <w:spacing w:line="256" w:lineRule="auto"/>
            </w:pPr>
            <w:r>
              <w:t>межнациональных</w:t>
            </w:r>
          </w:p>
          <w:p w:rsidR="00310CFB" w:rsidRDefault="00310CFB" w:rsidP="002145EF">
            <w:pPr>
              <w:spacing w:line="256" w:lineRule="auto"/>
            </w:pPr>
            <w:r>
              <w:t>(межэтнических) и</w:t>
            </w:r>
          </w:p>
          <w:p w:rsidR="00310CFB" w:rsidRDefault="00310CFB" w:rsidP="002145EF">
            <w:pPr>
              <w:spacing w:line="256" w:lineRule="auto"/>
            </w:pPr>
            <w:r>
              <w:t>межконфессиональных</w:t>
            </w:r>
          </w:p>
          <w:p w:rsidR="00310CFB" w:rsidRDefault="00310CFB" w:rsidP="002145EF">
            <w:pPr>
              <w:spacing w:line="256" w:lineRule="auto"/>
            </w:pPr>
            <w:r>
              <w:t>отношений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CFB" w:rsidRDefault="00310CFB" w:rsidP="002145EF">
            <w:pPr>
              <w:spacing w:line="256" w:lineRule="auto"/>
            </w:pPr>
            <w:r>
              <w:t xml:space="preserve">динамика численности координационных и консультативных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CFB" w:rsidRDefault="00310CFB" w:rsidP="002145EF">
            <w:pPr>
              <w:spacing w:line="256" w:lineRule="auto"/>
            </w:pPr>
            <w:r>
              <w:t xml:space="preserve">аналитические отчеты </w:t>
            </w:r>
          </w:p>
          <w:p w:rsidR="00310CFB" w:rsidRDefault="00310CFB" w:rsidP="002145EF">
            <w:pPr>
              <w:spacing w:line="256" w:lineRule="auto"/>
            </w:pPr>
            <w:r>
              <w:t xml:space="preserve">Администрации </w:t>
            </w:r>
            <w:proofErr w:type="spellStart"/>
            <w:r>
              <w:t>Эльтаркачского</w:t>
            </w:r>
            <w:proofErr w:type="spellEnd"/>
            <w:r>
              <w:t xml:space="preserve"> сельского поселения (ежегодно, до 1 июля года, следующего за отчетным)</w:t>
            </w:r>
          </w:p>
        </w:tc>
      </w:tr>
    </w:tbl>
    <w:p w:rsidR="00310CFB" w:rsidRDefault="00310CFB" w:rsidP="00310CFB">
      <w:pPr>
        <w:rPr>
          <w:lang w:eastAsia="en-US"/>
        </w:rPr>
      </w:pPr>
    </w:p>
    <w:p w:rsidR="00310CFB" w:rsidRDefault="00310CFB" w:rsidP="00310CFB">
      <w:pPr>
        <w:tabs>
          <w:tab w:val="left" w:pos="720"/>
        </w:tabs>
        <w:jc w:val="both"/>
      </w:pPr>
    </w:p>
    <w:p w:rsidR="00310CFB" w:rsidRDefault="00310CFB" w:rsidP="00310CFB">
      <w:pPr>
        <w:tabs>
          <w:tab w:val="left" w:pos="720"/>
        </w:tabs>
        <w:ind w:firstLine="720"/>
        <w:jc w:val="both"/>
      </w:pPr>
    </w:p>
    <w:p w:rsidR="00310CFB" w:rsidRDefault="00310CFB" w:rsidP="00310CFB"/>
    <w:p w:rsidR="00310CFB" w:rsidRDefault="00310CFB" w:rsidP="00310CFB"/>
    <w:p w:rsidR="00310CFB" w:rsidRDefault="00310CFB" w:rsidP="00310CFB"/>
    <w:p w:rsidR="00310CFB" w:rsidRDefault="00310CFB" w:rsidP="00310CFB"/>
    <w:p w:rsidR="00310CFB" w:rsidRDefault="00310CFB" w:rsidP="00310CFB"/>
    <w:p w:rsidR="00310CFB" w:rsidRDefault="00310CFB" w:rsidP="00310CFB"/>
    <w:p w:rsidR="00310CFB" w:rsidRDefault="00310CFB" w:rsidP="00310CFB"/>
    <w:p w:rsidR="00310CFB" w:rsidRDefault="00310CFB" w:rsidP="00310CFB"/>
    <w:p w:rsidR="00310CFB" w:rsidRDefault="00310CFB" w:rsidP="00310CFB"/>
    <w:p w:rsidR="00310CFB" w:rsidRDefault="00310CFB" w:rsidP="00310CFB"/>
    <w:p w:rsidR="00310CFB" w:rsidRDefault="00310CFB" w:rsidP="00310CFB"/>
    <w:p w:rsidR="00310CFB" w:rsidRDefault="00310CFB" w:rsidP="00310CFB"/>
    <w:p w:rsidR="00310CFB" w:rsidRDefault="00310CFB" w:rsidP="00310CFB"/>
    <w:p w:rsidR="00310CFB" w:rsidRDefault="00310CFB" w:rsidP="00310CFB"/>
    <w:p w:rsidR="00310CFB" w:rsidRDefault="00310CFB" w:rsidP="00310CFB"/>
    <w:p w:rsidR="00310CFB" w:rsidRDefault="00310CFB" w:rsidP="00310CFB"/>
    <w:p w:rsidR="00310CFB" w:rsidRDefault="00310CFB" w:rsidP="00310CFB"/>
    <w:p w:rsidR="00310CFB" w:rsidRDefault="00310CFB" w:rsidP="00310CFB"/>
    <w:p w:rsidR="00310CFB" w:rsidRDefault="00310CFB" w:rsidP="00310CFB"/>
    <w:p w:rsidR="00310CFB" w:rsidRDefault="00310CFB" w:rsidP="00310CFB"/>
    <w:p w:rsidR="00310CFB" w:rsidRDefault="00310CFB" w:rsidP="00310CFB"/>
    <w:p w:rsidR="00310CFB" w:rsidRDefault="00310CFB" w:rsidP="00310CFB"/>
    <w:p w:rsidR="00310CFB" w:rsidRDefault="00310CFB" w:rsidP="00310CFB"/>
    <w:p w:rsidR="00310CFB" w:rsidRDefault="00310CFB" w:rsidP="00310CFB"/>
    <w:p w:rsidR="00310CFB" w:rsidRDefault="00310CFB" w:rsidP="00310CFB"/>
    <w:p w:rsidR="00310CFB" w:rsidRDefault="00310CFB" w:rsidP="00310CFB"/>
    <w:p w:rsidR="00310CFB" w:rsidRDefault="00310CFB" w:rsidP="00310CFB"/>
    <w:p w:rsidR="00310CFB" w:rsidRDefault="00310CFB" w:rsidP="00310CFB"/>
    <w:p w:rsidR="00310CFB" w:rsidRDefault="00310CFB" w:rsidP="00310CFB">
      <w:pPr>
        <w:jc w:val="right"/>
      </w:pPr>
      <w:r>
        <w:t xml:space="preserve">Приложение №2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 администрации </w:t>
      </w:r>
    </w:p>
    <w:p w:rsidR="00310CFB" w:rsidRDefault="00310CFB" w:rsidP="00310CFB">
      <w:pPr>
        <w:jc w:val="right"/>
      </w:pPr>
      <w:proofErr w:type="spellStart"/>
      <w:r>
        <w:t>Эльтаркачскогоо</w:t>
      </w:r>
      <w:proofErr w:type="spellEnd"/>
      <w:r>
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0CFB" w:rsidRDefault="00310CFB" w:rsidP="00310CFB">
      <w:pPr>
        <w:jc w:val="right"/>
      </w:pPr>
      <w:proofErr w:type="gramStart"/>
      <w:r>
        <w:t>от  11</w:t>
      </w:r>
      <w:proofErr w:type="gramEnd"/>
      <w:r>
        <w:t>.06.2021№ 21</w:t>
      </w:r>
    </w:p>
    <w:p w:rsidR="00310CFB" w:rsidRDefault="00310CFB" w:rsidP="00310CFB">
      <w:pPr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КОМПЛЕКСНЫЙ ПЛАН</w:t>
      </w:r>
    </w:p>
    <w:p w:rsidR="00310CFB" w:rsidRDefault="00310CFB" w:rsidP="00310CFB">
      <w:pPr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мероприятий по гармонизации межэтнических отношений </w:t>
      </w:r>
    </w:p>
    <w:p w:rsidR="00310CFB" w:rsidRDefault="00310CFB" w:rsidP="00310CFB">
      <w:pPr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lastRenderedPageBreak/>
        <w:t xml:space="preserve">в </w:t>
      </w:r>
      <w:proofErr w:type="spellStart"/>
      <w:proofErr w:type="gramStart"/>
      <w:r>
        <w:rPr>
          <w:b/>
          <w:bCs/>
          <w:color w:val="000000"/>
          <w:shd w:val="clear" w:color="auto" w:fill="FFFFFF"/>
        </w:rPr>
        <w:t>Эльтаркачском</w:t>
      </w:r>
      <w:proofErr w:type="spellEnd"/>
      <w:r>
        <w:rPr>
          <w:b/>
          <w:bCs/>
          <w:color w:val="000000"/>
          <w:shd w:val="clear" w:color="auto" w:fill="FFFFFF"/>
        </w:rPr>
        <w:t xml:space="preserve">  сельском</w:t>
      </w:r>
      <w:proofErr w:type="gramEnd"/>
      <w:r>
        <w:rPr>
          <w:b/>
          <w:bCs/>
          <w:color w:val="000000"/>
          <w:shd w:val="clear" w:color="auto" w:fill="FFFFFF"/>
        </w:rPr>
        <w:t xml:space="preserve"> поселении на 2021-2022 годы.</w:t>
      </w:r>
    </w:p>
    <w:p w:rsidR="00310CFB" w:rsidRDefault="00310CFB" w:rsidP="00310CFB">
      <w:pPr>
        <w:jc w:val="center"/>
        <w:rPr>
          <w:b/>
          <w:bCs/>
          <w:color w:val="000000"/>
          <w:shd w:val="clear" w:color="auto" w:fill="FFFFFF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1"/>
        <w:gridCol w:w="4402"/>
        <w:gridCol w:w="3260"/>
        <w:gridCol w:w="6096"/>
      </w:tblGrid>
      <w:tr w:rsidR="00310CFB" w:rsidTr="002145EF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CFB" w:rsidRDefault="00310CFB" w:rsidP="002145EF">
            <w:pPr>
              <w:spacing w:line="256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</w:rPr>
              <w:br/>
              <w:t>п/п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CFB" w:rsidRDefault="00310CFB" w:rsidP="002145EF">
            <w:pPr>
              <w:spacing w:line="256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CFB" w:rsidRDefault="00310CFB" w:rsidP="002145EF">
            <w:pPr>
              <w:spacing w:line="256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Дата проведения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CFB" w:rsidRDefault="00310CFB" w:rsidP="002145EF">
            <w:pPr>
              <w:spacing w:line="256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Ответственные за выполнение</w:t>
            </w:r>
          </w:p>
        </w:tc>
      </w:tr>
      <w:tr w:rsidR="00310CFB" w:rsidTr="002145EF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CFB" w:rsidRDefault="00310CFB" w:rsidP="002145EF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CFB" w:rsidRDefault="00310CFB" w:rsidP="002145EF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CFB" w:rsidRDefault="00310CFB" w:rsidP="002145EF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CFB" w:rsidRDefault="00310CFB" w:rsidP="002145EF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10CFB" w:rsidTr="002145EF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CFB" w:rsidRDefault="00310CFB" w:rsidP="002145EF">
            <w:pPr>
              <w:spacing w:line="256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CFB" w:rsidRDefault="00310CFB" w:rsidP="002145EF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Проведение бесед по вопросам профилактики экстремизма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CFB" w:rsidRDefault="00310CFB" w:rsidP="002145EF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ежегодно, </w:t>
            </w:r>
          </w:p>
          <w:p w:rsidR="00310CFB" w:rsidRDefault="00310CFB" w:rsidP="002145EF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 полугодие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CFB" w:rsidRDefault="00310CFB" w:rsidP="002145EF">
            <w:pPr>
              <w:spacing w:line="256" w:lineRule="auto"/>
              <w:jc w:val="center"/>
            </w:pPr>
            <w:r>
              <w:rPr>
                <w:spacing w:val="-2"/>
              </w:rPr>
              <w:t>Учреждения культуры</w:t>
            </w:r>
          </w:p>
        </w:tc>
      </w:tr>
      <w:tr w:rsidR="00310CFB" w:rsidTr="002145EF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CFB" w:rsidRDefault="00310CFB" w:rsidP="002145EF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CFB" w:rsidRDefault="00310CFB" w:rsidP="002145EF">
            <w:pPr>
              <w:spacing w:line="256" w:lineRule="auto"/>
              <w:rPr>
                <w:color w:val="000000"/>
              </w:rPr>
            </w:pPr>
            <w:r>
              <w:t xml:space="preserve">Рассмотрение вопросов организации работы по профилактике экстремизма, терроризма, воспитания толерантности среди жителей сельского поселения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CFB" w:rsidRDefault="00310CFB" w:rsidP="002145EF">
            <w:pPr>
              <w:spacing w:line="256" w:lineRule="auto"/>
              <w:jc w:val="center"/>
            </w:pPr>
            <w:r>
              <w:t>Ежегодно</w:t>
            </w:r>
          </w:p>
          <w:p w:rsidR="00310CFB" w:rsidRDefault="00310CFB" w:rsidP="002145EF">
            <w:pPr>
              <w:spacing w:line="256" w:lineRule="auto"/>
              <w:jc w:val="center"/>
              <w:rPr>
                <w:color w:val="000000"/>
              </w:rPr>
            </w:pPr>
            <w:r>
              <w:t>2 квартал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CFB" w:rsidRDefault="00310CFB" w:rsidP="002145EF">
            <w:pPr>
              <w:spacing w:after="27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 сельского поселения</w:t>
            </w:r>
          </w:p>
        </w:tc>
      </w:tr>
      <w:tr w:rsidR="00310CFB" w:rsidTr="002145EF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CFB" w:rsidRDefault="00310CFB" w:rsidP="002145EF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CFB" w:rsidRDefault="00310CFB" w:rsidP="002145EF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Оформление стендов </w:t>
            </w:r>
            <w:r>
              <w:t xml:space="preserve">по вопросам межнациональных и </w:t>
            </w:r>
            <w:proofErr w:type="spellStart"/>
            <w:r>
              <w:t>этноконфессиональных</w:t>
            </w:r>
            <w:proofErr w:type="spellEnd"/>
            <w:r>
              <w:t xml:space="preserve"> отношений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CFB" w:rsidRDefault="00310CFB" w:rsidP="002145EF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квартал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CFB" w:rsidRDefault="00310CFB" w:rsidP="002145EF">
            <w:pPr>
              <w:shd w:val="clear" w:color="auto" w:fill="FFFFFF"/>
              <w:spacing w:line="256" w:lineRule="auto"/>
              <w:jc w:val="center"/>
              <w:rPr>
                <w:spacing w:val="-2"/>
              </w:rPr>
            </w:pPr>
            <w:r>
              <w:rPr>
                <w:color w:val="000000"/>
              </w:rPr>
              <w:t>Учреждения культуры</w:t>
            </w:r>
          </w:p>
        </w:tc>
      </w:tr>
      <w:tr w:rsidR="00310CFB" w:rsidTr="002145EF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CFB" w:rsidRDefault="00310CFB" w:rsidP="002145EF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CFB" w:rsidRDefault="00310CFB" w:rsidP="002145EF">
            <w:pPr>
              <w:spacing w:line="256" w:lineRule="auto"/>
              <w:rPr>
                <w:color w:val="000000"/>
              </w:rPr>
            </w:pPr>
            <w:r>
              <w:t>Праздничные мероприятия, посвященные Дню Победы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CFB" w:rsidRDefault="00310CFB" w:rsidP="002145EF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CFB" w:rsidRDefault="00310CFB" w:rsidP="002145EF">
            <w:pPr>
              <w:spacing w:line="256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Администрация сельского поселения, учреждения культуры, МКОУ а. </w:t>
            </w:r>
            <w:proofErr w:type="spellStart"/>
            <w:r>
              <w:rPr>
                <w:spacing w:val="-2"/>
              </w:rPr>
              <w:t>Эльтаркач</w:t>
            </w:r>
            <w:proofErr w:type="spellEnd"/>
            <w:r>
              <w:rPr>
                <w:spacing w:val="-2"/>
              </w:rPr>
              <w:t xml:space="preserve"> СОШ (по согласованию)</w:t>
            </w:r>
          </w:p>
        </w:tc>
      </w:tr>
      <w:tr w:rsidR="00310CFB" w:rsidTr="002145EF">
        <w:trPr>
          <w:trHeight w:val="802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CFB" w:rsidRDefault="00310CFB" w:rsidP="002145EF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CFB" w:rsidRDefault="00310CFB" w:rsidP="002145EF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День народного единства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CFB" w:rsidRDefault="00310CFB" w:rsidP="002145EF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CFB" w:rsidRDefault="00310CFB" w:rsidP="002145EF">
            <w:pPr>
              <w:spacing w:after="27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 сельского поселения,             учреждения культуры</w:t>
            </w:r>
          </w:p>
        </w:tc>
      </w:tr>
      <w:tr w:rsidR="00310CFB" w:rsidTr="002145EF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CFB" w:rsidRDefault="00310CFB" w:rsidP="002145EF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CFB" w:rsidRDefault="00310CFB" w:rsidP="002145EF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Распространение листовок содействующих повышению уровня толерантности среди населения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CFB" w:rsidRDefault="00310CFB" w:rsidP="002145EF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течении всего периода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CFB" w:rsidRDefault="00310CFB" w:rsidP="002145EF">
            <w:pPr>
              <w:shd w:val="clear" w:color="auto" w:fill="FFFFFF"/>
              <w:spacing w:line="256" w:lineRule="auto"/>
              <w:jc w:val="center"/>
              <w:rPr>
                <w:spacing w:val="-2"/>
              </w:rPr>
            </w:pPr>
            <w:r>
              <w:rPr>
                <w:color w:val="000000"/>
              </w:rPr>
              <w:t>Администрация  сельского поселения</w:t>
            </w:r>
          </w:p>
        </w:tc>
      </w:tr>
    </w:tbl>
    <w:p w:rsidR="00310CFB" w:rsidRDefault="00310CFB" w:rsidP="00310CFB">
      <w:pPr>
        <w:jc w:val="both"/>
        <w:rPr>
          <w:sz w:val="28"/>
          <w:szCs w:val="28"/>
          <w:lang w:eastAsia="en-US"/>
        </w:rPr>
      </w:pPr>
    </w:p>
    <w:p w:rsidR="00310CFB" w:rsidRDefault="00310CFB" w:rsidP="00310CFB"/>
    <w:p w:rsidR="00310CFB" w:rsidRDefault="00310CFB" w:rsidP="00310CFB"/>
    <w:p w:rsidR="00310CFB" w:rsidRDefault="00310CFB" w:rsidP="00310CFB"/>
    <w:p w:rsidR="00310CFB" w:rsidRDefault="00310CFB" w:rsidP="00310CFB"/>
    <w:p w:rsidR="00310CFB" w:rsidRDefault="00310CFB" w:rsidP="00310CFB">
      <w:pPr>
        <w:rPr>
          <w:sz w:val="28"/>
          <w:szCs w:val="28"/>
        </w:rPr>
      </w:pPr>
    </w:p>
    <w:p w:rsidR="00310CFB" w:rsidRDefault="00310CFB" w:rsidP="00310CFB">
      <w:pPr>
        <w:rPr>
          <w:sz w:val="28"/>
          <w:szCs w:val="28"/>
        </w:rPr>
      </w:pPr>
    </w:p>
    <w:p w:rsidR="00310CFB" w:rsidRDefault="00310CFB" w:rsidP="00310CFB">
      <w:pPr>
        <w:rPr>
          <w:sz w:val="28"/>
          <w:szCs w:val="28"/>
        </w:rPr>
      </w:pPr>
    </w:p>
    <w:p w:rsidR="00310CFB" w:rsidRDefault="00310CFB" w:rsidP="00310CFB">
      <w:pPr>
        <w:rPr>
          <w:sz w:val="28"/>
          <w:szCs w:val="28"/>
        </w:rPr>
      </w:pPr>
    </w:p>
    <w:p w:rsidR="00310CFB" w:rsidRDefault="00310CFB" w:rsidP="00310CFB">
      <w:pPr>
        <w:rPr>
          <w:sz w:val="28"/>
          <w:szCs w:val="28"/>
        </w:rPr>
      </w:pPr>
    </w:p>
    <w:p w:rsidR="00310CFB" w:rsidRDefault="00310CFB" w:rsidP="00310CFB">
      <w:pPr>
        <w:rPr>
          <w:sz w:val="28"/>
          <w:szCs w:val="28"/>
        </w:rPr>
      </w:pPr>
    </w:p>
    <w:p w:rsidR="00310CFB" w:rsidRDefault="00310CFB" w:rsidP="00310CFB">
      <w:pPr>
        <w:rPr>
          <w:sz w:val="28"/>
          <w:szCs w:val="28"/>
        </w:rPr>
      </w:pPr>
    </w:p>
    <w:p w:rsidR="00310CFB" w:rsidRDefault="00310CFB" w:rsidP="00310CFB">
      <w:pPr>
        <w:rPr>
          <w:sz w:val="28"/>
          <w:szCs w:val="28"/>
        </w:rPr>
      </w:pPr>
    </w:p>
    <w:p w:rsidR="00310CFB" w:rsidRDefault="00310CFB" w:rsidP="00310CFB">
      <w:pPr>
        <w:rPr>
          <w:sz w:val="28"/>
          <w:szCs w:val="28"/>
        </w:rPr>
      </w:pPr>
    </w:p>
    <w:p w:rsidR="00310CFB" w:rsidRDefault="00310CFB" w:rsidP="00310CFB">
      <w:pPr>
        <w:rPr>
          <w:sz w:val="28"/>
          <w:szCs w:val="28"/>
        </w:rPr>
      </w:pPr>
    </w:p>
    <w:p w:rsidR="00310CFB" w:rsidRDefault="00310CFB" w:rsidP="00310CFB">
      <w:pPr>
        <w:rPr>
          <w:sz w:val="28"/>
          <w:szCs w:val="28"/>
        </w:rPr>
      </w:pPr>
    </w:p>
    <w:p w:rsidR="00310CFB" w:rsidRDefault="00310CFB" w:rsidP="00310CFB">
      <w:pPr>
        <w:rPr>
          <w:sz w:val="28"/>
          <w:szCs w:val="28"/>
        </w:rPr>
      </w:pPr>
    </w:p>
    <w:p w:rsidR="00310CFB" w:rsidRDefault="00310CFB" w:rsidP="00310CFB">
      <w:pPr>
        <w:rPr>
          <w:sz w:val="28"/>
          <w:szCs w:val="28"/>
        </w:rPr>
      </w:pPr>
    </w:p>
    <w:p w:rsidR="00310CFB" w:rsidRDefault="00310CFB" w:rsidP="00310CFB">
      <w:pPr>
        <w:rPr>
          <w:sz w:val="28"/>
          <w:szCs w:val="28"/>
        </w:rPr>
      </w:pPr>
    </w:p>
    <w:p w:rsidR="00310CFB" w:rsidRDefault="00310CFB" w:rsidP="00310CFB">
      <w:pPr>
        <w:rPr>
          <w:sz w:val="28"/>
          <w:szCs w:val="28"/>
        </w:rPr>
      </w:pPr>
    </w:p>
    <w:p w:rsidR="00310CFB" w:rsidRDefault="00310CFB" w:rsidP="00310CFB">
      <w:pPr>
        <w:rPr>
          <w:sz w:val="28"/>
          <w:szCs w:val="28"/>
        </w:rPr>
      </w:pPr>
    </w:p>
    <w:p w:rsidR="00310CFB" w:rsidRDefault="00310CFB" w:rsidP="00310CFB">
      <w:pPr>
        <w:rPr>
          <w:sz w:val="28"/>
          <w:szCs w:val="28"/>
        </w:rPr>
      </w:pPr>
    </w:p>
    <w:p w:rsidR="00310CFB" w:rsidRDefault="00310CFB" w:rsidP="00310CFB">
      <w:pPr>
        <w:rPr>
          <w:sz w:val="28"/>
          <w:szCs w:val="28"/>
        </w:rPr>
      </w:pPr>
    </w:p>
    <w:p w:rsidR="00310CFB" w:rsidRDefault="00310CFB" w:rsidP="00310CFB">
      <w:pPr>
        <w:rPr>
          <w:sz w:val="28"/>
          <w:szCs w:val="28"/>
        </w:rPr>
      </w:pPr>
    </w:p>
    <w:p w:rsidR="00310CFB" w:rsidRDefault="00310CFB" w:rsidP="00310CFB">
      <w:pPr>
        <w:rPr>
          <w:sz w:val="28"/>
          <w:szCs w:val="28"/>
        </w:rPr>
      </w:pPr>
    </w:p>
    <w:p w:rsidR="00310CFB" w:rsidRDefault="00310CFB" w:rsidP="00310CFB">
      <w:pPr>
        <w:rPr>
          <w:sz w:val="28"/>
          <w:szCs w:val="28"/>
        </w:rPr>
      </w:pPr>
    </w:p>
    <w:p w:rsidR="00310CFB" w:rsidRDefault="00310CFB" w:rsidP="00310CFB">
      <w:pPr>
        <w:rPr>
          <w:sz w:val="28"/>
          <w:szCs w:val="28"/>
        </w:rPr>
      </w:pPr>
    </w:p>
    <w:p w:rsidR="00310CFB" w:rsidRDefault="00310CFB" w:rsidP="00310CFB">
      <w:pPr>
        <w:rPr>
          <w:sz w:val="28"/>
          <w:szCs w:val="28"/>
        </w:rPr>
      </w:pPr>
    </w:p>
    <w:p w:rsidR="00310CFB" w:rsidRDefault="00310CFB" w:rsidP="00310CFB">
      <w:pPr>
        <w:rPr>
          <w:sz w:val="28"/>
          <w:szCs w:val="28"/>
        </w:rPr>
      </w:pPr>
    </w:p>
    <w:p w:rsidR="00310CFB" w:rsidRDefault="00310CFB" w:rsidP="00310CFB">
      <w:pPr>
        <w:rPr>
          <w:sz w:val="28"/>
          <w:szCs w:val="28"/>
        </w:rPr>
      </w:pPr>
    </w:p>
    <w:p w:rsidR="00310CFB" w:rsidRDefault="00310CFB" w:rsidP="00310CFB">
      <w:pPr>
        <w:rPr>
          <w:sz w:val="28"/>
          <w:szCs w:val="28"/>
        </w:rPr>
      </w:pPr>
    </w:p>
    <w:p w:rsidR="00310CFB" w:rsidRDefault="00310CFB" w:rsidP="00310CFB">
      <w:pPr>
        <w:rPr>
          <w:sz w:val="28"/>
          <w:szCs w:val="28"/>
        </w:rPr>
      </w:pPr>
    </w:p>
    <w:p w:rsidR="00310CFB" w:rsidRDefault="00310CFB" w:rsidP="00310CFB">
      <w:pPr>
        <w:rPr>
          <w:sz w:val="28"/>
          <w:szCs w:val="28"/>
        </w:rPr>
      </w:pPr>
    </w:p>
    <w:p w:rsidR="00310CFB" w:rsidRDefault="00310CFB" w:rsidP="00310CFB">
      <w:pPr>
        <w:rPr>
          <w:sz w:val="28"/>
          <w:szCs w:val="28"/>
        </w:rPr>
      </w:pPr>
    </w:p>
    <w:p w:rsidR="00310CFB" w:rsidRDefault="00310CFB" w:rsidP="00310CFB">
      <w:pPr>
        <w:rPr>
          <w:sz w:val="28"/>
          <w:szCs w:val="28"/>
        </w:rPr>
      </w:pPr>
    </w:p>
    <w:p w:rsidR="00310CFB" w:rsidRDefault="00310CFB" w:rsidP="00310CFB">
      <w:pPr>
        <w:rPr>
          <w:sz w:val="28"/>
          <w:szCs w:val="28"/>
        </w:rPr>
      </w:pPr>
    </w:p>
    <w:p w:rsidR="00310CFB" w:rsidRDefault="00310CFB" w:rsidP="00310CFB">
      <w:pPr>
        <w:rPr>
          <w:sz w:val="28"/>
          <w:szCs w:val="28"/>
        </w:rPr>
      </w:pPr>
    </w:p>
    <w:p w:rsidR="00310CFB" w:rsidRDefault="00310CFB" w:rsidP="00310CFB">
      <w:pPr>
        <w:rPr>
          <w:sz w:val="28"/>
          <w:szCs w:val="28"/>
        </w:rPr>
      </w:pPr>
    </w:p>
    <w:p w:rsidR="00310CFB" w:rsidRDefault="00310CFB" w:rsidP="00310CFB">
      <w:pPr>
        <w:rPr>
          <w:sz w:val="28"/>
          <w:szCs w:val="28"/>
        </w:rPr>
      </w:pPr>
    </w:p>
    <w:p w:rsidR="00310CFB" w:rsidRDefault="00310CFB" w:rsidP="00310CFB">
      <w:pPr>
        <w:rPr>
          <w:sz w:val="28"/>
          <w:szCs w:val="28"/>
        </w:rPr>
      </w:pPr>
    </w:p>
    <w:p w:rsidR="00310CFB" w:rsidRDefault="00310CFB" w:rsidP="00310CFB">
      <w:pPr>
        <w:rPr>
          <w:sz w:val="28"/>
          <w:szCs w:val="28"/>
        </w:rPr>
      </w:pPr>
    </w:p>
    <w:p w:rsidR="00310CFB" w:rsidRDefault="00310CFB" w:rsidP="00310CFB">
      <w:pPr>
        <w:rPr>
          <w:sz w:val="28"/>
          <w:szCs w:val="28"/>
        </w:rPr>
      </w:pPr>
    </w:p>
    <w:p w:rsidR="00310CFB" w:rsidRDefault="00310CFB" w:rsidP="00310CFB">
      <w:pPr>
        <w:rPr>
          <w:sz w:val="28"/>
          <w:szCs w:val="28"/>
        </w:rPr>
      </w:pPr>
    </w:p>
    <w:p w:rsidR="00310CFB" w:rsidRDefault="00310CFB" w:rsidP="00310CFB">
      <w:pPr>
        <w:rPr>
          <w:sz w:val="28"/>
          <w:szCs w:val="28"/>
        </w:rPr>
      </w:pPr>
    </w:p>
    <w:p w:rsidR="00310CFB" w:rsidRDefault="00310CFB" w:rsidP="00310CFB">
      <w:pPr>
        <w:rPr>
          <w:sz w:val="28"/>
          <w:szCs w:val="28"/>
        </w:rPr>
      </w:pPr>
    </w:p>
    <w:p w:rsidR="00310CFB" w:rsidRDefault="00310CFB" w:rsidP="00310CFB">
      <w:pPr>
        <w:rPr>
          <w:sz w:val="28"/>
          <w:szCs w:val="28"/>
        </w:rPr>
      </w:pPr>
    </w:p>
    <w:p w:rsidR="00310CFB" w:rsidRDefault="00310CFB" w:rsidP="00310CFB">
      <w:pPr>
        <w:rPr>
          <w:sz w:val="28"/>
          <w:szCs w:val="28"/>
        </w:rPr>
      </w:pPr>
    </w:p>
    <w:p w:rsidR="00310CFB" w:rsidRDefault="00310CFB" w:rsidP="00310CFB">
      <w:pPr>
        <w:rPr>
          <w:sz w:val="28"/>
          <w:szCs w:val="28"/>
        </w:rPr>
      </w:pPr>
    </w:p>
    <w:p w:rsidR="00310CFB" w:rsidRDefault="00310CFB" w:rsidP="00310CFB">
      <w:pPr>
        <w:rPr>
          <w:sz w:val="28"/>
          <w:szCs w:val="28"/>
        </w:rPr>
      </w:pPr>
    </w:p>
    <w:p w:rsidR="00310CFB" w:rsidRDefault="00310CFB" w:rsidP="00310CFB">
      <w:pPr>
        <w:rPr>
          <w:sz w:val="28"/>
          <w:szCs w:val="28"/>
        </w:rPr>
      </w:pPr>
    </w:p>
    <w:p w:rsidR="00310CFB" w:rsidRDefault="00310CFB" w:rsidP="00310CFB">
      <w:pPr>
        <w:rPr>
          <w:sz w:val="28"/>
          <w:szCs w:val="28"/>
        </w:rPr>
      </w:pPr>
    </w:p>
    <w:p w:rsidR="00310CFB" w:rsidRDefault="00310CFB" w:rsidP="00310CFB">
      <w:pPr>
        <w:rPr>
          <w:sz w:val="28"/>
          <w:szCs w:val="28"/>
        </w:rPr>
      </w:pPr>
    </w:p>
    <w:p w:rsidR="00310CFB" w:rsidRDefault="00310CFB" w:rsidP="00310CFB">
      <w:pPr>
        <w:rPr>
          <w:sz w:val="28"/>
          <w:szCs w:val="28"/>
        </w:rPr>
      </w:pPr>
    </w:p>
    <w:p w:rsidR="00C41282" w:rsidRDefault="00C41282">
      <w:bookmarkStart w:id="0" w:name="_GoBack"/>
      <w:bookmarkEnd w:id="0"/>
    </w:p>
    <w:sectPr w:rsidR="00C41282" w:rsidSect="00310C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DB"/>
    <w:rsid w:val="00310CFB"/>
    <w:rsid w:val="003644F9"/>
    <w:rsid w:val="003D2FDB"/>
    <w:rsid w:val="004F176E"/>
    <w:rsid w:val="00C4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D9891-E43B-4199-A6B9-C29943BE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10CF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310CF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310CF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2077</Words>
  <Characters>11844</Characters>
  <Application>Microsoft Office Word</Application>
  <DocSecurity>0</DocSecurity>
  <Lines>98</Lines>
  <Paragraphs>27</Paragraphs>
  <ScaleCrop>false</ScaleCrop>
  <Company/>
  <LinksUpToDate>false</LinksUpToDate>
  <CharactersWithSpaces>13894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2021-09-10T13:07:00Z</dcterms:created>
  <dcterms:modified xsi:type="dcterms:W3CDTF">2021-09-10T13:08:00Z</dcterms:modified>
</cp:coreProperties>
</file>