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43" w:rsidRDefault="00093743" w:rsidP="00093743">
      <w:pPr>
        <w:contextualSpacing/>
        <w:jc w:val="center"/>
        <w:rPr>
          <w:sz w:val="28"/>
          <w:szCs w:val="28"/>
          <w:lang w:bidi="en-US"/>
        </w:rPr>
      </w:pPr>
      <w:r>
        <w:rPr>
          <w:sz w:val="28"/>
          <w:szCs w:val="28"/>
          <w:lang w:bidi="en-US"/>
        </w:rPr>
        <w:t>РОССИЙСКАЯ  ФЕДЕРАЦИЯ</w:t>
      </w:r>
    </w:p>
    <w:p w:rsidR="00093743" w:rsidRDefault="00093743" w:rsidP="00093743">
      <w:pPr>
        <w:contextualSpacing/>
        <w:jc w:val="center"/>
        <w:rPr>
          <w:sz w:val="28"/>
          <w:szCs w:val="28"/>
          <w:lang w:bidi="en-US"/>
        </w:rPr>
      </w:pPr>
      <w:r>
        <w:rPr>
          <w:sz w:val="28"/>
          <w:szCs w:val="28"/>
          <w:lang w:bidi="en-US"/>
        </w:rPr>
        <w:t>КАРАЧАЕВО-ЧЕРКЕССКАЯ РЕСПУБЛИКА</w:t>
      </w:r>
    </w:p>
    <w:p w:rsidR="00093743" w:rsidRDefault="00093743" w:rsidP="00093743">
      <w:pPr>
        <w:contextualSpacing/>
        <w:jc w:val="center"/>
        <w:rPr>
          <w:sz w:val="28"/>
          <w:szCs w:val="28"/>
          <w:lang w:bidi="en-US"/>
        </w:rPr>
      </w:pPr>
      <w:r>
        <w:rPr>
          <w:sz w:val="28"/>
          <w:szCs w:val="28"/>
          <w:lang w:bidi="en-US"/>
        </w:rPr>
        <w:t>УСТЬ-ДЖЕГУТИНСКИЙ  МУНИЦИПАЛЬНЫЙ РАЙОН</w:t>
      </w:r>
    </w:p>
    <w:p w:rsidR="00093743" w:rsidRDefault="00093743" w:rsidP="00093743">
      <w:pPr>
        <w:contextualSpacing/>
        <w:jc w:val="center"/>
        <w:rPr>
          <w:sz w:val="28"/>
          <w:szCs w:val="28"/>
          <w:lang w:bidi="en-US"/>
        </w:rPr>
      </w:pPr>
      <w:r>
        <w:rPr>
          <w:sz w:val="28"/>
          <w:szCs w:val="28"/>
          <w:lang w:bidi="en-US"/>
        </w:rPr>
        <w:t>АДМИНИСТРАЦИЯ  ЭЛЬТАРКАЧСКОГО СЕЛЬСКОГО ПОСЕЛЕНИЯ</w:t>
      </w:r>
    </w:p>
    <w:p w:rsidR="00093743" w:rsidRDefault="00093743" w:rsidP="00093743">
      <w:pPr>
        <w:contextualSpacing/>
        <w:jc w:val="center"/>
        <w:rPr>
          <w:b/>
          <w:sz w:val="28"/>
          <w:szCs w:val="28"/>
          <w:lang w:bidi="en-US"/>
        </w:rPr>
      </w:pPr>
      <w:r>
        <w:rPr>
          <w:b/>
          <w:sz w:val="28"/>
          <w:szCs w:val="28"/>
          <w:lang w:bidi="en-US"/>
        </w:rPr>
        <w:t>ПОСТАНОВЛЕНИЕ</w:t>
      </w:r>
    </w:p>
    <w:p w:rsidR="00093743" w:rsidRDefault="00093743" w:rsidP="00093743">
      <w:pPr>
        <w:contextualSpacing/>
        <w:rPr>
          <w:sz w:val="28"/>
          <w:szCs w:val="28"/>
          <w:lang w:bidi="en-US"/>
        </w:rPr>
      </w:pPr>
      <w:r>
        <w:rPr>
          <w:sz w:val="28"/>
          <w:szCs w:val="28"/>
          <w:lang w:bidi="en-US"/>
        </w:rPr>
        <w:t>26.06.2014г.                                а. Эльтаркач                                        №60</w:t>
      </w:r>
    </w:p>
    <w:p w:rsidR="00093743" w:rsidRDefault="00093743" w:rsidP="00093743">
      <w:pPr>
        <w:contextualSpacing/>
        <w:rPr>
          <w:sz w:val="28"/>
          <w:szCs w:val="28"/>
          <w:lang w:bidi="en-US"/>
        </w:rPr>
      </w:pPr>
    </w:p>
    <w:tbl>
      <w:tblPr>
        <w:tblW w:w="0" w:type="auto"/>
        <w:tblInd w:w="105" w:type="dxa"/>
        <w:tblLayout w:type="fixed"/>
        <w:tblCellMar>
          <w:left w:w="105" w:type="dxa"/>
          <w:right w:w="105" w:type="dxa"/>
        </w:tblCellMar>
        <w:tblLook w:val="04A0"/>
      </w:tblPr>
      <w:tblGrid>
        <w:gridCol w:w="4785"/>
      </w:tblGrid>
      <w:tr w:rsidR="00093743" w:rsidTr="00A653B2">
        <w:tc>
          <w:tcPr>
            <w:tcW w:w="4785" w:type="dxa"/>
            <w:hideMark/>
          </w:tcPr>
          <w:p w:rsidR="00093743" w:rsidRDefault="00093743" w:rsidP="00A653B2">
            <w:pPr>
              <w:spacing w:after="200" w:line="276" w:lineRule="auto"/>
              <w:rPr>
                <w:rFonts w:asciiTheme="minorHAnsi" w:eastAsiaTheme="minorHAnsi" w:hAnsiTheme="minorHAnsi"/>
                <w:lang w:eastAsia="en-US"/>
              </w:rPr>
            </w:pPr>
          </w:p>
        </w:tc>
      </w:tr>
    </w:tbl>
    <w:p w:rsidR="00093743" w:rsidRDefault="00093743" w:rsidP="00093743">
      <w:pPr>
        <w:ind w:firstLine="567"/>
        <w:contextualSpacing/>
        <w:rPr>
          <w:b/>
          <w:sz w:val="28"/>
          <w:szCs w:val="28"/>
          <w:lang w:eastAsia="en-US" w:bidi="en-US"/>
        </w:rPr>
      </w:pPr>
      <w:r>
        <w:rPr>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093743" w:rsidRDefault="00093743" w:rsidP="00093743">
      <w:pPr>
        <w:contextualSpacing/>
        <w:rPr>
          <w:sz w:val="28"/>
          <w:szCs w:val="28"/>
          <w:lang w:eastAsia="ja-JP" w:bidi="en-US"/>
        </w:rPr>
      </w:pPr>
    </w:p>
    <w:p w:rsidR="00093743" w:rsidRDefault="00093743" w:rsidP="00093743">
      <w:pPr>
        <w:contextualSpacing/>
        <w:jc w:val="both"/>
        <w:rPr>
          <w:sz w:val="28"/>
          <w:szCs w:val="28"/>
          <w:lang w:eastAsia="en-US" w:bidi="en-US"/>
        </w:rPr>
      </w:pPr>
      <w:r>
        <w:rPr>
          <w:sz w:val="28"/>
          <w:szCs w:val="28"/>
          <w:lang w:eastAsia="ja-JP" w:bidi="en-US"/>
        </w:rPr>
        <w:t xml:space="preserve">       </w:t>
      </w:r>
      <w:r>
        <w:rPr>
          <w:sz w:val="28"/>
          <w:szCs w:val="28"/>
          <w:lang w:bidi="en-US"/>
        </w:rPr>
        <w:t xml:space="preserve">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bidi="en-US"/>
        </w:rPr>
        <w:t>N</w:t>
      </w:r>
      <w:r>
        <w:rPr>
          <w:sz w:val="28"/>
          <w:szCs w:val="28"/>
          <w:lang w:bidi="en-US"/>
        </w:rPr>
        <w:t xml:space="preserve"> 59-ФЗ </w:t>
      </w:r>
      <w:r>
        <w:rPr>
          <w:bCs/>
          <w:color w:val="000000"/>
          <w:sz w:val="28"/>
          <w:szCs w:val="28"/>
          <w:lang w:bidi="en-US"/>
        </w:rPr>
        <w:t>"О порядке рассмотрения обращений граждан Российской Федерации",</w:t>
      </w:r>
      <w:r>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093743" w:rsidRDefault="00093743" w:rsidP="00093743">
      <w:pPr>
        <w:contextualSpacing/>
        <w:jc w:val="both"/>
        <w:rPr>
          <w:sz w:val="28"/>
          <w:szCs w:val="28"/>
          <w:lang w:bidi="en-US"/>
        </w:rPr>
      </w:pPr>
    </w:p>
    <w:p w:rsidR="00093743" w:rsidRDefault="00093743" w:rsidP="00093743">
      <w:pPr>
        <w:contextualSpacing/>
        <w:jc w:val="both"/>
        <w:rPr>
          <w:b/>
          <w:sz w:val="28"/>
          <w:szCs w:val="28"/>
          <w:lang w:bidi="en-US"/>
        </w:rPr>
      </w:pPr>
      <w:r>
        <w:rPr>
          <w:b/>
          <w:sz w:val="28"/>
          <w:szCs w:val="28"/>
          <w:lang w:bidi="en-US"/>
        </w:rPr>
        <w:t xml:space="preserve"> ПОСТАНОВЛЯЮ:</w:t>
      </w:r>
    </w:p>
    <w:p w:rsidR="00093743" w:rsidRDefault="00093743" w:rsidP="00093743">
      <w:pPr>
        <w:contextualSpacing/>
        <w:jc w:val="both"/>
        <w:rPr>
          <w:sz w:val="28"/>
          <w:szCs w:val="28"/>
          <w:lang w:bidi="en-US"/>
        </w:rPr>
      </w:pPr>
    </w:p>
    <w:p w:rsidR="00093743" w:rsidRDefault="00093743" w:rsidP="00093743">
      <w:pPr>
        <w:pStyle w:val="a3"/>
        <w:numPr>
          <w:ilvl w:val="0"/>
          <w:numId w:val="24"/>
        </w:numPr>
        <w:jc w:val="both"/>
        <w:rPr>
          <w:sz w:val="28"/>
          <w:szCs w:val="28"/>
          <w:lang w:bidi="en-US"/>
        </w:rPr>
      </w:pPr>
      <w:r>
        <w:rPr>
          <w:sz w:val="28"/>
          <w:szCs w:val="28"/>
          <w:lang w:bidi="en-US"/>
        </w:rPr>
        <w:t>Утвердить Административный регламент предоставления</w:t>
      </w:r>
    </w:p>
    <w:p w:rsidR="00093743" w:rsidRDefault="00093743" w:rsidP="00093743">
      <w:pPr>
        <w:contextualSpacing/>
        <w:jc w:val="both"/>
        <w:rPr>
          <w:sz w:val="28"/>
          <w:szCs w:val="28"/>
          <w:lang w:bidi="en-US"/>
        </w:rPr>
      </w:pPr>
      <w:r>
        <w:rPr>
          <w:sz w:val="28"/>
          <w:szCs w:val="28"/>
          <w:lang w:bidi="en-US"/>
        </w:rPr>
        <w:t>муниципальной услуги «Постановка граждан на учет в качестве нуждающихся в жилых помещениях» согласно приложению.</w:t>
      </w:r>
    </w:p>
    <w:p w:rsidR="00093743" w:rsidRDefault="00093743" w:rsidP="00093743">
      <w:pPr>
        <w:contextualSpacing/>
        <w:rPr>
          <w:sz w:val="28"/>
          <w:szCs w:val="28"/>
          <w:lang w:bidi="en-US"/>
        </w:rPr>
      </w:pPr>
      <w:r>
        <w:rPr>
          <w:sz w:val="28"/>
          <w:szCs w:val="28"/>
          <w:lang w:bidi="en-US"/>
        </w:rPr>
        <w:t xml:space="preserve">    2.Признать утратившим силу  постановление администрации Эльтаркачского сельского поселения   от 02.04.2014</w:t>
      </w:r>
      <w:r>
        <w:rPr>
          <w:color w:val="000000" w:themeColor="text1"/>
          <w:sz w:val="28"/>
          <w:szCs w:val="28"/>
          <w:lang w:bidi="en-US"/>
        </w:rPr>
        <w:t>г №27</w:t>
      </w:r>
      <w:r>
        <w:rPr>
          <w:b/>
          <w:color w:val="000000" w:themeColor="text1"/>
          <w:sz w:val="28"/>
          <w:szCs w:val="28"/>
          <w:lang w:bidi="en-US"/>
        </w:rPr>
        <w:t xml:space="preserve">   </w:t>
      </w:r>
      <w:r>
        <w:rPr>
          <w:color w:val="000000" w:themeColor="text1"/>
          <w:sz w:val="28"/>
          <w:szCs w:val="28"/>
          <w:lang w:bidi="en-US"/>
        </w:rPr>
        <w:t>«Об  утверждении  административного  регламента предоставления  му</w:t>
      </w:r>
      <w:r>
        <w:rPr>
          <w:sz w:val="28"/>
          <w:szCs w:val="28"/>
          <w:lang w:bidi="en-US"/>
        </w:rPr>
        <w:t>ниципальной услуги   «Постановка граждан на учет в качестве нуждающихся в жилых помещениях».</w:t>
      </w:r>
    </w:p>
    <w:p w:rsidR="00093743" w:rsidRDefault="00093743" w:rsidP="00093743">
      <w:pPr>
        <w:contextualSpacing/>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093743" w:rsidRPr="000F50D7" w:rsidRDefault="00093743" w:rsidP="00093743">
      <w:pPr>
        <w:contextualSpacing/>
        <w:jc w:val="both"/>
        <w:rPr>
          <w:sz w:val="28"/>
          <w:szCs w:val="28"/>
          <w:lang w:bidi="en-US"/>
        </w:rPr>
      </w:pPr>
      <w:r>
        <w:rPr>
          <w:sz w:val="28"/>
          <w:szCs w:val="28"/>
          <w:lang w:bidi="en-US"/>
        </w:rPr>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w:t>
      </w:r>
      <w:r>
        <w:rPr>
          <w:sz w:val="28"/>
          <w:szCs w:val="28"/>
          <w:lang w:val="en-US"/>
        </w:rPr>
        <w:t>koe</w:t>
      </w:r>
      <w:r>
        <w:rPr>
          <w:sz w:val="28"/>
          <w:szCs w:val="28"/>
          <w:lang w:bidi="en-US"/>
        </w:rPr>
        <w:t>.</w:t>
      </w:r>
      <w:r>
        <w:rPr>
          <w:sz w:val="28"/>
          <w:szCs w:val="28"/>
          <w:lang w:val="en-US" w:bidi="en-US"/>
        </w:rPr>
        <w:t>ru</w:t>
      </w:r>
      <w:r>
        <w:rPr>
          <w:sz w:val="28"/>
          <w:szCs w:val="28"/>
          <w:lang w:bidi="en-US"/>
        </w:rPr>
        <w:t xml:space="preserve"> </w:t>
      </w:r>
      <w:r w:rsidRPr="000F50D7">
        <w:rPr>
          <w:sz w:val="28"/>
          <w:szCs w:val="28"/>
          <w:lang w:bidi="en-US"/>
        </w:rPr>
        <w:t xml:space="preserve"> </w:t>
      </w:r>
    </w:p>
    <w:p w:rsidR="00093743" w:rsidRDefault="00093743" w:rsidP="00093743">
      <w:pPr>
        <w:contextualSpacing/>
        <w:jc w:val="both"/>
        <w:rPr>
          <w:color w:val="FF0000"/>
          <w:sz w:val="28"/>
          <w:szCs w:val="28"/>
          <w:lang w:bidi="en-US"/>
        </w:rPr>
      </w:pPr>
      <w:r>
        <w:rPr>
          <w:sz w:val="28"/>
          <w:szCs w:val="28"/>
          <w:lang w:bidi="en-US"/>
        </w:rPr>
        <w:t xml:space="preserve">   5. Контроль за выполнением постановления оставляю за собой.</w:t>
      </w:r>
    </w:p>
    <w:p w:rsidR="00093743" w:rsidRDefault="00093743" w:rsidP="00093743">
      <w:pPr>
        <w:contextualSpacing/>
        <w:rPr>
          <w:rFonts w:eastAsia="MS Mincho"/>
          <w:sz w:val="28"/>
          <w:szCs w:val="28"/>
          <w:lang w:eastAsia="ja-JP" w:bidi="en-US"/>
        </w:rPr>
      </w:pPr>
      <w:r>
        <w:rPr>
          <w:sz w:val="28"/>
          <w:szCs w:val="28"/>
          <w:lang w:val="en-US" w:bidi="en-US"/>
        </w:rPr>
        <w:t> </w:t>
      </w:r>
    </w:p>
    <w:p w:rsidR="00093743" w:rsidRDefault="00093743" w:rsidP="00093743">
      <w:pPr>
        <w:contextualSpacing/>
        <w:rPr>
          <w:sz w:val="28"/>
          <w:szCs w:val="28"/>
          <w:lang w:eastAsia="en-US"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p>
    <w:p w:rsidR="00093743" w:rsidRDefault="00093743" w:rsidP="00093743">
      <w:pPr>
        <w:contextualSpacing/>
        <w:rPr>
          <w:sz w:val="28"/>
          <w:szCs w:val="28"/>
          <w:lang w:bidi="en-US"/>
        </w:rPr>
      </w:pPr>
      <w:r>
        <w:rPr>
          <w:sz w:val="28"/>
          <w:szCs w:val="28"/>
          <w:lang w:bidi="en-US"/>
        </w:rPr>
        <w:t xml:space="preserve">Глава администрации </w:t>
      </w:r>
    </w:p>
    <w:p w:rsidR="00093743" w:rsidRPr="00402C6D" w:rsidRDefault="00093743" w:rsidP="00093743">
      <w:pPr>
        <w:contextualSpacing/>
        <w:rPr>
          <w:sz w:val="28"/>
          <w:szCs w:val="28"/>
          <w:lang w:bidi="en-US"/>
        </w:rPr>
      </w:pPr>
      <w:r>
        <w:rPr>
          <w:sz w:val="28"/>
          <w:szCs w:val="28"/>
          <w:lang w:bidi="en-US"/>
        </w:rPr>
        <w:t xml:space="preserve">Эльтаркачского </w:t>
      </w:r>
    </w:p>
    <w:p w:rsidR="00093743" w:rsidRDefault="00093743" w:rsidP="00093743">
      <w:pPr>
        <w:contextualSpacing/>
        <w:rPr>
          <w:sz w:val="28"/>
          <w:szCs w:val="28"/>
          <w:lang w:bidi="en-US"/>
        </w:rPr>
      </w:pPr>
      <w:r>
        <w:rPr>
          <w:sz w:val="28"/>
          <w:szCs w:val="28"/>
          <w:lang w:bidi="en-US"/>
        </w:rPr>
        <w:t xml:space="preserve">сельского поселения                                             Б.А.Айбазов             </w:t>
      </w:r>
    </w:p>
    <w:p w:rsidR="00093743" w:rsidRDefault="00093743" w:rsidP="00093743">
      <w:pPr>
        <w:contextualSpacing/>
        <w:rPr>
          <w:sz w:val="28"/>
          <w:szCs w:val="28"/>
          <w:lang w:bidi="en-US"/>
        </w:rPr>
      </w:pPr>
      <w:r>
        <w:rPr>
          <w:sz w:val="28"/>
          <w:szCs w:val="28"/>
          <w:lang w:bidi="en-US"/>
        </w:rPr>
        <w:t xml:space="preserve">                                                                                       </w:t>
      </w:r>
    </w:p>
    <w:p w:rsidR="00093743" w:rsidRDefault="00093743" w:rsidP="00093743">
      <w:pPr>
        <w:contextualSpacing/>
        <w:jc w:val="center"/>
        <w:rPr>
          <w:b/>
          <w:color w:val="000000"/>
          <w:sz w:val="28"/>
          <w:szCs w:val="28"/>
        </w:rPr>
      </w:pPr>
    </w:p>
    <w:p w:rsidR="00093743" w:rsidRDefault="00093743" w:rsidP="00093743">
      <w:pPr>
        <w:ind w:left="4956"/>
        <w:contextualSpacing/>
        <w:rPr>
          <w:sz w:val="28"/>
        </w:rPr>
      </w:pPr>
      <w:r>
        <w:rPr>
          <w:sz w:val="28"/>
        </w:rPr>
        <w:lastRenderedPageBreak/>
        <w:t xml:space="preserve">Приложение  к  постановлению                   </w:t>
      </w:r>
    </w:p>
    <w:p w:rsidR="00093743" w:rsidRDefault="00093743" w:rsidP="00093743">
      <w:pPr>
        <w:ind w:left="4956"/>
        <w:contextualSpacing/>
        <w:rPr>
          <w:sz w:val="28"/>
        </w:rPr>
      </w:pPr>
      <w:r>
        <w:rPr>
          <w:sz w:val="28"/>
        </w:rPr>
        <w:t xml:space="preserve">администрации Эльтаркачского                                             </w:t>
      </w:r>
    </w:p>
    <w:p w:rsidR="00093743" w:rsidRDefault="00093743" w:rsidP="00093743">
      <w:pPr>
        <w:ind w:left="4956"/>
        <w:contextualSpacing/>
        <w:rPr>
          <w:sz w:val="28"/>
        </w:rPr>
      </w:pPr>
      <w:r>
        <w:rPr>
          <w:sz w:val="28"/>
        </w:rPr>
        <w:t>сельского поселения</w:t>
      </w:r>
    </w:p>
    <w:p w:rsidR="00093743" w:rsidRDefault="00093743" w:rsidP="00093743">
      <w:pPr>
        <w:ind w:left="4956"/>
        <w:contextualSpacing/>
        <w:rPr>
          <w:sz w:val="28"/>
        </w:rPr>
      </w:pPr>
      <w:r>
        <w:rPr>
          <w:sz w:val="28"/>
        </w:rPr>
        <w:t>от  26.06.2014 г. № 60</w:t>
      </w:r>
      <w:bookmarkStart w:id="0" w:name="_GoBack"/>
      <w:bookmarkEnd w:id="0"/>
    </w:p>
    <w:p w:rsidR="00093743" w:rsidRDefault="00093743" w:rsidP="00093743">
      <w:pPr>
        <w:contextualSpacing/>
        <w:jc w:val="center"/>
        <w:rPr>
          <w:b/>
          <w:color w:val="000000"/>
          <w:sz w:val="28"/>
          <w:szCs w:val="28"/>
        </w:rPr>
      </w:pPr>
    </w:p>
    <w:p w:rsidR="00093743" w:rsidRDefault="00093743" w:rsidP="00093743">
      <w:pPr>
        <w:contextualSpacing/>
        <w:jc w:val="center"/>
        <w:rPr>
          <w:b/>
          <w:color w:val="000000"/>
          <w:sz w:val="28"/>
          <w:szCs w:val="28"/>
        </w:rPr>
      </w:pPr>
      <w:r>
        <w:rPr>
          <w:b/>
          <w:color w:val="000000"/>
          <w:sz w:val="28"/>
          <w:szCs w:val="28"/>
        </w:rPr>
        <w:t>АДМИНИСТРАТИВНЫЙ РЕГЛАМЕНТ</w:t>
      </w:r>
    </w:p>
    <w:p w:rsidR="00093743" w:rsidRDefault="00093743" w:rsidP="00093743">
      <w:pPr>
        <w:contextualSpacing/>
        <w:jc w:val="center"/>
        <w:rPr>
          <w:b/>
          <w:sz w:val="28"/>
          <w:szCs w:val="28"/>
        </w:rPr>
      </w:pPr>
      <w:r>
        <w:rPr>
          <w:b/>
          <w:color w:val="000000"/>
          <w:sz w:val="28"/>
          <w:szCs w:val="28"/>
        </w:rPr>
        <w:t xml:space="preserve">предоставления  администрацией  Эльтаркачского сельского поселения муниципальной услуги </w:t>
      </w:r>
      <w:r>
        <w:rPr>
          <w:b/>
          <w:sz w:val="28"/>
          <w:szCs w:val="28"/>
        </w:rPr>
        <w:t>«</w:t>
      </w:r>
      <w:r>
        <w:rPr>
          <w:b/>
          <w:color w:val="000000"/>
          <w:sz w:val="28"/>
          <w:szCs w:val="28"/>
        </w:rPr>
        <w:t>Постановка граждан на учет в качестве нуждающихся в жилых помещениях</w:t>
      </w:r>
      <w:r>
        <w:rPr>
          <w:b/>
          <w:sz w:val="28"/>
          <w:szCs w:val="28"/>
        </w:rPr>
        <w:t>»</w:t>
      </w:r>
    </w:p>
    <w:p w:rsidR="00093743" w:rsidRDefault="00093743" w:rsidP="00093743">
      <w:pPr>
        <w:ind w:firstLine="709"/>
        <w:contextualSpacing/>
        <w:jc w:val="center"/>
        <w:rPr>
          <w:b/>
          <w:color w:val="000000"/>
          <w:sz w:val="28"/>
          <w:szCs w:val="28"/>
        </w:rPr>
      </w:pPr>
    </w:p>
    <w:p w:rsidR="00093743" w:rsidRDefault="00093743" w:rsidP="00093743">
      <w:pPr>
        <w:contextualSpacing/>
        <w:jc w:val="center"/>
        <w:rPr>
          <w:b/>
          <w:color w:val="000000"/>
          <w:sz w:val="28"/>
          <w:szCs w:val="28"/>
        </w:rPr>
      </w:pPr>
      <w:r>
        <w:rPr>
          <w:b/>
          <w:color w:val="000000"/>
          <w:sz w:val="28"/>
          <w:szCs w:val="28"/>
          <w:lang w:val="en-US"/>
        </w:rPr>
        <w:t>I</w:t>
      </w:r>
      <w:r>
        <w:rPr>
          <w:b/>
          <w:color w:val="000000"/>
          <w:sz w:val="28"/>
          <w:szCs w:val="28"/>
        </w:rPr>
        <w:t>. ОБЩИЕ ПОЛОЖЕНИЯ</w:t>
      </w:r>
    </w:p>
    <w:p w:rsidR="00093743" w:rsidRDefault="00093743" w:rsidP="00093743">
      <w:pPr>
        <w:ind w:firstLine="709"/>
        <w:contextualSpacing/>
        <w:jc w:val="both"/>
        <w:rPr>
          <w:b/>
          <w:color w:val="000000"/>
          <w:sz w:val="28"/>
          <w:szCs w:val="28"/>
        </w:rPr>
      </w:pPr>
    </w:p>
    <w:p w:rsidR="00093743" w:rsidRDefault="00093743" w:rsidP="00093743">
      <w:pPr>
        <w:contextualSpacing/>
        <w:jc w:val="both"/>
        <w:rPr>
          <w:rFonts w:eastAsia="Calibri"/>
          <w:sz w:val="28"/>
          <w:szCs w:val="28"/>
          <w:lang w:eastAsia="en-US"/>
        </w:rPr>
      </w:pPr>
      <w:r>
        <w:rPr>
          <w:sz w:val="28"/>
          <w:szCs w:val="28"/>
        </w:rPr>
        <w:t>1.1. 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Эльтаркачского сельского поселения Усть-Джегутинского муниципального района Карачаево-Черкесской Республики (далее – администрация Эльтаркачского  сельского поселения) при предоставлении муниципальной услуги.</w:t>
      </w:r>
    </w:p>
    <w:p w:rsidR="00093743" w:rsidRDefault="00093743" w:rsidP="00093743">
      <w:pPr>
        <w:ind w:firstLine="709"/>
        <w:contextualSpacing/>
        <w:jc w:val="both"/>
        <w:rPr>
          <w:color w:val="000000"/>
          <w:sz w:val="28"/>
          <w:szCs w:val="28"/>
        </w:rPr>
      </w:pPr>
      <w:r>
        <w:rPr>
          <w:color w:val="000000"/>
          <w:sz w:val="28"/>
          <w:szCs w:val="28"/>
        </w:rPr>
        <w:t xml:space="preserve">Предметом регулирования </w:t>
      </w:r>
      <w:r>
        <w:rPr>
          <w:sz w:val="28"/>
          <w:szCs w:val="28"/>
        </w:rPr>
        <w:t xml:space="preserve">административного регламента предоставления муниципальной услуги «Постановка граждан на учет в качестве нуждающихся в жилых помещениях» </w:t>
      </w:r>
      <w:r>
        <w:rPr>
          <w:color w:val="000000"/>
          <w:sz w:val="28"/>
          <w:szCs w:val="28"/>
        </w:rPr>
        <w:t>(далее – Административный регламент) является выявление и постановка на учет граждан в качестве нуждающихся в жилых помещениях.</w:t>
      </w:r>
    </w:p>
    <w:p w:rsidR="00093743" w:rsidRDefault="00093743" w:rsidP="00093743">
      <w:pPr>
        <w:ind w:firstLine="709"/>
        <w:contextualSpacing/>
        <w:jc w:val="both"/>
        <w:rPr>
          <w:color w:val="000000"/>
          <w:sz w:val="28"/>
          <w:szCs w:val="28"/>
        </w:rPr>
      </w:pPr>
    </w:p>
    <w:p w:rsidR="00093743" w:rsidRDefault="00093743" w:rsidP="00093743">
      <w:pPr>
        <w:ind w:firstLine="709"/>
        <w:contextualSpacing/>
        <w:jc w:val="both"/>
        <w:rPr>
          <w:b/>
          <w:color w:val="000000"/>
          <w:sz w:val="28"/>
          <w:szCs w:val="28"/>
        </w:rPr>
      </w:pPr>
      <w:r>
        <w:rPr>
          <w:b/>
          <w:color w:val="000000"/>
          <w:sz w:val="28"/>
          <w:szCs w:val="28"/>
        </w:rPr>
        <w:t>1.2.</w:t>
      </w:r>
      <w:r>
        <w:rPr>
          <w:color w:val="000000"/>
          <w:sz w:val="28"/>
          <w:szCs w:val="28"/>
        </w:rPr>
        <w:t xml:space="preserve"> </w:t>
      </w:r>
      <w:r>
        <w:rPr>
          <w:b/>
          <w:color w:val="000000"/>
          <w:sz w:val="28"/>
          <w:szCs w:val="28"/>
        </w:rPr>
        <w:t>Круг заявителей.</w:t>
      </w:r>
    </w:p>
    <w:p w:rsidR="00093743" w:rsidRDefault="00093743" w:rsidP="00093743">
      <w:pPr>
        <w:ind w:firstLine="709"/>
        <w:contextualSpacing/>
        <w:jc w:val="both"/>
        <w:rPr>
          <w:color w:val="000000"/>
          <w:sz w:val="28"/>
          <w:szCs w:val="28"/>
        </w:rPr>
      </w:pPr>
      <w:r>
        <w:rPr>
          <w:color w:val="000000"/>
          <w:sz w:val="28"/>
          <w:szCs w:val="28"/>
        </w:rPr>
        <w:t>Заявителями являются физические лица, зарегистрированные в установленном законодательством порядке на территории Эльтаркачского сельского поселения.</w:t>
      </w:r>
    </w:p>
    <w:p w:rsidR="00093743" w:rsidRDefault="00093743" w:rsidP="00093743">
      <w:pPr>
        <w:ind w:firstLine="709"/>
        <w:contextualSpacing/>
        <w:jc w:val="both"/>
        <w:rPr>
          <w:rFonts w:eastAsia="Calibri"/>
          <w:color w:val="000000"/>
          <w:sz w:val="28"/>
          <w:szCs w:val="28"/>
          <w:lang w:eastAsia="en-US"/>
        </w:rPr>
      </w:pPr>
      <w:r>
        <w:rPr>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93743" w:rsidRDefault="00093743" w:rsidP="00093743">
      <w:pPr>
        <w:ind w:firstLine="709"/>
        <w:contextualSpacing/>
        <w:jc w:val="both"/>
        <w:rPr>
          <w:b/>
          <w:color w:val="000000"/>
          <w:sz w:val="28"/>
          <w:szCs w:val="28"/>
        </w:rPr>
      </w:pPr>
      <w:r>
        <w:rPr>
          <w:b/>
          <w:color w:val="000000"/>
          <w:sz w:val="28"/>
          <w:szCs w:val="28"/>
        </w:rPr>
        <w:t>1.3Порядок информирования о предоставлении муниципальной услуги.</w:t>
      </w:r>
    </w:p>
    <w:p w:rsidR="00093743" w:rsidRDefault="00093743" w:rsidP="00093743">
      <w:pPr>
        <w:contextualSpacing/>
        <w:jc w:val="both"/>
        <w:rPr>
          <w:sz w:val="28"/>
          <w:szCs w:val="28"/>
          <w:lang w:bidi="en-US"/>
        </w:rPr>
      </w:pPr>
      <w:r>
        <w:rPr>
          <w:color w:val="000000"/>
          <w:sz w:val="28"/>
          <w:szCs w:val="28"/>
        </w:rPr>
        <w:t>1.3.1</w:t>
      </w:r>
      <w:r>
        <w:rPr>
          <w:sz w:val="28"/>
          <w:szCs w:val="28"/>
        </w:rPr>
        <w:t xml:space="preserve"> Место нахождения администрации:</w:t>
      </w:r>
      <w:r>
        <w:rPr>
          <w:sz w:val="28"/>
          <w:szCs w:val="28"/>
          <w:lang w:bidi="en-US"/>
        </w:rPr>
        <w:t xml:space="preserve"> 369321, Карачаево-Черкесская Республика, Усть-Джегутинский муниципальный район, а.Эльтаркач, ул. Центральная,63</w:t>
      </w:r>
    </w:p>
    <w:p w:rsidR="00093743" w:rsidRDefault="00093743" w:rsidP="00093743">
      <w:pPr>
        <w:ind w:firstLine="425"/>
        <w:rPr>
          <w:rFonts w:eastAsia="Calibri" w:cs="Arial"/>
          <w:sz w:val="28"/>
          <w:szCs w:val="28"/>
        </w:rPr>
      </w:pPr>
      <w:r>
        <w:rPr>
          <w:sz w:val="28"/>
          <w:szCs w:val="28"/>
          <w:lang w:bidi="en-US"/>
        </w:rPr>
        <w:t>1.3.2</w:t>
      </w:r>
      <w:r>
        <w:rPr>
          <w:sz w:val="28"/>
          <w:szCs w:val="28"/>
        </w:rPr>
        <w:t xml:space="preserve"> График работы  Администрации:</w:t>
      </w:r>
      <w:r>
        <w:rPr>
          <w:sz w:val="28"/>
          <w:szCs w:val="28"/>
          <w:lang w:bidi="en-US"/>
        </w:rPr>
        <w:t xml:space="preserve"> понедельник - пятница с 8:00 до 17:00; перерыв с 12:00 до 13:00; выходные дни: суббота, воскресенье.                   </w:t>
      </w:r>
      <w:r>
        <w:rPr>
          <w:sz w:val="28"/>
          <w:szCs w:val="28"/>
        </w:rPr>
        <w:t>В предпраздничные дни продолжительность рабочего дня сокращается  на один час;</w:t>
      </w:r>
    </w:p>
    <w:p w:rsidR="00093743" w:rsidRPr="000F50D7" w:rsidRDefault="00093743" w:rsidP="00093743">
      <w:pPr>
        <w:ind w:firstLine="540"/>
        <w:rPr>
          <w:b/>
          <w:sz w:val="28"/>
          <w:szCs w:val="28"/>
        </w:rPr>
      </w:pPr>
      <w:r w:rsidRPr="000F50D7">
        <w:rPr>
          <w:sz w:val="28"/>
          <w:szCs w:val="28"/>
        </w:rPr>
        <w:t>1.3.3.Многофункциональный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093743" w:rsidRPr="000F50D7" w:rsidRDefault="00093743" w:rsidP="00093743">
      <w:pPr>
        <w:ind w:firstLine="425"/>
        <w:rPr>
          <w:rFonts w:cs="Arial"/>
          <w:sz w:val="28"/>
          <w:szCs w:val="28"/>
        </w:rPr>
      </w:pPr>
      <w:r w:rsidRPr="000F50D7">
        <w:rPr>
          <w:sz w:val="28"/>
          <w:szCs w:val="28"/>
        </w:rPr>
        <w:t xml:space="preserve"> 1.3.3.1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093743" w:rsidRDefault="00093743" w:rsidP="00093743">
      <w:pPr>
        <w:ind w:firstLine="540"/>
        <w:rPr>
          <w:sz w:val="28"/>
          <w:szCs w:val="28"/>
        </w:rPr>
      </w:pPr>
      <w:r>
        <w:rPr>
          <w:sz w:val="28"/>
          <w:szCs w:val="28"/>
        </w:rPr>
        <w:t>1.3.4 Контактные телефоны:</w:t>
      </w:r>
    </w:p>
    <w:p w:rsidR="00093743" w:rsidRDefault="00093743" w:rsidP="00093743">
      <w:pPr>
        <w:ind w:firstLine="539"/>
        <w:rPr>
          <w:sz w:val="28"/>
          <w:szCs w:val="28"/>
        </w:rPr>
      </w:pPr>
      <w:r>
        <w:rPr>
          <w:sz w:val="28"/>
          <w:szCs w:val="28"/>
        </w:rPr>
        <w:t xml:space="preserve">Администрации -  </w:t>
      </w:r>
      <w:r>
        <w:rPr>
          <w:sz w:val="28"/>
          <w:szCs w:val="28"/>
          <w:lang w:bidi="en-US"/>
        </w:rPr>
        <w:t>8(87875)46-2-81;  8(87875)46-2-33;</w:t>
      </w:r>
      <w:r>
        <w:rPr>
          <w:sz w:val="28"/>
          <w:szCs w:val="28"/>
        </w:rPr>
        <w:t xml:space="preserve"> </w:t>
      </w:r>
    </w:p>
    <w:p w:rsidR="00093743" w:rsidRPr="000F50D7" w:rsidRDefault="00093743" w:rsidP="00093743">
      <w:pPr>
        <w:ind w:firstLine="539"/>
        <w:rPr>
          <w:b/>
          <w:sz w:val="28"/>
          <w:szCs w:val="28"/>
        </w:rPr>
      </w:pPr>
      <w:r w:rsidRPr="000F50D7">
        <w:rPr>
          <w:sz w:val="28"/>
          <w:szCs w:val="28"/>
        </w:rPr>
        <w:t>МФЦ– (87875) 7-06-36;</w:t>
      </w:r>
    </w:p>
    <w:p w:rsidR="00093743" w:rsidRDefault="00093743" w:rsidP="00093743">
      <w:pPr>
        <w:contextualSpacing/>
        <w:jc w:val="both"/>
        <w:rPr>
          <w:color w:val="000000"/>
          <w:sz w:val="28"/>
          <w:szCs w:val="28"/>
        </w:rPr>
      </w:pPr>
      <w:r>
        <w:rPr>
          <w:color w:val="000000"/>
          <w:sz w:val="28"/>
          <w:szCs w:val="28"/>
        </w:rPr>
        <w:t>1.3.5</w:t>
      </w:r>
      <w:r>
        <w:rPr>
          <w:sz w:val="28"/>
          <w:szCs w:val="28"/>
        </w:rPr>
        <w:t xml:space="preserve"> Адрес официального web-сайта в сети Интернет, содержащий информацию о порядке  предоставления муниципальной услуги:</w:t>
      </w:r>
      <w:r>
        <w:rPr>
          <w:sz w:val="28"/>
          <w:szCs w:val="28"/>
          <w:lang w:bidi="en-US"/>
        </w:rPr>
        <w:t xml:space="preserve">   </w:t>
      </w:r>
      <w:r>
        <w:rPr>
          <w:sz w:val="28"/>
          <w:szCs w:val="28"/>
          <w:lang w:val="en-US" w:bidi="en-US"/>
        </w:rPr>
        <w:t>eltarkachs</w:t>
      </w:r>
      <w:r>
        <w:rPr>
          <w:sz w:val="28"/>
          <w:szCs w:val="28"/>
          <w:lang w:val="en-US"/>
        </w:rPr>
        <w:t>koe</w:t>
      </w:r>
      <w:r>
        <w:rPr>
          <w:sz w:val="28"/>
          <w:szCs w:val="28"/>
          <w:lang w:bidi="en-US"/>
        </w:rPr>
        <w:t>.</w:t>
      </w:r>
      <w:r>
        <w:rPr>
          <w:sz w:val="28"/>
          <w:szCs w:val="28"/>
          <w:lang w:val="en-US" w:bidi="en-US"/>
        </w:rPr>
        <w:t>ru</w:t>
      </w:r>
      <w:r>
        <w:rPr>
          <w:sz w:val="28"/>
          <w:szCs w:val="28"/>
          <w:lang w:bidi="en-US"/>
        </w:rPr>
        <w:t xml:space="preserve"> </w:t>
      </w:r>
      <w:r w:rsidRPr="000F50D7">
        <w:rPr>
          <w:sz w:val="28"/>
          <w:szCs w:val="28"/>
          <w:lang w:bidi="en-US"/>
        </w:rPr>
        <w:t xml:space="preserve"> </w:t>
      </w:r>
    </w:p>
    <w:p w:rsidR="00093743" w:rsidRDefault="00093743" w:rsidP="00093743">
      <w:pPr>
        <w:contextualSpacing/>
        <w:jc w:val="both"/>
        <w:rPr>
          <w:sz w:val="28"/>
          <w:szCs w:val="28"/>
          <w:lang w:bidi="en-US"/>
        </w:rPr>
      </w:pPr>
      <w:r>
        <w:rPr>
          <w:color w:val="000000"/>
          <w:sz w:val="28"/>
          <w:szCs w:val="28"/>
        </w:rPr>
        <w:t xml:space="preserve">      1.3.6</w:t>
      </w:r>
      <w:r>
        <w:rPr>
          <w:sz w:val="28"/>
          <w:szCs w:val="28"/>
        </w:rPr>
        <w:t xml:space="preserve"> Адрес электронной почты:</w:t>
      </w:r>
      <w:r>
        <w:rPr>
          <w:sz w:val="28"/>
          <w:szCs w:val="28"/>
          <w:lang w:bidi="en-US"/>
        </w:rPr>
        <w:t xml:space="preserve"> </w:t>
      </w:r>
      <w:hyperlink r:id="rId5" w:history="1">
        <w:r w:rsidRPr="004501BF">
          <w:rPr>
            <w:rStyle w:val="af2"/>
            <w:sz w:val="28"/>
            <w:szCs w:val="28"/>
            <w:lang w:bidi="en-US"/>
          </w:rPr>
          <w:t xml:space="preserve"> </w:t>
        </w:r>
        <w:r w:rsidRPr="004501BF">
          <w:rPr>
            <w:rStyle w:val="af2"/>
            <w:sz w:val="28"/>
            <w:szCs w:val="28"/>
            <w:lang w:val="en-US" w:bidi="en-US"/>
          </w:rPr>
          <w:t>eltarkachs</w:t>
        </w:r>
        <w:r w:rsidRPr="004501BF">
          <w:rPr>
            <w:rStyle w:val="af2"/>
            <w:sz w:val="28"/>
            <w:szCs w:val="28"/>
            <w:lang w:val="en-US"/>
          </w:rPr>
          <w:t>koe</w:t>
        </w:r>
        <w:r w:rsidRPr="004501BF">
          <w:rPr>
            <w:rStyle w:val="af2"/>
            <w:sz w:val="28"/>
            <w:szCs w:val="28"/>
            <w:lang w:val="en-US" w:bidi="en-US"/>
          </w:rPr>
          <w:t>sp</w:t>
        </w:r>
        <w:r w:rsidRPr="004501BF">
          <w:rPr>
            <w:rStyle w:val="af2"/>
            <w:sz w:val="28"/>
            <w:szCs w:val="28"/>
            <w:lang w:bidi="en-US"/>
          </w:rPr>
          <w:t>@</w:t>
        </w:r>
        <w:r w:rsidRPr="004501BF">
          <w:rPr>
            <w:rStyle w:val="af2"/>
            <w:sz w:val="28"/>
            <w:szCs w:val="28"/>
            <w:lang w:val="en-US" w:bidi="en-US"/>
          </w:rPr>
          <w:t>mail</w:t>
        </w:r>
        <w:r w:rsidRPr="004501BF">
          <w:rPr>
            <w:rStyle w:val="af2"/>
            <w:sz w:val="28"/>
            <w:szCs w:val="28"/>
            <w:lang w:bidi="en-US"/>
          </w:rPr>
          <w:t>.</w:t>
        </w:r>
        <w:r w:rsidRPr="004501BF">
          <w:rPr>
            <w:rStyle w:val="af2"/>
            <w:sz w:val="28"/>
            <w:szCs w:val="28"/>
            <w:lang w:val="en-US" w:bidi="en-US"/>
          </w:rPr>
          <w:t>ru</w:t>
        </w:r>
      </w:hyperlink>
      <w:r w:rsidRPr="000F50D7">
        <w:rPr>
          <w:sz w:val="28"/>
          <w:szCs w:val="28"/>
          <w:lang w:bidi="en-US"/>
        </w:rPr>
        <w:t xml:space="preserve"> </w:t>
      </w:r>
    </w:p>
    <w:p w:rsidR="00093743" w:rsidRPr="000F50D7" w:rsidRDefault="00093743" w:rsidP="00093743">
      <w:pPr>
        <w:rPr>
          <w:rFonts w:eastAsia="Calibri"/>
          <w:b/>
          <w:sz w:val="28"/>
          <w:szCs w:val="28"/>
        </w:rPr>
      </w:pPr>
      <w:r w:rsidRPr="000F50D7">
        <w:rPr>
          <w:sz w:val="28"/>
          <w:szCs w:val="28"/>
        </w:rPr>
        <w:t xml:space="preserve">       1.3.6.1.Адрес электронной почты МФЦ: </w:t>
      </w:r>
      <w:hyperlink r:id="rId6" w:history="1">
        <w:r w:rsidRPr="000F50D7">
          <w:rPr>
            <w:rStyle w:val="af2"/>
            <w:sz w:val="28"/>
            <w:szCs w:val="28"/>
            <w:lang w:val="en-US"/>
          </w:rPr>
          <w:t>ud</w:t>
        </w:r>
        <w:r w:rsidRPr="000F50D7">
          <w:rPr>
            <w:rStyle w:val="af2"/>
            <w:sz w:val="28"/>
            <w:szCs w:val="28"/>
          </w:rPr>
          <w:t>.</w:t>
        </w:r>
        <w:r w:rsidRPr="000F50D7">
          <w:rPr>
            <w:rStyle w:val="af2"/>
            <w:sz w:val="28"/>
            <w:szCs w:val="28"/>
            <w:lang w:val="en-US"/>
          </w:rPr>
          <w:t>mfc</w:t>
        </w:r>
        <w:r w:rsidRPr="000F50D7">
          <w:rPr>
            <w:rStyle w:val="af2"/>
            <w:sz w:val="28"/>
            <w:szCs w:val="28"/>
          </w:rPr>
          <w:t>@</w:t>
        </w:r>
        <w:r w:rsidRPr="000F50D7">
          <w:rPr>
            <w:rStyle w:val="af2"/>
            <w:sz w:val="28"/>
            <w:szCs w:val="28"/>
            <w:lang w:val="en-US"/>
          </w:rPr>
          <w:t>mail</w:t>
        </w:r>
        <w:r w:rsidRPr="000F50D7">
          <w:rPr>
            <w:rStyle w:val="af2"/>
            <w:sz w:val="28"/>
            <w:szCs w:val="28"/>
          </w:rPr>
          <w:t>.</w:t>
        </w:r>
        <w:r w:rsidRPr="000F50D7">
          <w:rPr>
            <w:rStyle w:val="af2"/>
            <w:sz w:val="28"/>
            <w:szCs w:val="28"/>
            <w:lang w:val="en-US"/>
          </w:rPr>
          <w:t>ru</w:t>
        </w:r>
      </w:hyperlink>
      <w:r w:rsidRPr="000F50D7">
        <w:rPr>
          <w:sz w:val="28"/>
          <w:szCs w:val="28"/>
        </w:rPr>
        <w:t>.</w:t>
      </w:r>
    </w:p>
    <w:p w:rsidR="00093743" w:rsidRDefault="00093743" w:rsidP="00093743">
      <w:pPr>
        <w:contextualSpacing/>
        <w:jc w:val="both"/>
        <w:rPr>
          <w:color w:val="000000"/>
          <w:sz w:val="28"/>
          <w:szCs w:val="28"/>
        </w:rPr>
      </w:pPr>
      <w:r>
        <w:rPr>
          <w:color w:val="000000"/>
          <w:sz w:val="28"/>
          <w:szCs w:val="28"/>
        </w:rPr>
        <w:t xml:space="preserve">       1.3.7.</w:t>
      </w:r>
      <w:r>
        <w:rPr>
          <w:b/>
          <w:color w:val="000000"/>
          <w:sz w:val="28"/>
          <w:szCs w:val="28"/>
        </w:rPr>
        <w:t xml:space="preserve"> </w:t>
      </w:r>
      <w:r>
        <w:rPr>
          <w:color w:val="000000"/>
          <w:sz w:val="28"/>
          <w:szCs w:val="28"/>
        </w:rPr>
        <w:t xml:space="preserve">На официальном сайте администрации Эльтаркачского сельского поселения размещается следующая информация: </w:t>
      </w:r>
    </w:p>
    <w:p w:rsidR="00093743" w:rsidRDefault="00093743" w:rsidP="00093743">
      <w:pPr>
        <w:ind w:firstLine="709"/>
        <w:contextualSpacing/>
        <w:jc w:val="both"/>
        <w:rPr>
          <w:color w:val="000000"/>
          <w:sz w:val="28"/>
          <w:szCs w:val="28"/>
        </w:rPr>
      </w:pPr>
      <w:r>
        <w:rPr>
          <w:color w:val="000000"/>
          <w:sz w:val="28"/>
          <w:szCs w:val="28"/>
        </w:rPr>
        <w:t>1)место нахождения администрации Эльтаркачского сельского поселения;</w:t>
      </w:r>
    </w:p>
    <w:p w:rsidR="00093743" w:rsidRDefault="00093743" w:rsidP="00093743">
      <w:pPr>
        <w:ind w:firstLine="709"/>
        <w:contextualSpacing/>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093743" w:rsidRDefault="00093743" w:rsidP="00093743">
      <w:pPr>
        <w:ind w:firstLine="709"/>
        <w:contextualSpacing/>
        <w:jc w:val="both"/>
        <w:rPr>
          <w:color w:val="000000"/>
          <w:sz w:val="28"/>
          <w:szCs w:val="28"/>
        </w:rPr>
      </w:pPr>
      <w:r>
        <w:rPr>
          <w:color w:val="000000"/>
          <w:sz w:val="28"/>
          <w:szCs w:val="28"/>
        </w:rPr>
        <w:t>3)график (режим) работы администрации Эльтаркачского сельского поселения;</w:t>
      </w:r>
    </w:p>
    <w:p w:rsidR="00093743" w:rsidRDefault="00093743" w:rsidP="00093743">
      <w:pPr>
        <w:ind w:firstLine="709"/>
        <w:contextualSpacing/>
        <w:jc w:val="both"/>
        <w:rPr>
          <w:color w:val="000000"/>
          <w:sz w:val="28"/>
          <w:szCs w:val="28"/>
        </w:rPr>
      </w:pPr>
      <w:r>
        <w:rPr>
          <w:color w:val="000000"/>
          <w:sz w:val="28"/>
          <w:szCs w:val="28"/>
        </w:rPr>
        <w:t>4)настоящий административный регламент с приложениями;</w:t>
      </w:r>
    </w:p>
    <w:p w:rsidR="00093743" w:rsidRDefault="00093743" w:rsidP="00093743">
      <w:pPr>
        <w:ind w:firstLine="709"/>
        <w:contextualSpacing/>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093743" w:rsidRDefault="00093743" w:rsidP="00093743">
      <w:pPr>
        <w:ind w:firstLine="567"/>
        <w:contextualSpacing/>
        <w:jc w:val="both"/>
        <w:rPr>
          <w:rFonts w:eastAsia="Calibri"/>
          <w:sz w:val="28"/>
          <w:szCs w:val="28"/>
          <w:lang w:eastAsia="en-US"/>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093743" w:rsidRDefault="00093743" w:rsidP="00093743">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093743" w:rsidRDefault="00093743" w:rsidP="00093743">
      <w:pPr>
        <w:tabs>
          <w:tab w:val="left" w:pos="1260"/>
        </w:tabs>
        <w:ind w:firstLine="567"/>
        <w:contextualSpacing/>
        <w:jc w:val="both"/>
        <w:rPr>
          <w:sz w:val="28"/>
          <w:szCs w:val="28"/>
        </w:rPr>
      </w:pPr>
      <w:r>
        <w:rPr>
          <w:sz w:val="28"/>
          <w:szCs w:val="28"/>
        </w:rPr>
        <w:t>8) порядок и способы подачи заявления о предоставлении муниципальной  услуги;</w:t>
      </w:r>
    </w:p>
    <w:p w:rsidR="00093743" w:rsidRDefault="00093743" w:rsidP="00093743">
      <w:pPr>
        <w:tabs>
          <w:tab w:val="left" w:pos="1260"/>
        </w:tabs>
        <w:ind w:firstLine="567"/>
        <w:contextualSpacing/>
        <w:jc w:val="both"/>
        <w:rPr>
          <w:sz w:val="28"/>
          <w:szCs w:val="28"/>
        </w:rPr>
      </w:pPr>
      <w:r>
        <w:rPr>
          <w:sz w:val="28"/>
          <w:szCs w:val="28"/>
        </w:rPr>
        <w:t>9) порядок и способы получения результата предоставления муниципальной услуги;</w:t>
      </w:r>
    </w:p>
    <w:p w:rsidR="00093743" w:rsidRDefault="00093743" w:rsidP="00093743">
      <w:pPr>
        <w:widowControl w:val="0"/>
        <w:ind w:firstLine="567"/>
        <w:contextualSpacing/>
        <w:jc w:val="both"/>
        <w:rPr>
          <w:sz w:val="28"/>
          <w:szCs w:val="28"/>
        </w:rPr>
      </w:pPr>
      <w:r>
        <w:rPr>
          <w:sz w:val="28"/>
          <w:szCs w:val="28"/>
        </w:rPr>
        <w:t>10) сроки предоставления муниципальной  услуги;</w:t>
      </w:r>
    </w:p>
    <w:p w:rsidR="00093743" w:rsidRDefault="00093743" w:rsidP="00093743">
      <w:pPr>
        <w:autoSpaceDE w:val="0"/>
        <w:autoSpaceDN w:val="0"/>
        <w:adjustRightInd w:val="0"/>
        <w:ind w:firstLine="567"/>
        <w:contextualSpacing/>
        <w:jc w:val="both"/>
        <w:rPr>
          <w:sz w:val="28"/>
          <w:szCs w:val="28"/>
        </w:rPr>
      </w:pPr>
      <w:r>
        <w:rPr>
          <w:sz w:val="28"/>
          <w:szCs w:val="28"/>
        </w:rPr>
        <w:t>11) порядок и способы получения разъяснений по порядку предоставления муниципальной  услуги;</w:t>
      </w:r>
    </w:p>
    <w:p w:rsidR="00093743" w:rsidRDefault="00093743" w:rsidP="00093743">
      <w:pPr>
        <w:ind w:firstLine="567"/>
        <w:contextualSpacing/>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093743" w:rsidRDefault="00093743" w:rsidP="00093743">
      <w:pPr>
        <w:autoSpaceDE w:val="0"/>
        <w:autoSpaceDN w:val="0"/>
        <w:adjustRightInd w:val="0"/>
        <w:ind w:firstLine="567"/>
        <w:contextualSpacing/>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093743" w:rsidRDefault="00093743" w:rsidP="00093743">
      <w:pPr>
        <w:autoSpaceDE w:val="0"/>
        <w:autoSpaceDN w:val="0"/>
        <w:adjustRightInd w:val="0"/>
        <w:ind w:firstLine="567"/>
        <w:contextualSpacing/>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93743" w:rsidRDefault="00093743" w:rsidP="00093743">
      <w:pPr>
        <w:autoSpaceDE w:val="0"/>
        <w:autoSpaceDN w:val="0"/>
        <w:adjustRightInd w:val="0"/>
        <w:ind w:firstLine="567"/>
        <w:contextualSpacing/>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93743" w:rsidRDefault="00093743" w:rsidP="00093743">
      <w:pPr>
        <w:autoSpaceDE w:val="0"/>
        <w:autoSpaceDN w:val="0"/>
        <w:adjustRightInd w:val="0"/>
        <w:ind w:firstLine="567"/>
        <w:contextualSpacing/>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093743" w:rsidRDefault="00093743" w:rsidP="00093743">
      <w:pPr>
        <w:autoSpaceDE w:val="0"/>
        <w:autoSpaceDN w:val="0"/>
        <w:adjustRightInd w:val="0"/>
        <w:ind w:firstLine="567"/>
        <w:contextualSpacing/>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93743" w:rsidRDefault="00093743" w:rsidP="00093743">
      <w:pPr>
        <w:ind w:firstLine="567"/>
        <w:contextualSpacing/>
        <w:jc w:val="both"/>
        <w:rPr>
          <w:sz w:val="28"/>
          <w:szCs w:val="28"/>
        </w:rPr>
      </w:pPr>
      <w:r>
        <w:rPr>
          <w:sz w:val="28"/>
          <w:szCs w:val="28"/>
        </w:rPr>
        <w:t>Информация о порядке оказания муниципальной  услуги предоставляется бесплатно.</w:t>
      </w:r>
    </w:p>
    <w:p w:rsidR="00093743" w:rsidRDefault="00093743" w:rsidP="00093743">
      <w:pPr>
        <w:ind w:firstLine="567"/>
        <w:contextualSpacing/>
        <w:jc w:val="both"/>
        <w:rPr>
          <w:sz w:val="28"/>
          <w:szCs w:val="28"/>
        </w:rPr>
      </w:pPr>
      <w:r>
        <w:rPr>
          <w:b/>
          <w:color w:val="000000"/>
          <w:sz w:val="28"/>
          <w:szCs w:val="28"/>
        </w:rPr>
        <w:t xml:space="preserve"> </w:t>
      </w:r>
    </w:p>
    <w:p w:rsidR="00093743" w:rsidRDefault="00093743" w:rsidP="00093743">
      <w:pPr>
        <w:ind w:firstLine="709"/>
        <w:contextualSpacing/>
        <w:jc w:val="center"/>
        <w:rPr>
          <w:b/>
          <w:color w:val="000000"/>
        </w:rPr>
      </w:pPr>
      <w:r>
        <w:rPr>
          <w:b/>
          <w:color w:val="000000"/>
          <w:sz w:val="28"/>
          <w:szCs w:val="28"/>
        </w:rPr>
        <w:t xml:space="preserve">2. </w:t>
      </w:r>
      <w:r>
        <w:rPr>
          <w:b/>
          <w:color w:val="000000"/>
        </w:rPr>
        <w:t>СТАНДАРТ ПРЕДОСТАВЛЕНИЯ МУНИЦИПАЛЬНОЙ УСЛУГИ</w:t>
      </w:r>
    </w:p>
    <w:p w:rsidR="00093743" w:rsidRDefault="00093743" w:rsidP="00093743">
      <w:pPr>
        <w:ind w:firstLine="709"/>
        <w:contextualSpacing/>
        <w:jc w:val="both"/>
        <w:rPr>
          <w:color w:val="000000"/>
          <w:sz w:val="28"/>
          <w:szCs w:val="28"/>
        </w:rPr>
      </w:pPr>
      <w:r>
        <w:rPr>
          <w:b/>
          <w:color w:val="000000"/>
          <w:sz w:val="28"/>
          <w:szCs w:val="28"/>
        </w:rPr>
        <w:t>2.1 Наименование муниципальной услуги:</w:t>
      </w:r>
      <w:r>
        <w:rPr>
          <w:color w:val="000000"/>
          <w:sz w:val="28"/>
          <w:szCs w:val="28"/>
        </w:rPr>
        <w:t xml:space="preserve"> </w:t>
      </w:r>
    </w:p>
    <w:p w:rsidR="00093743" w:rsidRDefault="00093743" w:rsidP="00093743">
      <w:pPr>
        <w:ind w:firstLine="709"/>
        <w:contextualSpacing/>
        <w:jc w:val="both"/>
        <w:rPr>
          <w:b/>
          <w:sz w:val="28"/>
          <w:szCs w:val="28"/>
        </w:rPr>
      </w:pPr>
      <w:r>
        <w:rPr>
          <w:sz w:val="28"/>
          <w:szCs w:val="28"/>
        </w:rPr>
        <w:t>«Постановка граждан на учет в качестве нуждающихся в жилых помещениях».</w:t>
      </w:r>
    </w:p>
    <w:p w:rsidR="00093743" w:rsidRDefault="00093743" w:rsidP="00093743">
      <w:pPr>
        <w:ind w:firstLine="709"/>
        <w:contextualSpacing/>
        <w:jc w:val="both"/>
        <w:rPr>
          <w:color w:val="000000"/>
          <w:sz w:val="28"/>
          <w:szCs w:val="28"/>
        </w:rPr>
      </w:pPr>
      <w:r>
        <w:rPr>
          <w:b/>
          <w:color w:val="000000"/>
          <w:sz w:val="28"/>
          <w:szCs w:val="28"/>
        </w:rPr>
        <w:t>2.2. Наименование муниципального органа, предоставляющего муниципальную услугу:</w:t>
      </w:r>
      <w:r>
        <w:rPr>
          <w:color w:val="000000"/>
          <w:sz w:val="28"/>
          <w:szCs w:val="28"/>
        </w:rPr>
        <w:t xml:space="preserve"> </w:t>
      </w:r>
    </w:p>
    <w:p w:rsidR="00093743" w:rsidRDefault="00093743" w:rsidP="00093743">
      <w:pPr>
        <w:ind w:firstLine="709"/>
        <w:contextualSpacing/>
        <w:jc w:val="both"/>
        <w:rPr>
          <w:sz w:val="28"/>
          <w:szCs w:val="28"/>
        </w:rPr>
      </w:pPr>
      <w:r>
        <w:rPr>
          <w:sz w:val="28"/>
          <w:szCs w:val="28"/>
        </w:rPr>
        <w:t>Администрация Эльтаркачского сельского поселения Усть-Джегутинского муниципального района Карачаево-Черкесской Республики.</w:t>
      </w:r>
    </w:p>
    <w:p w:rsidR="00093743" w:rsidRDefault="00093743" w:rsidP="00093743">
      <w:pPr>
        <w:ind w:firstLine="709"/>
        <w:contextualSpacing/>
        <w:jc w:val="both"/>
        <w:rPr>
          <w:b/>
          <w:color w:val="000000"/>
          <w:sz w:val="28"/>
          <w:szCs w:val="28"/>
        </w:rPr>
      </w:pPr>
      <w:r>
        <w:rPr>
          <w:b/>
          <w:color w:val="000000"/>
          <w:sz w:val="28"/>
          <w:szCs w:val="28"/>
        </w:rPr>
        <w:t>2.3.Организации, участвующие в предоставлении муниципальной услуги.</w:t>
      </w:r>
    </w:p>
    <w:p w:rsidR="00093743" w:rsidRDefault="00093743" w:rsidP="00093743">
      <w:pPr>
        <w:ind w:firstLine="709"/>
        <w:contextualSpacing/>
        <w:jc w:val="both"/>
        <w:rPr>
          <w:color w:val="000000"/>
          <w:sz w:val="28"/>
          <w:szCs w:val="28"/>
        </w:rPr>
      </w:pPr>
      <w:r>
        <w:rPr>
          <w:sz w:val="28"/>
          <w:szCs w:val="28"/>
        </w:rPr>
        <w:t xml:space="preserve">Администрация в ходе предоставления муниципальной услуги </w:t>
      </w:r>
      <w:r w:rsidRPr="00166AC3">
        <w:rPr>
          <w:sz w:val="28"/>
          <w:szCs w:val="28"/>
        </w:rPr>
        <w:t xml:space="preserve">взаимодействует с Многофункциональным центром предоставления государственных и муниципальных услуг в Усть-Джегутинском муниципальном районе,  </w:t>
      </w:r>
      <w:r>
        <w:rPr>
          <w:color w:val="000000"/>
          <w:sz w:val="28"/>
          <w:szCs w:val="28"/>
        </w:rPr>
        <w:t xml:space="preserve">Управлением Федеральной службы государственной регистрации, кадастра и картографии по Карачаево-Черкесской Республике, </w:t>
      </w:r>
      <w:r>
        <w:rPr>
          <w:color w:val="FF0000"/>
          <w:sz w:val="40"/>
          <w:szCs w:val="40"/>
        </w:rPr>
        <w:t xml:space="preserve"> </w:t>
      </w:r>
      <w:r>
        <w:rPr>
          <w:sz w:val="28"/>
          <w:szCs w:val="28"/>
        </w:rPr>
        <w:t>Усть-Джегутинский филиал КЧР ГУП «Техинвентаризация».</w:t>
      </w:r>
    </w:p>
    <w:p w:rsidR="00093743" w:rsidRDefault="00093743" w:rsidP="00093743">
      <w:pPr>
        <w:ind w:firstLine="709"/>
        <w:contextualSpacing/>
        <w:jc w:val="both"/>
        <w:rPr>
          <w:b/>
          <w:color w:val="000000"/>
          <w:sz w:val="28"/>
          <w:szCs w:val="28"/>
        </w:rPr>
      </w:pPr>
      <w:r>
        <w:rPr>
          <w:b/>
          <w:color w:val="000000"/>
          <w:sz w:val="28"/>
          <w:szCs w:val="28"/>
        </w:rPr>
        <w:t>2.3. Результат предоставления муниципальной услуги:</w:t>
      </w:r>
    </w:p>
    <w:p w:rsidR="00093743" w:rsidRDefault="00093743" w:rsidP="00093743">
      <w:pPr>
        <w:ind w:firstLine="709"/>
        <w:contextualSpacing/>
        <w:jc w:val="both"/>
        <w:rPr>
          <w:color w:val="000000"/>
          <w:sz w:val="28"/>
          <w:szCs w:val="28"/>
        </w:rPr>
      </w:pPr>
      <w:r>
        <w:rPr>
          <w:color w:val="000000"/>
          <w:sz w:val="28"/>
          <w:szCs w:val="28"/>
        </w:rPr>
        <w:t>Результатом предоставления муниципальной услуги является:</w:t>
      </w:r>
    </w:p>
    <w:p w:rsidR="00093743" w:rsidRDefault="00093743" w:rsidP="00093743">
      <w:pPr>
        <w:ind w:firstLine="709"/>
        <w:contextualSpacing/>
        <w:jc w:val="both"/>
        <w:rPr>
          <w:sz w:val="28"/>
          <w:szCs w:val="28"/>
        </w:rPr>
      </w:pPr>
      <w:r>
        <w:rPr>
          <w:color w:val="000000"/>
          <w:sz w:val="28"/>
          <w:szCs w:val="28"/>
        </w:rPr>
        <w:t>-</w:t>
      </w:r>
      <w:r>
        <w:rPr>
          <w:sz w:val="28"/>
          <w:szCs w:val="28"/>
        </w:rPr>
        <w:t xml:space="preserve"> принятие на учет граждан в качестве нуждающихся в жилых помещениях (письменное уведомление);</w:t>
      </w:r>
    </w:p>
    <w:p w:rsidR="00093743" w:rsidRDefault="00093743" w:rsidP="00093743">
      <w:pPr>
        <w:ind w:firstLine="709"/>
        <w:contextualSpacing/>
        <w:jc w:val="both"/>
        <w:rPr>
          <w:sz w:val="28"/>
          <w:szCs w:val="28"/>
        </w:rPr>
      </w:pPr>
      <w:r>
        <w:rPr>
          <w:sz w:val="28"/>
          <w:szCs w:val="28"/>
        </w:rPr>
        <w:t>- отказ в принятии на учет граждан в качестве нуждающихся в жилых помещениях (письменное уведомление).</w:t>
      </w:r>
    </w:p>
    <w:p w:rsidR="00093743" w:rsidRDefault="00093743" w:rsidP="00093743">
      <w:pPr>
        <w:ind w:firstLine="709"/>
        <w:contextualSpacing/>
        <w:jc w:val="both"/>
        <w:rPr>
          <w:b/>
          <w:sz w:val="28"/>
          <w:szCs w:val="28"/>
          <w:shd w:val="clear" w:color="auto" w:fill="FFFFFF"/>
        </w:rPr>
      </w:pPr>
      <w:r>
        <w:rPr>
          <w:b/>
          <w:sz w:val="28"/>
          <w:szCs w:val="28"/>
          <w:shd w:val="clear" w:color="auto" w:fill="FFFFFF"/>
        </w:rPr>
        <w:t>2.5. Документы, предоставляемые администрацией по завершении оказания муниципальной услуги:</w:t>
      </w:r>
    </w:p>
    <w:p w:rsidR="00093743" w:rsidRDefault="00093743" w:rsidP="00093743">
      <w:pPr>
        <w:ind w:firstLine="709"/>
        <w:contextualSpacing/>
        <w:jc w:val="both"/>
        <w:rPr>
          <w:sz w:val="28"/>
          <w:szCs w:val="28"/>
          <w:shd w:val="clear" w:color="auto" w:fill="FFFFFF"/>
        </w:rPr>
      </w:pPr>
      <w:r>
        <w:rPr>
          <w:sz w:val="28"/>
          <w:szCs w:val="28"/>
          <w:shd w:val="clear" w:color="auto" w:fill="FFFFFF"/>
        </w:rPr>
        <w:t>Процедура предоставления муниципальной услуги завершается путем вручения (направления) заявителю:</w:t>
      </w:r>
    </w:p>
    <w:p w:rsidR="00093743" w:rsidRDefault="00093743" w:rsidP="00093743">
      <w:pPr>
        <w:pStyle w:val="a3"/>
        <w:numPr>
          <w:ilvl w:val="0"/>
          <w:numId w:val="26"/>
        </w:numPr>
        <w:tabs>
          <w:tab w:val="left" w:pos="1134"/>
        </w:tabs>
        <w:ind w:left="0" w:firstLine="709"/>
        <w:jc w:val="both"/>
        <w:rPr>
          <w:rFonts w:eastAsia="Calibri"/>
          <w:sz w:val="28"/>
          <w:szCs w:val="28"/>
          <w:lang w:eastAsia="en-US"/>
        </w:rPr>
      </w:pPr>
      <w:r>
        <w:rPr>
          <w:color w:val="000000"/>
          <w:sz w:val="28"/>
          <w:szCs w:val="28"/>
        </w:rPr>
        <w:t xml:space="preserve"> постановления администрации </w:t>
      </w:r>
      <w:r>
        <w:rPr>
          <w:sz w:val="28"/>
          <w:szCs w:val="28"/>
        </w:rPr>
        <w:t xml:space="preserve">Эльтаркачского сельского поселения </w:t>
      </w:r>
      <w:r>
        <w:rPr>
          <w:color w:val="000000"/>
          <w:sz w:val="28"/>
          <w:szCs w:val="28"/>
        </w:rPr>
        <w:t xml:space="preserve">о </w:t>
      </w:r>
      <w:r>
        <w:rPr>
          <w:sz w:val="28"/>
          <w:szCs w:val="28"/>
        </w:rPr>
        <w:t>постановке граждан на учет в качестве нуждающихся в жилых помещениях;</w:t>
      </w:r>
    </w:p>
    <w:p w:rsidR="00093743" w:rsidRDefault="00093743" w:rsidP="00093743">
      <w:pPr>
        <w:pStyle w:val="a3"/>
        <w:numPr>
          <w:ilvl w:val="0"/>
          <w:numId w:val="26"/>
        </w:numPr>
        <w:tabs>
          <w:tab w:val="left" w:pos="1134"/>
        </w:tabs>
        <w:jc w:val="both"/>
        <w:rPr>
          <w:sz w:val="28"/>
          <w:szCs w:val="28"/>
        </w:rPr>
      </w:pPr>
      <w:r>
        <w:rPr>
          <w:sz w:val="28"/>
          <w:szCs w:val="28"/>
        </w:rPr>
        <w:t>выписки из домовой книги;</w:t>
      </w:r>
    </w:p>
    <w:p w:rsidR="00093743" w:rsidRDefault="00093743" w:rsidP="00093743">
      <w:pPr>
        <w:pStyle w:val="a3"/>
        <w:numPr>
          <w:ilvl w:val="0"/>
          <w:numId w:val="26"/>
        </w:numPr>
        <w:jc w:val="both"/>
        <w:rPr>
          <w:sz w:val="28"/>
          <w:szCs w:val="28"/>
        </w:rPr>
      </w:pPr>
      <w:r>
        <w:rPr>
          <w:sz w:val="28"/>
          <w:szCs w:val="28"/>
        </w:rPr>
        <w:t>акта обследования материально-жилищных условий  заявителя;</w:t>
      </w:r>
    </w:p>
    <w:p w:rsidR="00093743" w:rsidRDefault="00093743" w:rsidP="00093743">
      <w:pPr>
        <w:pStyle w:val="a3"/>
        <w:tabs>
          <w:tab w:val="left" w:pos="1134"/>
        </w:tabs>
        <w:ind w:left="709"/>
        <w:jc w:val="both"/>
        <w:rPr>
          <w:rFonts w:eastAsia="Calibri"/>
          <w:sz w:val="28"/>
          <w:szCs w:val="28"/>
          <w:lang w:eastAsia="en-US"/>
        </w:rPr>
      </w:pPr>
      <w:r>
        <w:rPr>
          <w:sz w:val="28"/>
          <w:szCs w:val="28"/>
        </w:rPr>
        <w:t xml:space="preserve">    5)решения об отказе в предоставлении муниципальной услуги;</w:t>
      </w:r>
      <w:r>
        <w:rPr>
          <w:color w:val="FF0000"/>
          <w:sz w:val="28"/>
          <w:szCs w:val="28"/>
          <w:shd w:val="clear" w:color="auto" w:fill="FFFFFF"/>
        </w:rPr>
        <w:t xml:space="preserve"> </w:t>
      </w:r>
    </w:p>
    <w:p w:rsidR="00093743" w:rsidRDefault="00093743" w:rsidP="00093743">
      <w:pPr>
        <w:ind w:firstLine="709"/>
        <w:contextualSpacing/>
        <w:jc w:val="both"/>
        <w:rPr>
          <w:b/>
          <w:color w:val="000000"/>
          <w:sz w:val="28"/>
          <w:szCs w:val="28"/>
        </w:rPr>
      </w:pPr>
      <w:r>
        <w:rPr>
          <w:b/>
          <w:color w:val="000000"/>
          <w:sz w:val="28"/>
          <w:szCs w:val="28"/>
        </w:rPr>
        <w:t>2.6 Способы получения заявителем результата предоставления муниципальной услуги.</w:t>
      </w:r>
    </w:p>
    <w:p w:rsidR="00093743" w:rsidRDefault="00093743" w:rsidP="00093743">
      <w:pPr>
        <w:contextualSpacing/>
        <w:jc w:val="both"/>
        <w:rPr>
          <w:color w:val="000000"/>
          <w:sz w:val="28"/>
          <w:szCs w:val="28"/>
        </w:rPr>
      </w:pPr>
      <w:r>
        <w:rPr>
          <w:color w:val="000000"/>
          <w:sz w:val="28"/>
          <w:szCs w:val="28"/>
        </w:rPr>
        <w:t>Документы, указанные в пункте 2.5 административного регламента , вручаются (направляются) заявителю одним из следующих способов по выбору заявителя:</w:t>
      </w:r>
    </w:p>
    <w:p w:rsidR="00093743" w:rsidRDefault="00093743" w:rsidP="00093743">
      <w:pPr>
        <w:pStyle w:val="a3"/>
        <w:numPr>
          <w:ilvl w:val="0"/>
          <w:numId w:val="28"/>
        </w:numPr>
        <w:jc w:val="both"/>
        <w:rPr>
          <w:color w:val="000000"/>
          <w:sz w:val="28"/>
          <w:szCs w:val="28"/>
        </w:rPr>
      </w:pPr>
      <w:r>
        <w:rPr>
          <w:color w:val="000000"/>
          <w:sz w:val="28"/>
          <w:szCs w:val="28"/>
        </w:rPr>
        <w:t>в виде бумажного документа, который заявитель, либо его уполномоченный представитель получает непосредственно при личном обращении;</w:t>
      </w:r>
    </w:p>
    <w:p w:rsidR="00093743" w:rsidRDefault="00093743" w:rsidP="00093743">
      <w:pPr>
        <w:pStyle w:val="a3"/>
        <w:numPr>
          <w:ilvl w:val="0"/>
          <w:numId w:val="28"/>
        </w:numPr>
        <w:jc w:val="both"/>
        <w:rPr>
          <w:color w:val="000000"/>
          <w:sz w:val="28"/>
          <w:szCs w:val="28"/>
        </w:rPr>
      </w:pPr>
      <w:r>
        <w:rPr>
          <w:color w:val="000000"/>
          <w:sz w:val="28"/>
          <w:szCs w:val="28"/>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093743" w:rsidRDefault="00093743" w:rsidP="00093743">
      <w:pPr>
        <w:pStyle w:val="a3"/>
        <w:numPr>
          <w:ilvl w:val="0"/>
          <w:numId w:val="28"/>
        </w:numPr>
        <w:jc w:val="both"/>
        <w:rPr>
          <w:color w:val="000000"/>
          <w:sz w:val="28"/>
          <w:szCs w:val="28"/>
        </w:rPr>
      </w:pPr>
      <w:r>
        <w:rPr>
          <w:color w:val="000000"/>
          <w:sz w:val="28"/>
          <w:szCs w:val="28"/>
        </w:rPr>
        <w:t xml:space="preserve"> в виде электронного документа, который направляется администрацией заявителю с использованием сети «Интернет».</w:t>
      </w:r>
    </w:p>
    <w:p w:rsidR="00093743" w:rsidRDefault="00093743" w:rsidP="00093743">
      <w:pPr>
        <w:contextualSpacing/>
        <w:jc w:val="both"/>
        <w:rPr>
          <w:sz w:val="28"/>
          <w:szCs w:val="28"/>
        </w:rPr>
      </w:pPr>
      <w:r>
        <w:rPr>
          <w:b/>
          <w:color w:val="000000"/>
          <w:sz w:val="28"/>
          <w:szCs w:val="28"/>
        </w:rPr>
        <w:t xml:space="preserve">Способом фиксации результата оказания муниципальной услуги  </w:t>
      </w:r>
      <w:r>
        <w:rPr>
          <w:sz w:val="28"/>
          <w:szCs w:val="28"/>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
    <w:p w:rsidR="00093743" w:rsidRDefault="00093743" w:rsidP="00093743">
      <w:pPr>
        <w:contextualSpacing/>
        <w:jc w:val="both"/>
        <w:rPr>
          <w:sz w:val="28"/>
          <w:szCs w:val="28"/>
        </w:rPr>
      </w:pPr>
      <w:r>
        <w:rPr>
          <w:sz w:val="28"/>
          <w:szCs w:val="28"/>
        </w:rPr>
        <w:t>В случае отказа в предоставлении муниципальной услуги заявителю вручается (направляется) уведомление об отказе.</w:t>
      </w:r>
    </w:p>
    <w:p w:rsidR="00093743" w:rsidRDefault="00093743" w:rsidP="00093743">
      <w:pPr>
        <w:ind w:firstLine="709"/>
        <w:contextualSpacing/>
        <w:jc w:val="both"/>
        <w:rPr>
          <w:b/>
          <w:color w:val="000000"/>
          <w:sz w:val="28"/>
          <w:szCs w:val="28"/>
        </w:rPr>
      </w:pPr>
      <w:r>
        <w:rPr>
          <w:b/>
          <w:color w:val="000000"/>
          <w:sz w:val="28"/>
          <w:szCs w:val="28"/>
        </w:rPr>
        <w:t>2.7 Сроки  предоставления муниципальной услуги.</w:t>
      </w:r>
    </w:p>
    <w:p w:rsidR="00093743" w:rsidRDefault="00093743" w:rsidP="00093743">
      <w:pPr>
        <w:ind w:firstLine="709"/>
        <w:contextualSpacing/>
        <w:jc w:val="both"/>
        <w:rPr>
          <w:color w:val="000000"/>
          <w:sz w:val="28"/>
          <w:szCs w:val="28"/>
        </w:rPr>
      </w:pPr>
      <w:r>
        <w:rPr>
          <w:color w:val="000000"/>
          <w:sz w:val="28"/>
          <w:szCs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Эльтаркачского 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093743" w:rsidRDefault="00093743" w:rsidP="00093743">
      <w:pPr>
        <w:ind w:firstLine="709"/>
        <w:contextualSpacing/>
        <w:jc w:val="both"/>
        <w:rPr>
          <w:b/>
          <w:color w:val="000000"/>
          <w:sz w:val="28"/>
          <w:szCs w:val="28"/>
        </w:rPr>
      </w:pPr>
      <w:r>
        <w:rPr>
          <w:color w:val="FF0000"/>
          <w:sz w:val="28"/>
          <w:szCs w:val="28"/>
        </w:rPr>
        <w:t xml:space="preserve"> </w:t>
      </w:r>
      <w:r>
        <w:rPr>
          <w:b/>
          <w:color w:val="000000"/>
          <w:sz w:val="28"/>
          <w:szCs w:val="28"/>
        </w:rPr>
        <w:t>2.8. Правовые  основания для предоставления муниципальной услуги.</w:t>
      </w:r>
    </w:p>
    <w:p w:rsidR="00093743" w:rsidRDefault="00093743" w:rsidP="00093743">
      <w:pPr>
        <w:contextualSpacing/>
        <w:jc w:val="both"/>
        <w:rPr>
          <w:color w:val="000000"/>
          <w:sz w:val="28"/>
          <w:szCs w:val="28"/>
        </w:rPr>
      </w:pPr>
      <w:r>
        <w:rPr>
          <w:color w:val="000000"/>
          <w:sz w:val="28"/>
          <w:szCs w:val="28"/>
        </w:rPr>
        <w:t>Предоставление муниципальной услуги осуществляется в соответствии с:</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Конституцией Российской Федерации;</w:t>
      </w:r>
    </w:p>
    <w:p w:rsidR="00093743" w:rsidRDefault="00093743" w:rsidP="00093743">
      <w:pPr>
        <w:pStyle w:val="ab"/>
        <w:numPr>
          <w:ilvl w:val="0"/>
          <w:numId w:val="30"/>
        </w:numPr>
        <w:tabs>
          <w:tab w:val="left" w:pos="1134"/>
        </w:tabs>
        <w:ind w:left="0" w:firstLine="709"/>
        <w:contextualSpacing/>
        <w:jc w:val="both"/>
        <w:rPr>
          <w:rFonts w:ascii="Times New Roman" w:hAnsi="Times New Roman"/>
          <w:sz w:val="28"/>
          <w:szCs w:val="28"/>
        </w:rPr>
      </w:pPr>
      <w:r>
        <w:rPr>
          <w:rFonts w:ascii="Times New Roman" w:hAnsi="Times New Roman"/>
          <w:sz w:val="28"/>
          <w:szCs w:val="28"/>
        </w:rPr>
        <w:t>Жилищным кодексом Российской Федерации;</w:t>
      </w:r>
    </w:p>
    <w:p w:rsidR="00093743" w:rsidRDefault="00093743" w:rsidP="00093743">
      <w:pPr>
        <w:pStyle w:val="ab"/>
        <w:numPr>
          <w:ilvl w:val="0"/>
          <w:numId w:val="30"/>
        </w:numPr>
        <w:tabs>
          <w:tab w:val="left" w:pos="1134"/>
        </w:tabs>
        <w:ind w:left="0" w:firstLine="709"/>
        <w:contextualSpacing/>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06.10.2003 № 131-ФЗ «Об общих принципах организации местного самоуправления в РФ»;</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02.05.2006 № 59-ФЗ «О порядке рассмотрения обращений граждан РФ»;</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27.07.2010 № 210-ФЗ «Об организации предоставления государственных и муниципальных услуг»;</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 xml:space="preserve">Федеральным законом  от 12.01.1995 г. № 5-ФЗ «О ветеранах»; </w:t>
      </w:r>
    </w:p>
    <w:p w:rsidR="00093743" w:rsidRDefault="00093743" w:rsidP="00093743">
      <w:pPr>
        <w:pStyle w:val="a3"/>
        <w:numPr>
          <w:ilvl w:val="0"/>
          <w:numId w:val="30"/>
        </w:numPr>
        <w:tabs>
          <w:tab w:val="left" w:pos="1134"/>
        </w:tabs>
        <w:ind w:left="0" w:firstLine="709"/>
        <w:jc w:val="both"/>
        <w:rPr>
          <w:color w:val="000000"/>
          <w:sz w:val="28"/>
          <w:szCs w:val="28"/>
        </w:rPr>
      </w:pPr>
      <w:r>
        <w:rPr>
          <w:color w:val="000000"/>
          <w:sz w:val="28"/>
          <w:szCs w:val="28"/>
        </w:rPr>
        <w:t>Федеральным законом от 27.07.2006 №152-ФЗ «О персональных данных»;</w:t>
      </w:r>
      <w:r>
        <w:rPr>
          <w:sz w:val="28"/>
          <w:szCs w:val="28"/>
        </w:rPr>
        <w:t xml:space="preserve"> </w:t>
      </w:r>
    </w:p>
    <w:p w:rsidR="00093743" w:rsidRDefault="00093743" w:rsidP="00093743">
      <w:pPr>
        <w:pStyle w:val="a3"/>
        <w:numPr>
          <w:ilvl w:val="0"/>
          <w:numId w:val="30"/>
        </w:numPr>
        <w:tabs>
          <w:tab w:val="left" w:pos="1134"/>
        </w:tabs>
        <w:ind w:left="0" w:firstLine="709"/>
        <w:jc w:val="both"/>
        <w:rPr>
          <w:color w:val="000000"/>
          <w:sz w:val="28"/>
          <w:szCs w:val="28"/>
        </w:rPr>
      </w:pPr>
      <w:r>
        <w:rPr>
          <w:sz w:val="28"/>
          <w:szCs w:val="28"/>
        </w:rPr>
        <w:t>Федеральным законом  от 21.12.1996 N 159-ФЗ «О дополнительных гарантиях по социальной поддержке детей-сирот, детей, оставшихся без попечения родителей»;</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Федеральным законом  от 24.11.1995 г. № 181-ФЗ «О социальной защите инвалидов в Российской Федерации;</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 xml:space="preserve">Законом  Российской Федерации от 15 мая </w:t>
      </w:r>
      <w:smartTag w:uri="urn:schemas-microsoft-com:office:smarttags" w:element="metricconverter">
        <w:smartTagPr>
          <w:attr w:name="ProductID" w:val="1991 г"/>
        </w:smartTagPr>
        <w:r>
          <w:rPr>
            <w:sz w:val="28"/>
            <w:szCs w:val="28"/>
          </w:rPr>
          <w:t>1991 г</w:t>
        </w:r>
      </w:smartTag>
      <w:r>
        <w:rPr>
          <w:sz w:val="28"/>
          <w:szCs w:val="28"/>
        </w:rPr>
        <w:t>. № 1244-1 «О социальной защите граждан, подвергшихся воздействию радиации вследствие катастрофы на Чернобыльской АЭС»;</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093743" w:rsidRDefault="00093743" w:rsidP="00093743">
      <w:pPr>
        <w:pStyle w:val="a3"/>
        <w:numPr>
          <w:ilvl w:val="0"/>
          <w:numId w:val="30"/>
        </w:numPr>
        <w:tabs>
          <w:tab w:val="left" w:pos="1134"/>
        </w:tabs>
        <w:ind w:left="0" w:firstLine="709"/>
        <w:jc w:val="both"/>
        <w:rPr>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93743" w:rsidRDefault="00093743" w:rsidP="00093743">
      <w:pPr>
        <w:pStyle w:val="a3"/>
        <w:numPr>
          <w:ilvl w:val="0"/>
          <w:numId w:val="30"/>
        </w:numPr>
        <w:tabs>
          <w:tab w:val="left" w:pos="1134"/>
        </w:tabs>
        <w:autoSpaceDE w:val="0"/>
        <w:autoSpaceDN w:val="0"/>
        <w:adjustRightInd w:val="0"/>
        <w:ind w:left="0" w:firstLine="709"/>
        <w:jc w:val="both"/>
        <w:rPr>
          <w:rFonts w:eastAsia="Calibri"/>
          <w:sz w:val="28"/>
          <w:szCs w:val="28"/>
          <w:lang w:eastAsia="en-US"/>
        </w:rPr>
      </w:pPr>
      <w:r>
        <w:rPr>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093743" w:rsidRDefault="00093743" w:rsidP="00093743">
      <w:pPr>
        <w:pStyle w:val="a3"/>
        <w:numPr>
          <w:ilvl w:val="0"/>
          <w:numId w:val="30"/>
        </w:numPr>
        <w:tabs>
          <w:tab w:val="left" w:pos="1134"/>
        </w:tabs>
        <w:autoSpaceDE w:val="0"/>
        <w:autoSpaceDN w:val="0"/>
        <w:adjustRightInd w:val="0"/>
        <w:ind w:left="0" w:firstLine="709"/>
        <w:jc w:val="both"/>
        <w:rPr>
          <w:sz w:val="28"/>
          <w:szCs w:val="28"/>
        </w:rPr>
      </w:pPr>
      <w:r>
        <w:rPr>
          <w:sz w:val="28"/>
          <w:szCs w:val="28"/>
        </w:rPr>
        <w:t>Законом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093743" w:rsidRDefault="00093743" w:rsidP="00093743">
      <w:pPr>
        <w:pStyle w:val="a3"/>
        <w:numPr>
          <w:ilvl w:val="0"/>
          <w:numId w:val="30"/>
        </w:numPr>
        <w:tabs>
          <w:tab w:val="left" w:pos="1134"/>
        </w:tabs>
        <w:autoSpaceDE w:val="0"/>
        <w:autoSpaceDN w:val="0"/>
        <w:adjustRightInd w:val="0"/>
        <w:ind w:left="0" w:firstLine="709"/>
        <w:jc w:val="both"/>
        <w:rPr>
          <w:rStyle w:val="FontStyle27"/>
          <w:rFonts w:eastAsia="Calibri"/>
          <w:sz w:val="28"/>
          <w:szCs w:val="28"/>
        </w:rPr>
      </w:pPr>
      <w:r>
        <w:rPr>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093743" w:rsidRDefault="00093743" w:rsidP="00093743">
      <w:pPr>
        <w:pStyle w:val="a3"/>
        <w:numPr>
          <w:ilvl w:val="0"/>
          <w:numId w:val="30"/>
        </w:numPr>
        <w:tabs>
          <w:tab w:val="left" w:pos="1134"/>
        </w:tabs>
        <w:ind w:left="0" w:firstLine="709"/>
        <w:jc w:val="both"/>
        <w:rPr>
          <w:rFonts w:ascii="Calibri" w:hAnsi="Calibri"/>
          <w:sz w:val="22"/>
          <w:szCs w:val="22"/>
        </w:rPr>
      </w:pPr>
      <w:r>
        <w:rPr>
          <w:sz w:val="28"/>
          <w:szCs w:val="28"/>
        </w:rPr>
        <w:t>Уставом  Эльтаркачского сельского поселения Усть-Джегутинского муниципального района Карачаево-Черкесской Республики.</w:t>
      </w:r>
    </w:p>
    <w:p w:rsidR="00093743" w:rsidRDefault="00093743" w:rsidP="00093743">
      <w:pPr>
        <w:tabs>
          <w:tab w:val="left" w:pos="1134"/>
        </w:tabs>
        <w:ind w:firstLine="709"/>
        <w:contextualSpacing/>
        <w:jc w:val="both"/>
        <w:rPr>
          <w:b/>
          <w:sz w:val="28"/>
          <w:szCs w:val="28"/>
        </w:rPr>
      </w:pPr>
      <w:r>
        <w:rPr>
          <w:b/>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093743" w:rsidRDefault="00093743" w:rsidP="00093743">
      <w:pPr>
        <w:tabs>
          <w:tab w:val="left" w:pos="1134"/>
        </w:tabs>
        <w:contextualSpacing/>
        <w:jc w:val="both"/>
        <w:rPr>
          <w:sz w:val="28"/>
          <w:szCs w:val="28"/>
        </w:rPr>
      </w:pPr>
      <w:r>
        <w:rPr>
          <w:sz w:val="28"/>
          <w:szCs w:val="28"/>
        </w:rPr>
        <w:t xml:space="preserve"> </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rFonts w:eastAsia="Calibri"/>
          <w:sz w:val="28"/>
          <w:szCs w:val="28"/>
          <w:lang w:eastAsia="en-US"/>
        </w:rPr>
      </w:pPr>
      <w:r>
        <w:rPr>
          <w:sz w:val="28"/>
          <w:szCs w:val="28"/>
        </w:rPr>
        <w:t>заявление гражданина о принятии на учет в качестве нуждающегося в жилом помещении, предоставляемом по договору социального найма (приложение № 1);</w:t>
      </w:r>
    </w:p>
    <w:p w:rsidR="00093743" w:rsidRDefault="00093743" w:rsidP="00093743">
      <w:pPr>
        <w:pStyle w:val="a3"/>
        <w:numPr>
          <w:ilvl w:val="0"/>
          <w:numId w:val="32"/>
        </w:numPr>
        <w:tabs>
          <w:tab w:val="left" w:pos="1134"/>
        </w:tabs>
        <w:ind w:left="0" w:firstLine="709"/>
        <w:jc w:val="both"/>
        <w:rPr>
          <w:sz w:val="28"/>
          <w:szCs w:val="28"/>
        </w:rPr>
      </w:pPr>
      <w:r>
        <w:rPr>
          <w:sz w:val="28"/>
          <w:szCs w:val="28"/>
        </w:rPr>
        <w:t>паспорт гражданина или иной документ, удостоверяющий его личность;</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имущественное положение гражданина;</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093743" w:rsidRDefault="00093743" w:rsidP="00093743">
      <w:pPr>
        <w:pStyle w:val="a3"/>
        <w:numPr>
          <w:ilvl w:val="0"/>
          <w:numId w:val="32"/>
        </w:numPr>
        <w:tabs>
          <w:tab w:val="left" w:pos="1134"/>
        </w:tabs>
        <w:ind w:left="0" w:firstLine="709"/>
        <w:jc w:val="both"/>
        <w:rPr>
          <w:sz w:val="28"/>
          <w:szCs w:val="28"/>
        </w:rPr>
      </w:pPr>
      <w:r>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rFonts w:eastAsia="Calibri"/>
          <w:sz w:val="28"/>
          <w:szCs w:val="28"/>
          <w:lang w:eastAsia="en-US"/>
        </w:rPr>
      </w:pPr>
      <w:r>
        <w:rPr>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sz w:val="28"/>
          <w:szCs w:val="28"/>
        </w:rPr>
      </w:pPr>
      <w:r>
        <w:rPr>
          <w:sz w:val="28"/>
          <w:szCs w:val="28"/>
        </w:rPr>
        <w:t xml:space="preserve"> акты обследования жилищных условий гражданина.</w:t>
      </w:r>
    </w:p>
    <w:p w:rsidR="00093743" w:rsidRDefault="00093743" w:rsidP="00093743">
      <w:pPr>
        <w:widowControl w:val="0"/>
        <w:numPr>
          <w:ilvl w:val="0"/>
          <w:numId w:val="32"/>
        </w:numPr>
        <w:tabs>
          <w:tab w:val="left" w:pos="1134"/>
        </w:tabs>
        <w:autoSpaceDE w:val="0"/>
        <w:autoSpaceDN w:val="0"/>
        <w:adjustRightInd w:val="0"/>
        <w:ind w:left="0" w:firstLine="709"/>
        <w:contextualSpacing/>
        <w:jc w:val="both"/>
        <w:rPr>
          <w:color w:val="FF0000"/>
          <w:sz w:val="28"/>
          <w:szCs w:val="28"/>
        </w:rPr>
      </w:pPr>
      <w:r>
        <w:rPr>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093743" w:rsidRDefault="00093743" w:rsidP="00093743">
      <w:pPr>
        <w:ind w:firstLine="709"/>
        <w:contextualSpacing/>
        <w:jc w:val="both"/>
        <w:rPr>
          <w:sz w:val="28"/>
          <w:szCs w:val="28"/>
        </w:rPr>
      </w:pPr>
      <w:r>
        <w:rPr>
          <w:sz w:val="28"/>
          <w:szCs w:val="28"/>
        </w:rPr>
        <w:t>Заявитель вправе представить дополнительные документы в обоснование своих требований.</w:t>
      </w:r>
    </w:p>
    <w:p w:rsidR="00093743" w:rsidRDefault="00093743" w:rsidP="00093743">
      <w:pPr>
        <w:ind w:firstLine="709"/>
        <w:contextualSpacing/>
        <w:jc w:val="both"/>
        <w:rPr>
          <w:sz w:val="28"/>
          <w:szCs w:val="28"/>
        </w:rPr>
      </w:pPr>
      <w:r>
        <w:rPr>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093743" w:rsidRDefault="00093743" w:rsidP="00093743">
      <w:pPr>
        <w:contextualSpacing/>
        <w:jc w:val="both"/>
        <w:rPr>
          <w:b/>
          <w:sz w:val="28"/>
          <w:szCs w:val="28"/>
        </w:rPr>
      </w:pPr>
      <w:r>
        <w:rPr>
          <w:b/>
          <w:sz w:val="28"/>
          <w:szCs w:val="28"/>
        </w:rPr>
        <w:t xml:space="preserve">        2.10. Предоставление муниципальной услуги возможно с использованием универсальной электронной карты.</w:t>
      </w:r>
    </w:p>
    <w:p w:rsidR="00093743" w:rsidRDefault="00093743" w:rsidP="00093743">
      <w:pPr>
        <w:contextualSpacing/>
        <w:jc w:val="both"/>
        <w:rPr>
          <w:sz w:val="28"/>
          <w:szCs w:val="28"/>
        </w:rPr>
      </w:pPr>
      <w:r>
        <w:rPr>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93743" w:rsidRDefault="00093743" w:rsidP="00093743">
      <w:pPr>
        <w:tabs>
          <w:tab w:val="left" w:pos="1134"/>
        </w:tabs>
        <w:ind w:firstLine="709"/>
        <w:contextualSpacing/>
        <w:jc w:val="both"/>
        <w:rPr>
          <w:b/>
          <w:sz w:val="28"/>
          <w:szCs w:val="28"/>
        </w:rPr>
      </w:pPr>
      <w:r>
        <w:rPr>
          <w:b/>
          <w:sz w:val="28"/>
          <w:szCs w:val="28"/>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093743" w:rsidRDefault="00093743" w:rsidP="00093743">
      <w:pPr>
        <w:tabs>
          <w:tab w:val="left" w:pos="1134"/>
        </w:tabs>
        <w:contextualSpacing/>
        <w:jc w:val="both"/>
        <w:rPr>
          <w:sz w:val="28"/>
          <w:szCs w:val="28"/>
        </w:rPr>
      </w:pPr>
      <w:r>
        <w:rPr>
          <w:sz w:val="28"/>
          <w:szCs w:val="28"/>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093743" w:rsidRDefault="00093743" w:rsidP="00093743">
      <w:pPr>
        <w:numPr>
          <w:ilvl w:val="0"/>
          <w:numId w:val="34"/>
        </w:numPr>
        <w:tabs>
          <w:tab w:val="left" w:pos="1134"/>
        </w:tabs>
        <w:ind w:left="0" w:firstLine="709"/>
        <w:contextualSpacing/>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093743" w:rsidRDefault="00093743" w:rsidP="00093743">
      <w:pPr>
        <w:widowControl w:val="0"/>
        <w:tabs>
          <w:tab w:val="left" w:pos="1134"/>
        </w:tabs>
        <w:autoSpaceDE w:val="0"/>
        <w:autoSpaceDN w:val="0"/>
        <w:adjustRightInd w:val="0"/>
        <w:ind w:left="709"/>
        <w:contextualSpacing/>
        <w:jc w:val="both"/>
        <w:rPr>
          <w:rFonts w:eastAsia="Calibri"/>
          <w:sz w:val="28"/>
          <w:szCs w:val="28"/>
          <w:lang w:eastAsia="en-US"/>
        </w:rPr>
      </w:pPr>
    </w:p>
    <w:p w:rsidR="00093743" w:rsidRDefault="00093743" w:rsidP="00093743">
      <w:pPr>
        <w:widowControl w:val="0"/>
        <w:tabs>
          <w:tab w:val="left" w:pos="1134"/>
        </w:tabs>
        <w:autoSpaceDE w:val="0"/>
        <w:autoSpaceDN w:val="0"/>
        <w:adjustRightInd w:val="0"/>
        <w:contextualSpacing/>
        <w:jc w:val="both"/>
        <w:rPr>
          <w:sz w:val="28"/>
          <w:szCs w:val="28"/>
        </w:rPr>
      </w:pPr>
      <w:r>
        <w:rPr>
          <w:b/>
          <w:sz w:val="28"/>
          <w:szCs w:val="28"/>
        </w:rPr>
        <w:t>2.12.</w:t>
      </w:r>
      <w:r>
        <w:rPr>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093743" w:rsidRDefault="00093743" w:rsidP="00093743">
      <w:pPr>
        <w:widowControl w:val="0"/>
        <w:tabs>
          <w:tab w:val="left" w:pos="1134"/>
        </w:tabs>
        <w:autoSpaceDE w:val="0"/>
        <w:autoSpaceDN w:val="0"/>
        <w:adjustRightInd w:val="0"/>
        <w:contextualSpacing/>
        <w:jc w:val="both"/>
        <w:rPr>
          <w:b/>
          <w:sz w:val="28"/>
          <w:szCs w:val="28"/>
        </w:rPr>
      </w:pPr>
      <w:r>
        <w:rPr>
          <w:b/>
          <w:sz w:val="28"/>
          <w:szCs w:val="28"/>
        </w:rPr>
        <w:t>2.13 Способы подачи заявки о предоставлении муниципальной услуги.</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личного обращения заявителя, уполномоченного представителя заявителя;</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направления по почте;</w:t>
      </w:r>
    </w:p>
    <w:p w:rsidR="00093743" w:rsidRDefault="00093743" w:rsidP="00093743">
      <w:pPr>
        <w:widowControl w:val="0"/>
        <w:tabs>
          <w:tab w:val="left" w:pos="1134"/>
        </w:tabs>
        <w:autoSpaceDE w:val="0"/>
        <w:autoSpaceDN w:val="0"/>
        <w:adjustRightInd w:val="0"/>
        <w:contextualSpacing/>
        <w:jc w:val="both"/>
        <w:rPr>
          <w:sz w:val="28"/>
          <w:szCs w:val="28"/>
        </w:rPr>
      </w:pPr>
      <w:r>
        <w:rPr>
          <w:sz w:val="28"/>
          <w:szCs w:val="28"/>
        </w:rPr>
        <w:t xml:space="preserve">    с использованием электронных носителей;</w:t>
      </w:r>
    </w:p>
    <w:p w:rsidR="00093743" w:rsidRDefault="00093743" w:rsidP="00093743">
      <w:pPr>
        <w:widowControl w:val="0"/>
        <w:tabs>
          <w:tab w:val="left" w:pos="1134"/>
        </w:tabs>
        <w:autoSpaceDE w:val="0"/>
        <w:autoSpaceDN w:val="0"/>
        <w:adjustRightInd w:val="0"/>
        <w:contextualSpacing/>
        <w:jc w:val="both"/>
        <w:rPr>
          <w:b/>
          <w:sz w:val="28"/>
          <w:szCs w:val="28"/>
        </w:rPr>
      </w:pPr>
      <w:r>
        <w:rPr>
          <w:b/>
          <w:sz w:val="28"/>
          <w:szCs w:val="28"/>
        </w:rPr>
        <w:t>2.14 Указания на запрет требовать от заявителя.</w:t>
      </w:r>
    </w:p>
    <w:p w:rsidR="00093743" w:rsidRDefault="00093743" w:rsidP="00093743">
      <w:pPr>
        <w:widowControl w:val="0"/>
        <w:tabs>
          <w:tab w:val="left" w:pos="1134"/>
        </w:tabs>
        <w:autoSpaceDE w:val="0"/>
        <w:autoSpaceDN w:val="0"/>
        <w:adjustRightInd w:val="0"/>
        <w:contextualSpacing/>
        <w:jc w:val="both"/>
        <w:rPr>
          <w:b/>
          <w:sz w:val="28"/>
          <w:szCs w:val="28"/>
        </w:rPr>
      </w:pPr>
      <w:r>
        <w:rPr>
          <w:sz w:val="28"/>
          <w:szCs w:val="28"/>
        </w:rPr>
        <w:t xml:space="preserve"> Администрация, </w:t>
      </w:r>
      <w:r w:rsidRPr="00166AC3">
        <w:rPr>
          <w:sz w:val="28"/>
          <w:szCs w:val="28"/>
        </w:rPr>
        <w:t>МФЦ</w:t>
      </w:r>
      <w:r>
        <w:rPr>
          <w:sz w:val="28"/>
          <w:szCs w:val="28"/>
        </w:rPr>
        <w:t xml:space="preserve"> не вправе требовать от заявителя:  </w:t>
      </w:r>
      <w:r>
        <w:rPr>
          <w:b/>
          <w:sz w:val="28"/>
          <w:szCs w:val="28"/>
        </w:rPr>
        <w:t xml:space="preserve">  </w:t>
      </w:r>
    </w:p>
    <w:p w:rsidR="00093743" w:rsidRDefault="00093743" w:rsidP="00093743">
      <w:pPr>
        <w:pStyle w:val="a3"/>
        <w:numPr>
          <w:ilvl w:val="0"/>
          <w:numId w:val="36"/>
        </w:numPr>
        <w:tabs>
          <w:tab w:val="left" w:pos="1134"/>
        </w:tabs>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743" w:rsidRDefault="00093743" w:rsidP="00093743">
      <w:pPr>
        <w:pStyle w:val="a3"/>
        <w:numPr>
          <w:ilvl w:val="0"/>
          <w:numId w:val="36"/>
        </w:numPr>
        <w:tabs>
          <w:tab w:val="left" w:pos="1134"/>
        </w:tabs>
        <w:ind w:left="0"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093743" w:rsidRDefault="00093743" w:rsidP="00093743">
      <w:pPr>
        <w:ind w:firstLine="709"/>
        <w:contextualSpacing/>
        <w:jc w:val="both"/>
        <w:rPr>
          <w:b/>
          <w:sz w:val="28"/>
          <w:szCs w:val="28"/>
        </w:rPr>
      </w:pPr>
      <w:r>
        <w:rPr>
          <w:b/>
          <w:sz w:val="28"/>
          <w:szCs w:val="28"/>
        </w:rPr>
        <w:t>2.15. Исчерпывающий перечень оснований для отказа в приеме документов, необходимых для предоставления муниципальной услуги.</w:t>
      </w:r>
    </w:p>
    <w:p w:rsidR="00093743" w:rsidRDefault="00093743" w:rsidP="00093743">
      <w:pPr>
        <w:autoSpaceDE w:val="0"/>
        <w:autoSpaceDN w:val="0"/>
        <w:adjustRightInd w:val="0"/>
        <w:ind w:firstLine="709"/>
        <w:contextualSpacing/>
        <w:jc w:val="both"/>
        <w:rPr>
          <w:rFonts w:eastAsia="Calibri"/>
          <w:sz w:val="28"/>
          <w:szCs w:val="28"/>
          <w:lang w:eastAsia="en-US"/>
        </w:rPr>
      </w:pPr>
      <w:r>
        <w:rPr>
          <w:sz w:val="28"/>
          <w:szCs w:val="28"/>
        </w:rPr>
        <w:t>Основанием для отказа в приеме документов, необходимых для предоставления муниципальной услуги, является:</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если заявление представлено неуполномоченным представителем заявителя;</w:t>
      </w:r>
    </w:p>
    <w:p w:rsidR="00093743" w:rsidRDefault="00093743" w:rsidP="00093743">
      <w:pPr>
        <w:numPr>
          <w:ilvl w:val="1"/>
          <w:numId w:val="38"/>
        </w:numPr>
        <w:tabs>
          <w:tab w:val="left" w:pos="1134"/>
        </w:tabs>
        <w:autoSpaceDE w:val="0"/>
        <w:autoSpaceDN w:val="0"/>
        <w:adjustRightInd w:val="0"/>
        <w:ind w:left="0" w:firstLine="709"/>
        <w:contextualSpacing/>
        <w:jc w:val="both"/>
        <w:rPr>
          <w:sz w:val="28"/>
          <w:szCs w:val="28"/>
        </w:rPr>
      </w:pPr>
      <w:r>
        <w:rPr>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93743" w:rsidRDefault="00093743" w:rsidP="00093743">
      <w:pPr>
        <w:tabs>
          <w:tab w:val="left" w:pos="1134"/>
        </w:tabs>
        <w:autoSpaceDE w:val="0"/>
        <w:autoSpaceDN w:val="0"/>
        <w:adjustRightInd w:val="0"/>
        <w:contextualSpacing/>
        <w:jc w:val="both"/>
        <w:rPr>
          <w:b/>
          <w:sz w:val="28"/>
          <w:szCs w:val="28"/>
        </w:rPr>
      </w:pPr>
      <w:r>
        <w:rPr>
          <w:b/>
          <w:sz w:val="28"/>
          <w:szCs w:val="28"/>
        </w:rPr>
        <w:t xml:space="preserve">  2.16. Исчерпывающий перечень оснований для приостановления или отказа в предоставлении муниципальной услуги.</w:t>
      </w:r>
    </w:p>
    <w:p w:rsidR="00093743" w:rsidRDefault="00093743" w:rsidP="00093743">
      <w:pPr>
        <w:tabs>
          <w:tab w:val="left" w:pos="1134"/>
        </w:tabs>
        <w:autoSpaceDE w:val="0"/>
        <w:autoSpaceDN w:val="0"/>
        <w:adjustRightInd w:val="0"/>
        <w:contextualSpacing/>
        <w:jc w:val="both"/>
        <w:rPr>
          <w:sz w:val="28"/>
          <w:szCs w:val="28"/>
        </w:rPr>
      </w:pPr>
      <w:r>
        <w:rPr>
          <w:b/>
          <w:sz w:val="28"/>
          <w:szCs w:val="28"/>
        </w:rPr>
        <w:t xml:space="preserve">   2.16.1.</w:t>
      </w:r>
      <w:r>
        <w:rPr>
          <w:sz w:val="28"/>
          <w:szCs w:val="28"/>
        </w:rPr>
        <w:t>Основанием для отказа в предоставлении муниципальной услуги являются:</w:t>
      </w:r>
    </w:p>
    <w:p w:rsidR="00093743" w:rsidRDefault="00093743" w:rsidP="00093743">
      <w:pPr>
        <w:pStyle w:val="a3"/>
        <w:numPr>
          <w:ilvl w:val="0"/>
          <w:numId w:val="40"/>
        </w:numPr>
        <w:tabs>
          <w:tab w:val="left" w:pos="1134"/>
        </w:tabs>
        <w:jc w:val="both"/>
        <w:rPr>
          <w:sz w:val="28"/>
          <w:szCs w:val="28"/>
        </w:rPr>
      </w:pPr>
      <w:r>
        <w:rPr>
          <w:color w:val="000000"/>
          <w:sz w:val="28"/>
          <w:szCs w:val="28"/>
        </w:rPr>
        <w:t>отсутствие документов, предусмотренных п.2.9 настоящего Административного регламента, или представление документов не в полном объеме;</w:t>
      </w:r>
    </w:p>
    <w:p w:rsidR="00093743" w:rsidRDefault="00093743" w:rsidP="00093743">
      <w:pPr>
        <w:pStyle w:val="a3"/>
        <w:numPr>
          <w:ilvl w:val="0"/>
          <w:numId w:val="40"/>
        </w:numPr>
        <w:tabs>
          <w:tab w:val="left" w:pos="1134"/>
        </w:tabs>
        <w:autoSpaceDE w:val="0"/>
        <w:autoSpaceDN w:val="0"/>
        <w:adjustRightInd w:val="0"/>
        <w:jc w:val="both"/>
        <w:rPr>
          <w:sz w:val="28"/>
          <w:szCs w:val="28"/>
        </w:rPr>
      </w:pPr>
      <w:r>
        <w:rPr>
          <w:sz w:val="28"/>
          <w:szCs w:val="28"/>
        </w:rPr>
        <w:t>выявление в представленных документах недостоверной, искаженной или неполной информации;</w:t>
      </w:r>
    </w:p>
    <w:p w:rsidR="00093743" w:rsidRDefault="00093743" w:rsidP="00093743">
      <w:pPr>
        <w:pStyle w:val="a3"/>
        <w:numPr>
          <w:ilvl w:val="0"/>
          <w:numId w:val="40"/>
        </w:numPr>
        <w:tabs>
          <w:tab w:val="left" w:pos="1134"/>
        </w:tabs>
        <w:jc w:val="both"/>
        <w:rPr>
          <w:color w:val="000000"/>
          <w:sz w:val="28"/>
          <w:szCs w:val="28"/>
        </w:rPr>
      </w:pPr>
      <w:r>
        <w:rPr>
          <w:color w:val="000000"/>
          <w:sz w:val="28"/>
          <w:szCs w:val="28"/>
        </w:rPr>
        <w:t xml:space="preserve">обращение с заявлением лица, не относящегося к категории заявителей;  </w:t>
      </w:r>
    </w:p>
    <w:p w:rsidR="00093743" w:rsidRDefault="00093743" w:rsidP="00093743">
      <w:pPr>
        <w:pStyle w:val="a3"/>
        <w:numPr>
          <w:ilvl w:val="0"/>
          <w:numId w:val="40"/>
        </w:numPr>
        <w:tabs>
          <w:tab w:val="left" w:pos="1134"/>
        </w:tabs>
        <w:jc w:val="both"/>
        <w:rPr>
          <w:rFonts w:eastAsia="Calibri"/>
          <w:sz w:val="28"/>
          <w:szCs w:val="28"/>
          <w:lang w:eastAsia="en-US"/>
        </w:rPr>
      </w:pPr>
      <w:r>
        <w:rPr>
          <w:color w:val="000000"/>
          <w:sz w:val="28"/>
          <w:szCs w:val="28"/>
        </w:rPr>
        <w:t>заявление подано лицом, не уполномоченным совершать такого рода действия.</w:t>
      </w:r>
    </w:p>
    <w:p w:rsidR="00093743" w:rsidRDefault="00093743" w:rsidP="00093743">
      <w:pPr>
        <w:pStyle w:val="a3"/>
        <w:numPr>
          <w:ilvl w:val="0"/>
          <w:numId w:val="40"/>
        </w:numPr>
        <w:tabs>
          <w:tab w:val="left" w:pos="1134"/>
        </w:tabs>
        <w:jc w:val="both"/>
        <w:rPr>
          <w:sz w:val="28"/>
          <w:szCs w:val="28"/>
        </w:rPr>
      </w:pPr>
      <w:r>
        <w:rPr>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093743" w:rsidRDefault="00093743" w:rsidP="00093743">
      <w:pPr>
        <w:pStyle w:val="a3"/>
        <w:numPr>
          <w:ilvl w:val="0"/>
          <w:numId w:val="40"/>
        </w:numPr>
        <w:tabs>
          <w:tab w:val="left" w:pos="1134"/>
        </w:tabs>
        <w:jc w:val="both"/>
        <w:rPr>
          <w:color w:val="000000"/>
          <w:sz w:val="28"/>
          <w:szCs w:val="28"/>
        </w:rPr>
      </w:pPr>
      <w:r>
        <w:rPr>
          <w:sz w:val="28"/>
          <w:szCs w:val="28"/>
        </w:rPr>
        <w:t>обнаружение недостоверных сведений в представленных документах;</w:t>
      </w:r>
    </w:p>
    <w:p w:rsidR="00093743" w:rsidRDefault="00093743" w:rsidP="00093743">
      <w:pPr>
        <w:pStyle w:val="a3"/>
        <w:numPr>
          <w:ilvl w:val="0"/>
          <w:numId w:val="40"/>
        </w:numPr>
        <w:tabs>
          <w:tab w:val="left" w:pos="1134"/>
        </w:tabs>
        <w:jc w:val="both"/>
        <w:rPr>
          <w:color w:val="000000"/>
          <w:sz w:val="28"/>
          <w:szCs w:val="28"/>
        </w:rPr>
      </w:pPr>
      <w:r>
        <w:rPr>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093743" w:rsidRDefault="00093743" w:rsidP="00093743">
      <w:pPr>
        <w:pStyle w:val="a3"/>
        <w:tabs>
          <w:tab w:val="left" w:pos="1134"/>
        </w:tabs>
        <w:autoSpaceDE w:val="0"/>
        <w:autoSpaceDN w:val="0"/>
        <w:adjustRightInd w:val="0"/>
        <w:ind w:left="1279"/>
        <w:jc w:val="both"/>
        <w:rPr>
          <w:rFonts w:eastAsia="Calibri"/>
          <w:sz w:val="28"/>
          <w:szCs w:val="28"/>
          <w:lang w:eastAsia="en-US"/>
        </w:rPr>
      </w:pPr>
    </w:p>
    <w:p w:rsidR="00093743" w:rsidRDefault="00093743" w:rsidP="00093743">
      <w:pPr>
        <w:tabs>
          <w:tab w:val="left" w:pos="1134"/>
        </w:tabs>
        <w:contextualSpacing/>
        <w:jc w:val="both"/>
        <w:rPr>
          <w:sz w:val="28"/>
          <w:szCs w:val="28"/>
        </w:rPr>
      </w:pPr>
      <w:r>
        <w:rPr>
          <w:b/>
          <w:sz w:val="28"/>
          <w:szCs w:val="28"/>
        </w:rPr>
        <w:t xml:space="preserve">         2.16.2</w:t>
      </w:r>
      <w:r>
        <w:rPr>
          <w:sz w:val="28"/>
          <w:szCs w:val="28"/>
        </w:rPr>
        <w:t xml:space="preserve"> Основания для приостановления предоставления муниципальной услуги отсутствуют.</w:t>
      </w:r>
    </w:p>
    <w:p w:rsidR="00093743" w:rsidRDefault="00093743" w:rsidP="00093743">
      <w:pPr>
        <w:pStyle w:val="a3"/>
        <w:tabs>
          <w:tab w:val="left" w:pos="1134"/>
        </w:tabs>
        <w:ind w:left="709"/>
        <w:jc w:val="both"/>
        <w:rPr>
          <w:b/>
          <w:color w:val="000000"/>
          <w:sz w:val="28"/>
          <w:szCs w:val="28"/>
        </w:rPr>
      </w:pPr>
      <w:r>
        <w:rPr>
          <w:b/>
          <w:color w:val="000000"/>
          <w:sz w:val="28"/>
          <w:szCs w:val="28"/>
        </w:rPr>
        <w:t>2.17.Обязанности должностных лиц и права заявителей:</w:t>
      </w:r>
    </w:p>
    <w:p w:rsidR="00093743" w:rsidRDefault="00093743" w:rsidP="00093743">
      <w:pPr>
        <w:ind w:firstLine="540"/>
        <w:rPr>
          <w:rFonts w:eastAsia="Calibri"/>
          <w:sz w:val="28"/>
          <w:szCs w:val="28"/>
          <w:u w:val="single"/>
          <w:lang w:eastAsia="en-US"/>
        </w:rPr>
      </w:pPr>
      <w:r>
        <w:rPr>
          <w:b/>
          <w:color w:val="000000"/>
          <w:sz w:val="28"/>
          <w:szCs w:val="28"/>
        </w:rPr>
        <w:t>2.17.1</w:t>
      </w:r>
      <w:r>
        <w:rPr>
          <w:color w:val="000000"/>
          <w:sz w:val="28"/>
          <w:szCs w:val="28"/>
        </w:rPr>
        <w:t xml:space="preserve"> </w:t>
      </w:r>
      <w:r>
        <w:rPr>
          <w:sz w:val="28"/>
          <w:szCs w:val="28"/>
          <w:u w:val="single"/>
        </w:rPr>
        <w:t>Должностные лица  Администрации  и  МФЦ обязаны:</w:t>
      </w:r>
    </w:p>
    <w:p w:rsidR="00093743" w:rsidRDefault="00093743" w:rsidP="00093743">
      <w:pPr>
        <w:tabs>
          <w:tab w:val="left" w:pos="1134"/>
        </w:tabs>
        <w:contextualSpacing/>
        <w:jc w:val="both"/>
        <w:rPr>
          <w:color w:val="000000"/>
          <w:sz w:val="28"/>
          <w:szCs w:val="28"/>
          <w:u w:val="single"/>
        </w:rPr>
      </w:pPr>
    </w:p>
    <w:p w:rsidR="00093743" w:rsidRDefault="00093743" w:rsidP="00093743">
      <w:pPr>
        <w:tabs>
          <w:tab w:val="left" w:pos="1134"/>
        </w:tabs>
        <w:contextualSpacing/>
        <w:jc w:val="both"/>
        <w:rPr>
          <w:color w:val="000000"/>
          <w:sz w:val="28"/>
          <w:szCs w:val="28"/>
        </w:rPr>
      </w:pPr>
      <w:r>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93743" w:rsidRDefault="00093743" w:rsidP="00093743">
      <w:pPr>
        <w:pStyle w:val="ConsPlusNormal"/>
        <w:ind w:right="-6" w:firstLine="567"/>
        <w:contextualSpacing/>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093743" w:rsidRDefault="00093743" w:rsidP="00093743">
      <w:pPr>
        <w:widowControl w:val="0"/>
        <w:autoSpaceDE w:val="0"/>
        <w:autoSpaceDN w:val="0"/>
        <w:adjustRightInd w:val="0"/>
        <w:ind w:right="-6" w:firstLine="567"/>
        <w:contextualSpacing/>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093743" w:rsidRDefault="00093743" w:rsidP="00093743">
      <w:pPr>
        <w:pStyle w:val="ConsPlusNormal"/>
        <w:ind w:right="-6" w:firstLine="567"/>
        <w:contextualSpacing/>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093743" w:rsidRDefault="00093743" w:rsidP="00093743">
      <w:pPr>
        <w:widowControl w:val="0"/>
        <w:tabs>
          <w:tab w:val="left" w:pos="0"/>
          <w:tab w:val="left" w:pos="7655"/>
        </w:tabs>
        <w:autoSpaceDE w:val="0"/>
        <w:autoSpaceDN w:val="0"/>
        <w:adjustRightInd w:val="0"/>
        <w:ind w:firstLine="567"/>
        <w:contextualSpacing/>
        <w:jc w:val="both"/>
        <w:rPr>
          <w:sz w:val="28"/>
          <w:szCs w:val="28"/>
          <w:u w:val="single"/>
        </w:rPr>
      </w:pPr>
      <w:r>
        <w:rPr>
          <w:b/>
          <w:color w:val="000000"/>
          <w:sz w:val="28"/>
          <w:szCs w:val="28"/>
        </w:rPr>
        <w:t>2.17.2</w:t>
      </w:r>
      <w:r>
        <w:rPr>
          <w:b/>
          <w:sz w:val="28"/>
          <w:szCs w:val="28"/>
        </w:rPr>
        <w:t>.</w:t>
      </w:r>
      <w:r>
        <w:rPr>
          <w:sz w:val="28"/>
          <w:szCs w:val="28"/>
        </w:rPr>
        <w:t xml:space="preserve"> </w:t>
      </w:r>
      <w:r>
        <w:rPr>
          <w:sz w:val="28"/>
          <w:szCs w:val="28"/>
          <w:u w:val="single"/>
        </w:rPr>
        <w:t>Заявитель имеет право:</w:t>
      </w:r>
    </w:p>
    <w:p w:rsidR="00093743" w:rsidRDefault="00093743" w:rsidP="00093743">
      <w:pPr>
        <w:widowControl w:val="0"/>
        <w:tabs>
          <w:tab w:val="left" w:pos="0"/>
          <w:tab w:val="left" w:pos="7655"/>
        </w:tabs>
        <w:autoSpaceDE w:val="0"/>
        <w:autoSpaceDN w:val="0"/>
        <w:adjustRightInd w:val="0"/>
        <w:ind w:firstLine="567"/>
        <w:contextualSpacing/>
        <w:jc w:val="both"/>
        <w:rPr>
          <w:sz w:val="28"/>
          <w:szCs w:val="28"/>
        </w:rPr>
      </w:pPr>
      <w:r>
        <w:rPr>
          <w:sz w:val="28"/>
          <w:szCs w:val="28"/>
        </w:rPr>
        <w:t>- получать информацию о ходе предоставления муниципальной услуги на любой стадии;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93743" w:rsidRDefault="00093743" w:rsidP="00093743">
      <w:pPr>
        <w:tabs>
          <w:tab w:val="left" w:pos="1134"/>
        </w:tabs>
        <w:contextualSpacing/>
        <w:jc w:val="both"/>
        <w:rPr>
          <w:b/>
          <w:color w:val="000000"/>
          <w:sz w:val="28"/>
          <w:szCs w:val="28"/>
        </w:rPr>
      </w:pPr>
      <w:r>
        <w:rPr>
          <w:b/>
          <w:color w:val="000000"/>
          <w:sz w:val="28"/>
          <w:szCs w:val="28"/>
        </w:rPr>
        <w:t xml:space="preserve">        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743" w:rsidRDefault="00093743" w:rsidP="00093743">
      <w:pPr>
        <w:widowControl w:val="0"/>
        <w:autoSpaceDE w:val="0"/>
        <w:autoSpaceDN w:val="0"/>
        <w:adjustRightInd w:val="0"/>
        <w:ind w:firstLine="567"/>
        <w:contextualSpacing/>
        <w:jc w:val="both"/>
        <w:rPr>
          <w:rFonts w:eastAsia="Calibri"/>
          <w:sz w:val="28"/>
          <w:szCs w:val="28"/>
          <w:lang w:eastAsia="en-US"/>
        </w:rPr>
      </w:pPr>
      <w:r>
        <w:rPr>
          <w:sz w:val="28"/>
          <w:szCs w:val="28"/>
        </w:rPr>
        <w:t xml:space="preserve">Для предоставления муниципальной  услуги </w:t>
      </w:r>
      <w:r>
        <w:rPr>
          <w:sz w:val="28"/>
          <w:szCs w:val="28"/>
          <w:lang w:bidi="en-US"/>
        </w:rPr>
        <w:t xml:space="preserve">«Постановка граждан на учет в качестве нуждающихся в жилых помещениях» </w:t>
      </w:r>
      <w:r>
        <w:rPr>
          <w:sz w:val="28"/>
          <w:szCs w:val="28"/>
        </w:rPr>
        <w:t>необходимые и обязательные услуги законодательством Российской Федерации не предусмотрены.</w:t>
      </w:r>
    </w:p>
    <w:p w:rsidR="00093743" w:rsidRDefault="00093743" w:rsidP="00093743">
      <w:pPr>
        <w:ind w:firstLine="709"/>
        <w:contextualSpacing/>
        <w:jc w:val="both"/>
        <w:rPr>
          <w:b/>
          <w:color w:val="000000"/>
          <w:sz w:val="28"/>
          <w:szCs w:val="28"/>
        </w:rPr>
      </w:pPr>
      <w:r>
        <w:rPr>
          <w:b/>
          <w:color w:val="000000"/>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093743" w:rsidRDefault="00093743" w:rsidP="00093743">
      <w:pPr>
        <w:contextualSpacing/>
        <w:jc w:val="both"/>
        <w:rPr>
          <w:b/>
          <w:color w:val="000000"/>
          <w:sz w:val="28"/>
          <w:szCs w:val="28"/>
        </w:rPr>
      </w:pPr>
      <w:r>
        <w:rPr>
          <w:b/>
          <w:color w:val="000000"/>
          <w:sz w:val="28"/>
          <w:szCs w:val="28"/>
        </w:rPr>
        <w:t xml:space="preserve"> </w:t>
      </w:r>
      <w:r>
        <w:rPr>
          <w:color w:val="000000"/>
          <w:sz w:val="28"/>
          <w:szCs w:val="28"/>
        </w:rPr>
        <w:t>Муниципальная услуга предоставляется на бесплатной основе</w:t>
      </w:r>
      <w:r>
        <w:rPr>
          <w:b/>
          <w:color w:val="000000"/>
          <w:sz w:val="28"/>
          <w:szCs w:val="28"/>
        </w:rPr>
        <w:t>.</w:t>
      </w:r>
    </w:p>
    <w:p w:rsidR="00093743" w:rsidRDefault="00093743" w:rsidP="00093743">
      <w:pPr>
        <w:ind w:firstLine="709"/>
        <w:contextualSpacing/>
        <w:jc w:val="both"/>
        <w:rPr>
          <w:b/>
          <w:color w:val="000000"/>
          <w:sz w:val="28"/>
          <w:szCs w:val="28"/>
        </w:rPr>
      </w:pPr>
      <w:r>
        <w:rPr>
          <w:b/>
          <w:color w:val="000000"/>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93743" w:rsidRDefault="00093743" w:rsidP="00093743">
      <w:pPr>
        <w:ind w:firstLine="709"/>
        <w:contextualSpacing/>
        <w:jc w:val="both"/>
        <w:rPr>
          <w:color w:val="000000"/>
          <w:sz w:val="28"/>
          <w:szCs w:val="28"/>
        </w:rPr>
      </w:pPr>
      <w:r>
        <w:rPr>
          <w:color w:val="000000"/>
          <w:sz w:val="28"/>
          <w:szCs w:val="28"/>
        </w:rPr>
        <w:t>Максимальное время ожидания в очереди при личной подаче заявления не должно превышать 15 минут.</w:t>
      </w:r>
    </w:p>
    <w:p w:rsidR="00093743" w:rsidRDefault="00093743" w:rsidP="00093743">
      <w:pPr>
        <w:ind w:firstLine="709"/>
        <w:contextualSpacing/>
        <w:jc w:val="both"/>
        <w:rPr>
          <w:color w:val="000000"/>
          <w:sz w:val="28"/>
          <w:szCs w:val="28"/>
        </w:rPr>
      </w:pPr>
      <w:r>
        <w:rPr>
          <w:color w:val="000000"/>
          <w:sz w:val="28"/>
          <w:szCs w:val="28"/>
        </w:rPr>
        <w:t xml:space="preserve">Время ожидания в очереди для получения результата предоставления муниципальной услуги не должно превышать 15 минут. </w:t>
      </w:r>
    </w:p>
    <w:p w:rsidR="00093743" w:rsidRDefault="00093743" w:rsidP="00093743">
      <w:pPr>
        <w:ind w:firstLine="709"/>
        <w:contextualSpacing/>
        <w:jc w:val="both"/>
        <w:rPr>
          <w:b/>
          <w:color w:val="000000"/>
          <w:sz w:val="28"/>
          <w:szCs w:val="28"/>
        </w:rPr>
      </w:pPr>
      <w:r>
        <w:rPr>
          <w:b/>
          <w:color w:val="000000"/>
          <w:sz w:val="28"/>
          <w:szCs w:val="28"/>
        </w:rPr>
        <w:t xml:space="preserve"> 2.21. Срок и порядок регистрации заявления о предоставлении муниципальной услуги, в том числе в электронной форме.</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b/>
          <w:sz w:val="28"/>
          <w:szCs w:val="28"/>
        </w:rPr>
        <w:t xml:space="preserve"> 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93743" w:rsidRDefault="00093743" w:rsidP="00093743">
      <w:pPr>
        <w:pStyle w:val="a9"/>
        <w:ind w:firstLine="567"/>
        <w:rPr>
          <w:sz w:val="28"/>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093743" w:rsidRDefault="00093743" w:rsidP="00093743">
      <w:pPr>
        <w:pStyle w:val="ConsPlusNorma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Эльтаркачского сельского поселения.</w:t>
      </w:r>
    </w:p>
    <w:p w:rsidR="00093743" w:rsidRDefault="00093743" w:rsidP="00093743">
      <w:pPr>
        <w:tabs>
          <w:tab w:val="num" w:pos="180"/>
          <w:tab w:val="left" w:pos="1080"/>
        </w:tabs>
        <w:suppressAutoHyphens/>
        <w:autoSpaceDE w:val="0"/>
        <w:autoSpaceDN w:val="0"/>
        <w:adjustRightInd w:val="0"/>
        <w:ind w:firstLine="567"/>
        <w:contextualSpacing/>
        <w:jc w:val="both"/>
        <w:rPr>
          <w:sz w:val="28"/>
          <w:szCs w:val="28"/>
        </w:rPr>
      </w:pPr>
      <w:r>
        <w:rPr>
          <w:sz w:val="28"/>
          <w:szCs w:val="28"/>
        </w:rPr>
        <w:t>Регистрационный номер заявления сообщается заявителю при приеме заявления.</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2.22.</w:t>
      </w:r>
      <w:r>
        <w:rPr>
          <w:sz w:val="28"/>
          <w:szCs w:val="28"/>
        </w:rPr>
        <w:t xml:space="preserve"> </w:t>
      </w:r>
      <w:r>
        <w:rPr>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Местом предоставления муниципальной услуги является помещение Администрации Эльтаркачского сельского поселения</w:t>
      </w:r>
      <w:r w:rsidRPr="00166AC3">
        <w:rPr>
          <w:sz w:val="28"/>
          <w:szCs w:val="28"/>
        </w:rPr>
        <w:t>, МФЦ.</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r>
        <w:rPr>
          <w:b/>
          <w:color w:val="000000"/>
          <w:sz w:val="28"/>
          <w:szCs w:val="28"/>
        </w:rPr>
        <w:t xml:space="preserve"> </w:t>
      </w:r>
      <w:r>
        <w:rPr>
          <w:color w:val="000000"/>
          <w:sz w:val="28"/>
          <w:szCs w:val="28"/>
        </w:rPr>
        <w:t xml:space="preserve"> </w:t>
      </w:r>
    </w:p>
    <w:p w:rsidR="00093743" w:rsidRPr="00166AC3" w:rsidRDefault="00093743" w:rsidP="00093743">
      <w:pPr>
        <w:widowControl w:val="0"/>
        <w:tabs>
          <w:tab w:val="left" w:pos="1276"/>
        </w:tabs>
        <w:autoSpaceDE w:val="0"/>
        <w:autoSpaceDN w:val="0"/>
        <w:adjustRightInd w:val="0"/>
        <w:jc w:val="both"/>
        <w:outlineLvl w:val="2"/>
        <w:rPr>
          <w:b/>
          <w:sz w:val="28"/>
          <w:szCs w:val="28"/>
        </w:rPr>
      </w:pPr>
      <w:r>
        <w:rPr>
          <w:b/>
          <w:color w:val="000000"/>
          <w:sz w:val="28"/>
          <w:szCs w:val="28"/>
        </w:rPr>
        <w:t xml:space="preserve">        2.23. </w:t>
      </w:r>
      <w:r w:rsidRPr="00166AC3">
        <w:rPr>
          <w:b/>
          <w:sz w:val="28"/>
          <w:szCs w:val="28"/>
        </w:rPr>
        <w:t>Показатели доступности и качества государственных (муниципальных) услуг (возможность получения информации о ходе предоставления государственной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093743" w:rsidRDefault="00093743" w:rsidP="00093743">
      <w:pPr>
        <w:widowControl w:val="0"/>
        <w:autoSpaceDE w:val="0"/>
        <w:autoSpaceDN w:val="0"/>
        <w:adjustRightInd w:val="0"/>
        <w:ind w:firstLine="567"/>
        <w:contextualSpacing/>
        <w:jc w:val="both"/>
        <w:rPr>
          <w:sz w:val="28"/>
          <w:szCs w:val="28"/>
        </w:rPr>
      </w:pPr>
      <w:r w:rsidRPr="00166AC3">
        <w:rPr>
          <w:b/>
          <w:sz w:val="28"/>
          <w:szCs w:val="28"/>
        </w:rPr>
        <w:t xml:space="preserve">2.23.1. </w:t>
      </w:r>
      <w:r w:rsidRPr="00166AC3">
        <w:rPr>
          <w:sz w:val="28"/>
          <w:szCs w:val="28"/>
        </w:rPr>
        <w:t xml:space="preserve">Показателями доступности предоставления  муниципальной </w:t>
      </w:r>
      <w:r>
        <w:rPr>
          <w:color w:val="000000"/>
          <w:sz w:val="28"/>
          <w:szCs w:val="28"/>
        </w:rPr>
        <w:t>услуги являются:</w:t>
      </w:r>
      <w:r>
        <w:rPr>
          <w:sz w:val="28"/>
          <w:szCs w:val="28"/>
        </w:rPr>
        <w:t xml:space="preserve"> </w:t>
      </w:r>
    </w:p>
    <w:p w:rsidR="00093743" w:rsidRDefault="00093743" w:rsidP="00093743">
      <w:pPr>
        <w:tabs>
          <w:tab w:val="left" w:pos="1080"/>
          <w:tab w:val="left" w:pos="1260"/>
        </w:tabs>
        <w:suppressAutoHyphens/>
        <w:autoSpaceDE w:val="0"/>
        <w:autoSpaceDN w:val="0"/>
        <w:adjustRightInd w:val="0"/>
        <w:ind w:firstLine="567"/>
        <w:contextualSpacing/>
        <w:jc w:val="both"/>
        <w:rPr>
          <w:sz w:val="28"/>
          <w:szCs w:val="28"/>
        </w:rPr>
      </w:pPr>
      <w:r>
        <w:rPr>
          <w:sz w:val="28"/>
          <w:szCs w:val="28"/>
        </w:rPr>
        <w:t xml:space="preserve">1) наличие полной и понятной информации о местах, порядке и сроках предоставления государственной услуги в Администрации Эльтаркачского сельского поселения, </w:t>
      </w:r>
      <w:r w:rsidRPr="00166AC3">
        <w:rPr>
          <w:sz w:val="28"/>
          <w:szCs w:val="28"/>
        </w:rPr>
        <w:t>МФЦ</w:t>
      </w:r>
      <w:r>
        <w:rPr>
          <w:sz w:val="28"/>
          <w:szCs w:val="28"/>
        </w:rPr>
        <w:t xml:space="preserve">, в сети «Интернет», на информационных стендах;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подробное информирование заявителей о ходе рассмотрения их заявлений;</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наглядность форм предоставляемой информации об административных процедурах;</w:t>
      </w:r>
    </w:p>
    <w:p w:rsidR="00093743" w:rsidRDefault="00093743" w:rsidP="00093743">
      <w:pPr>
        <w:widowControl w:val="0"/>
        <w:autoSpaceDE w:val="0"/>
        <w:autoSpaceDN w:val="0"/>
        <w:adjustRightInd w:val="0"/>
        <w:ind w:firstLine="567"/>
        <w:contextualSpacing/>
        <w:jc w:val="both"/>
        <w:rPr>
          <w:sz w:val="28"/>
          <w:szCs w:val="28"/>
        </w:rPr>
      </w:pPr>
      <w:r>
        <w:rPr>
          <w:sz w:val="28"/>
          <w:szCs w:val="28"/>
        </w:rPr>
        <w:t>5) предоставление заявителю возможности подачи заявления как на бумажном носителе, так и в форме электронного документа;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6) обоснованность причины отказа в предоставлении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7) соблюдение сотрудниками Администрации Эльтаркачского сельского поселения, </w:t>
      </w:r>
      <w:r w:rsidRPr="00166AC3">
        <w:rPr>
          <w:sz w:val="28"/>
          <w:szCs w:val="28"/>
        </w:rPr>
        <w:t>МФЦ</w:t>
      </w:r>
      <w:r>
        <w:rPr>
          <w:color w:val="FF0000"/>
          <w:sz w:val="28"/>
          <w:szCs w:val="28"/>
        </w:rPr>
        <w:t xml:space="preserve"> </w:t>
      </w:r>
      <w:r>
        <w:rPr>
          <w:sz w:val="28"/>
          <w:szCs w:val="28"/>
        </w:rPr>
        <w:t>сроков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2.23.2.</w:t>
      </w:r>
      <w:r>
        <w:rPr>
          <w:sz w:val="28"/>
          <w:szCs w:val="28"/>
        </w:rPr>
        <w:t xml:space="preserve"> Показателем качества оказываемой государственной услуги является: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удовлетворенность граждан и организаций качеством и доступностью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2) количество жалоб или полное отсутствие таковых со стороны заявителей на действие (бездействие) сотрудников Администрации Эльтаркачского сельского поселения, </w:t>
      </w:r>
      <w:r w:rsidRPr="00166AC3">
        <w:rPr>
          <w:sz w:val="28"/>
          <w:szCs w:val="28"/>
        </w:rPr>
        <w:t xml:space="preserve">МФЦ. </w:t>
      </w:r>
    </w:p>
    <w:p w:rsidR="00093743" w:rsidRDefault="00093743" w:rsidP="00093743">
      <w:pPr>
        <w:widowControl w:val="0"/>
        <w:autoSpaceDE w:val="0"/>
        <w:autoSpaceDN w:val="0"/>
        <w:adjustRightInd w:val="0"/>
        <w:ind w:firstLine="567"/>
        <w:contextualSpacing/>
        <w:jc w:val="both"/>
        <w:rPr>
          <w:b/>
          <w:sz w:val="28"/>
          <w:szCs w:val="28"/>
        </w:rPr>
      </w:pPr>
      <w:r>
        <w:rPr>
          <w:b/>
          <w:color w:val="000000"/>
          <w:sz w:val="28"/>
          <w:szCs w:val="28"/>
        </w:rPr>
        <w:t xml:space="preserve">2.24. Иные требования, в том числе учитывающие особенности предоставления муниципальной </w:t>
      </w:r>
      <w:r>
        <w:rPr>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2.24.1.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2.24.2.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Администрация Эльтаркачского сельского поселения обеспечивает осуществление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приема и регистрации заявлений о предоставлении муниципальной услуги и документов;</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информации о ходе принятия Администрацией Эльтаркачского сельского поселения решений о предоставлении муниципальной  услуги.</w:t>
      </w:r>
    </w:p>
    <w:p w:rsidR="00093743" w:rsidRDefault="00093743" w:rsidP="00093743">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093743" w:rsidRDefault="00093743" w:rsidP="00093743">
      <w:pPr>
        <w:ind w:firstLine="567"/>
        <w:contextualSpacing/>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093743" w:rsidRDefault="00093743" w:rsidP="00093743">
      <w:pPr>
        <w:ind w:firstLine="567"/>
        <w:contextualSpacing/>
        <w:jc w:val="both"/>
        <w:rPr>
          <w:sz w:val="28"/>
          <w:szCs w:val="28"/>
        </w:rPr>
      </w:pPr>
      <w:r>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093743" w:rsidRDefault="00093743" w:rsidP="00093743">
      <w:pPr>
        <w:ind w:firstLine="567"/>
        <w:contextualSpacing/>
        <w:jc w:val="both"/>
        <w:rPr>
          <w:sz w:val="28"/>
          <w:szCs w:val="28"/>
        </w:rPr>
      </w:pPr>
      <w:r>
        <w:rPr>
          <w:sz w:val="28"/>
          <w:szCs w:val="28"/>
        </w:rPr>
        <w:t>Ко всем необходимым документам должны быть приложены все упомянутые в них приложения.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093743" w:rsidRPr="00166AC3" w:rsidRDefault="00093743" w:rsidP="00093743">
      <w:pPr>
        <w:ind w:firstLine="540"/>
        <w:jc w:val="both"/>
        <w:rPr>
          <w:sz w:val="28"/>
          <w:szCs w:val="28"/>
        </w:rPr>
      </w:pPr>
      <w:r w:rsidRPr="00166AC3">
        <w:rPr>
          <w:sz w:val="28"/>
          <w:szCs w:val="28"/>
        </w:rPr>
        <w:t>Заявитель может обратиться за получением услуги в МФЦ.</w:t>
      </w:r>
    </w:p>
    <w:p w:rsidR="00093743" w:rsidRPr="00166AC3" w:rsidRDefault="00093743" w:rsidP="00093743">
      <w:pPr>
        <w:ind w:firstLine="567"/>
        <w:jc w:val="both"/>
        <w:rPr>
          <w:rFonts w:eastAsia="SimSun"/>
          <w:sz w:val="28"/>
          <w:szCs w:val="28"/>
          <w:lang w:eastAsia="zh-CN"/>
        </w:rPr>
      </w:pPr>
      <w:r w:rsidRPr="00166AC3">
        <w:rPr>
          <w:rFonts w:eastAsia="SimSun"/>
          <w:sz w:val="28"/>
          <w:szCs w:val="28"/>
          <w:lang w:eastAsia="zh-CN"/>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а</w:t>
      </w:r>
      <w:r w:rsidRPr="00166AC3">
        <w:rPr>
          <w:rFonts w:eastAsia="SimSun"/>
          <w:iCs/>
          <w:sz w:val="28"/>
          <w:szCs w:val="28"/>
          <w:lang w:eastAsia="zh-CN"/>
        </w:rPr>
        <w:t>дминистрации Усть-Джегутинского муниципального района</w:t>
      </w:r>
      <w:r w:rsidRPr="00166AC3">
        <w:rPr>
          <w:rFonts w:eastAsia="SimSun"/>
          <w:i/>
          <w:iCs/>
          <w:sz w:val="28"/>
          <w:szCs w:val="28"/>
          <w:lang w:eastAsia="zh-CN"/>
        </w:rPr>
        <w:t>,</w:t>
      </w:r>
      <w:r w:rsidRPr="00166AC3">
        <w:rPr>
          <w:rFonts w:eastAsia="SimSun"/>
          <w:sz w:val="28"/>
          <w:szCs w:val="28"/>
          <w:lang w:eastAsia="zh-CN"/>
        </w:rPr>
        <w:t xml:space="preserve"> по п</w:t>
      </w:r>
      <w:r w:rsidRPr="00166AC3">
        <w:rPr>
          <w:bCs/>
          <w:sz w:val="28"/>
          <w:szCs w:val="28"/>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093743" w:rsidRPr="00166AC3" w:rsidRDefault="00093743" w:rsidP="00093743">
      <w:pPr>
        <w:ind w:firstLine="539"/>
        <w:jc w:val="both"/>
        <w:rPr>
          <w:rFonts w:eastAsia="SimSun" w:cs="Arial"/>
          <w:sz w:val="28"/>
          <w:szCs w:val="28"/>
          <w:lang w:eastAsia="zh-CN"/>
        </w:rPr>
      </w:pPr>
      <w:r w:rsidRPr="00166AC3">
        <w:rPr>
          <w:rFonts w:eastAsia="SimSu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093743" w:rsidRPr="00166AC3" w:rsidRDefault="00093743" w:rsidP="00093743">
      <w:pPr>
        <w:ind w:firstLine="540"/>
        <w:jc w:val="both"/>
        <w:rPr>
          <w:sz w:val="28"/>
          <w:szCs w:val="28"/>
        </w:rPr>
      </w:pPr>
      <w:r w:rsidRPr="00166AC3">
        <w:rPr>
          <w:rStyle w:val="blk"/>
          <w:sz w:val="28"/>
          <w:szCs w:val="28"/>
        </w:rPr>
        <w:t xml:space="preserve">Требования к помещениям многофункциональных центров </w:t>
      </w:r>
      <w:r w:rsidRPr="00166AC3">
        <w:rPr>
          <w:sz w:val="28"/>
          <w:szCs w:val="28"/>
        </w:rPr>
        <w:t>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093743" w:rsidRPr="00166AC3" w:rsidRDefault="00093743" w:rsidP="00093743">
      <w:pPr>
        <w:ind w:firstLine="540"/>
        <w:jc w:val="both"/>
        <w:rPr>
          <w:rFonts w:eastAsia="Calibri"/>
          <w:sz w:val="28"/>
          <w:szCs w:val="28"/>
          <w:lang w:eastAsia="en-US"/>
        </w:rPr>
      </w:pPr>
      <w:r w:rsidRPr="00166AC3">
        <w:rPr>
          <w:sz w:val="28"/>
          <w:szCs w:val="28"/>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w:t>
      </w:r>
      <w:hyperlink r:id="rId7" w:anchor="Par221" w:tooltip="Ссылка на текущий документ" w:history="1">
        <w:r w:rsidRPr="00166AC3">
          <w:rPr>
            <w:rStyle w:val="af2"/>
            <w:sz w:val="28"/>
            <w:szCs w:val="28"/>
          </w:rPr>
          <w:t xml:space="preserve">пункте  </w:t>
        </w:r>
      </w:hyperlink>
      <w:r w:rsidRPr="00166AC3">
        <w:rPr>
          <w:sz w:val="28"/>
          <w:szCs w:val="28"/>
        </w:rPr>
        <w:t>2.10. Административного регламента, и передает в электронном виде полный пакет документов   в администрацию Эльтаркачского сельского поселения, оказывающего государственную услугу.</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2.25.3.</w:t>
      </w:r>
      <w:r>
        <w:rPr>
          <w:sz w:val="28"/>
          <w:szCs w:val="28"/>
        </w:rPr>
        <w:t xml:space="preserve"> 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дело формируется Администрацией  Эльтаркачского сельского поселения в форме электронного документа.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093743" w:rsidRDefault="00093743" w:rsidP="00093743">
      <w:pPr>
        <w:ind w:firstLine="567"/>
        <w:contextualSpacing/>
        <w:jc w:val="both"/>
        <w:rPr>
          <w:b/>
          <w:sz w:val="28"/>
          <w:szCs w:val="28"/>
        </w:rPr>
      </w:pPr>
      <w:r>
        <w:rPr>
          <w:b/>
          <w:color w:val="000000"/>
          <w:sz w:val="28"/>
          <w:szCs w:val="28"/>
        </w:rPr>
        <w:t xml:space="preserve"> </w:t>
      </w:r>
      <w:r>
        <w:rPr>
          <w:b/>
          <w:color w:val="000000"/>
          <w:sz w:val="28"/>
          <w:szCs w:val="28"/>
          <w:lang w:val="en-US"/>
        </w:rPr>
        <w:t>III</w:t>
      </w:r>
      <w:r>
        <w:rPr>
          <w:b/>
          <w:color w:val="000000"/>
          <w:sz w:val="28"/>
          <w:szCs w:val="28"/>
        </w:rPr>
        <w:t xml:space="preserve">. </w:t>
      </w:r>
      <w:r>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3743" w:rsidRPr="00166AC3" w:rsidRDefault="00093743" w:rsidP="00093743">
      <w:pPr>
        <w:pStyle w:val="1"/>
        <w:ind w:firstLine="567"/>
        <w:jc w:val="both"/>
        <w:rPr>
          <w:rFonts w:ascii="Times New Roman" w:hAnsi="Times New Roman"/>
          <w:b w:val="0"/>
          <w:color w:val="auto"/>
        </w:rPr>
      </w:pPr>
      <w:r w:rsidRPr="00166AC3">
        <w:rPr>
          <w:b w:val="0"/>
          <w:color w:val="auto"/>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с использованием логина/пароля;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с использованием электронной подписи.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информацией о муниципальной услуге;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осуществление мониторинга хода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получение начислений и возможность оплаты государственных пошлин, штрафов и сборов;</w:t>
      </w:r>
    </w:p>
    <w:p w:rsidR="00093743" w:rsidRDefault="00093743" w:rsidP="00093743">
      <w:pPr>
        <w:widowControl w:val="0"/>
        <w:autoSpaceDE w:val="0"/>
        <w:autoSpaceDN w:val="0"/>
        <w:adjustRightInd w:val="0"/>
        <w:ind w:firstLine="567"/>
        <w:contextualSpacing/>
        <w:jc w:val="both"/>
        <w:rPr>
          <w:sz w:val="28"/>
          <w:szCs w:val="28"/>
        </w:rPr>
      </w:pPr>
      <w:r>
        <w:rPr>
          <w:sz w:val="28"/>
          <w:szCs w:val="28"/>
        </w:rPr>
        <w:t>- хранение реквизитов пользователя;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ознакомление с настоящим административным регламентом;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обмена мнениями по вопросам предоставления муниципальной услуги. </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3.2. Описание процедуры формирования и направления межведомственных запросов.</w:t>
      </w:r>
    </w:p>
    <w:p w:rsidR="00093743" w:rsidRDefault="00093743" w:rsidP="00093743">
      <w:pPr>
        <w:ind w:firstLine="567"/>
        <w:contextualSpacing/>
        <w:jc w:val="both"/>
        <w:rPr>
          <w:sz w:val="28"/>
          <w:szCs w:val="28"/>
        </w:rPr>
      </w:pPr>
      <w:r>
        <w:rPr>
          <w:sz w:val="28"/>
          <w:szCs w:val="28"/>
        </w:rPr>
        <w:t xml:space="preserve">В течение дня со дня поступления обращения заявителя специалист Администрации Эльтаркачского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Эльтаркачского сельского поселения   вправе требовать только документы и информацию, прямо предусмотренные нормативными правовыми актами. </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Специалист Администрации Эльтаркачского сельского поселения в день поступления обращения заявителя определяет способ направления запроса и осуществляет его направление: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почтовым отправлением;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курьером под расписку;</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 использованием единой системы межведомственного электронного взаимодействия;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иными способами, не противоречащими законодательству.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Эльтаркачского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При получении ответа на запрос должностные лица Администрации Эльтаркачского сельского поселения приобщают полученный ответ к документам, представленным заявителем.</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Заявитель имеет право обратиться в Администрацию Эльтаркачского сельского поселения за получением муниципальной  услуги   в электронной форме.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Эльтаркачского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Процедура проверки квалифицированной подписи заявителя осуществляется  специалистом Администрации Эльтаркачского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93743" w:rsidRDefault="00093743" w:rsidP="00093743">
      <w:pPr>
        <w:autoSpaceDE w:val="0"/>
        <w:autoSpaceDN w:val="0"/>
        <w:adjustRightInd w:val="0"/>
        <w:ind w:firstLine="567"/>
        <w:contextualSpacing/>
        <w:jc w:val="both"/>
        <w:outlineLvl w:val="0"/>
        <w:rPr>
          <w:sz w:val="28"/>
          <w:szCs w:val="28"/>
        </w:rPr>
      </w:pPr>
      <w:r>
        <w:rPr>
          <w:sz w:val="28"/>
          <w:szCs w:val="28"/>
        </w:rPr>
        <w:t>Специалист Администрации Эльтаркачского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Эльтаркачского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3.4. Перечень административных процедур:</w:t>
      </w:r>
    </w:p>
    <w:p w:rsidR="00093743" w:rsidRDefault="00093743" w:rsidP="00093743">
      <w:pPr>
        <w:ind w:firstLine="567"/>
        <w:contextualSpacing/>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w:t>
      </w:r>
    </w:p>
    <w:p w:rsidR="00093743" w:rsidRDefault="00093743" w:rsidP="00093743">
      <w:pPr>
        <w:ind w:firstLine="567"/>
        <w:contextualSpacing/>
        <w:jc w:val="both"/>
        <w:rPr>
          <w:sz w:val="28"/>
          <w:szCs w:val="28"/>
        </w:rPr>
      </w:pPr>
      <w:r>
        <w:rPr>
          <w:sz w:val="28"/>
          <w:szCs w:val="28"/>
        </w:rPr>
        <w:t>2) проведение документарной проверки путем проведения экспертизы документов и проверки полноты и достоверности сведений;</w:t>
      </w:r>
    </w:p>
    <w:p w:rsidR="00093743" w:rsidRDefault="00093743" w:rsidP="00093743">
      <w:pPr>
        <w:ind w:firstLine="567"/>
        <w:contextualSpacing/>
        <w:jc w:val="both"/>
        <w:rPr>
          <w:sz w:val="28"/>
          <w:szCs w:val="28"/>
        </w:rPr>
      </w:pPr>
      <w:r>
        <w:rPr>
          <w:sz w:val="28"/>
          <w:szCs w:val="28"/>
        </w:rPr>
        <w:t>3) формирование и направление межведомственного запроса в органы, участвующие в предоставлении государственной услуги;</w:t>
      </w:r>
    </w:p>
    <w:p w:rsidR="00093743" w:rsidRDefault="00093743" w:rsidP="00093743">
      <w:pPr>
        <w:ind w:firstLine="709"/>
        <w:contextualSpacing/>
        <w:jc w:val="both"/>
        <w:rPr>
          <w:sz w:val="28"/>
          <w:szCs w:val="28"/>
        </w:rPr>
      </w:pPr>
      <w:r>
        <w:rPr>
          <w:sz w:val="28"/>
          <w:szCs w:val="28"/>
        </w:rPr>
        <w:t>4)передача дела на рассмотрение комиссии.</w:t>
      </w:r>
    </w:p>
    <w:p w:rsidR="00093743" w:rsidRDefault="00093743" w:rsidP="00093743">
      <w:pPr>
        <w:ind w:firstLine="709"/>
        <w:contextualSpacing/>
        <w:jc w:val="both"/>
        <w:rPr>
          <w:sz w:val="28"/>
          <w:szCs w:val="28"/>
        </w:rPr>
      </w:pPr>
      <w:r>
        <w:rPr>
          <w:sz w:val="28"/>
          <w:szCs w:val="28"/>
        </w:rPr>
        <w:t>5)принятие решения  Администрацией  Эльтаркачского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093743" w:rsidRDefault="00093743" w:rsidP="00093743">
      <w:pPr>
        <w:ind w:firstLine="709"/>
        <w:contextualSpacing/>
        <w:jc w:val="both"/>
        <w:rPr>
          <w:b/>
          <w:color w:val="FF0000"/>
          <w:sz w:val="28"/>
          <w:szCs w:val="28"/>
        </w:rPr>
      </w:pPr>
      <w:r>
        <w:rPr>
          <w:sz w:val="28"/>
          <w:szCs w:val="28"/>
        </w:rPr>
        <w:t>6)принятие постановления Администрацией  Эльтаркачского сельского поселения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sz w:val="28"/>
          <w:szCs w:val="28"/>
        </w:rPr>
        <w:t>7)внесение информации о заявителе (членах его семьи) в реестр нуждающихся в жилых помещениях.</w:t>
      </w:r>
    </w:p>
    <w:p w:rsidR="00093743" w:rsidRDefault="00093743" w:rsidP="00093743">
      <w:pPr>
        <w:ind w:firstLine="709"/>
        <w:contextualSpacing/>
        <w:jc w:val="both"/>
        <w:rPr>
          <w:sz w:val="28"/>
          <w:szCs w:val="28"/>
        </w:rPr>
      </w:pPr>
      <w:r>
        <w:rPr>
          <w:sz w:val="28"/>
          <w:szCs w:val="28"/>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093743" w:rsidRDefault="00093743" w:rsidP="00093743">
      <w:pPr>
        <w:ind w:firstLine="567"/>
        <w:contextualSpacing/>
        <w:jc w:val="both"/>
        <w:rPr>
          <w:rFonts w:eastAsia="Calibri"/>
          <w:sz w:val="28"/>
          <w:szCs w:val="28"/>
          <w:lang w:eastAsia="en-US"/>
        </w:rPr>
      </w:pPr>
      <w:r>
        <w:rPr>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093743" w:rsidRPr="00166AC3" w:rsidRDefault="00093743" w:rsidP="00093743">
      <w:pPr>
        <w:ind w:firstLine="567"/>
        <w:rPr>
          <w:sz w:val="28"/>
          <w:szCs w:val="28"/>
        </w:rPr>
      </w:pPr>
      <w:r w:rsidRPr="00166AC3">
        <w:rPr>
          <w:sz w:val="28"/>
          <w:szCs w:val="28"/>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093743" w:rsidRDefault="00093743" w:rsidP="00093743">
      <w:pPr>
        <w:ind w:firstLine="567"/>
        <w:contextualSpacing/>
        <w:jc w:val="both"/>
        <w:rPr>
          <w:b/>
          <w:sz w:val="28"/>
          <w:szCs w:val="28"/>
        </w:rPr>
      </w:pPr>
      <w:r>
        <w:rPr>
          <w:b/>
          <w:sz w:val="28"/>
          <w:szCs w:val="28"/>
        </w:rPr>
        <w:t>3.5. Прием и регистрация заявления о предоставлении муниципальной  услуги и прилагаемых к нему документов.</w:t>
      </w:r>
    </w:p>
    <w:p w:rsidR="00093743" w:rsidRDefault="00093743" w:rsidP="00093743">
      <w:pPr>
        <w:ind w:firstLine="567"/>
        <w:contextualSpacing/>
        <w:jc w:val="both"/>
        <w:rPr>
          <w:sz w:val="28"/>
          <w:szCs w:val="28"/>
        </w:rPr>
      </w:pPr>
      <w:r>
        <w:rPr>
          <w:b/>
          <w:sz w:val="28"/>
          <w:szCs w:val="28"/>
        </w:rPr>
        <w:t>3.5.1.</w:t>
      </w:r>
      <w:r>
        <w:rPr>
          <w:sz w:val="28"/>
          <w:szCs w:val="28"/>
        </w:rPr>
        <w:t xml:space="preserve"> Основанием для начала административной процедуры является получение Администрацией Эльтаркачского сельского поселения заявления и прилагаемых к нему документов в соответствии с пунктами 2.9. и 2.11. настоящего административного регламента.</w:t>
      </w:r>
    </w:p>
    <w:p w:rsidR="00093743" w:rsidRDefault="00093743" w:rsidP="00093743">
      <w:pPr>
        <w:ind w:firstLine="567"/>
        <w:contextualSpacing/>
        <w:jc w:val="both"/>
        <w:rPr>
          <w:sz w:val="28"/>
          <w:szCs w:val="28"/>
        </w:rPr>
      </w:pPr>
      <w:r>
        <w:rPr>
          <w:b/>
          <w:sz w:val="28"/>
          <w:szCs w:val="28"/>
        </w:rPr>
        <w:t>3.5.2.</w:t>
      </w:r>
      <w:r>
        <w:rPr>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Эльтаркачского сельского поселения или направляется в адрес Администрации Эльтаркачского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Эльтаркачского сельского поселения в форме электронных документов.</w:t>
      </w:r>
    </w:p>
    <w:p w:rsidR="00093743" w:rsidRDefault="00093743" w:rsidP="00093743">
      <w:pPr>
        <w:ind w:firstLine="567"/>
        <w:contextualSpacing/>
        <w:jc w:val="both"/>
        <w:rPr>
          <w:sz w:val="28"/>
          <w:szCs w:val="28"/>
        </w:rPr>
      </w:pPr>
      <w:r>
        <w:rPr>
          <w:b/>
          <w:sz w:val="28"/>
          <w:szCs w:val="28"/>
        </w:rPr>
        <w:t>3.5.3.</w:t>
      </w:r>
      <w:r>
        <w:rPr>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3.5.4.</w:t>
      </w:r>
      <w:r>
        <w:rPr>
          <w:sz w:val="28"/>
          <w:szCs w:val="28"/>
        </w:rPr>
        <w:t xml:space="preserve">  При личном обращении заявителя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093743" w:rsidRDefault="00093743" w:rsidP="00093743">
      <w:pPr>
        <w:ind w:firstLine="567"/>
        <w:contextualSpacing/>
        <w:jc w:val="both"/>
        <w:rPr>
          <w:sz w:val="28"/>
          <w:szCs w:val="28"/>
        </w:rPr>
      </w:pPr>
      <w:r>
        <w:rPr>
          <w:sz w:val="28"/>
          <w:szCs w:val="28"/>
        </w:rPr>
        <w:t>проверяет наличие всех необходимых документов, исходя из соответствующего перечня.</w:t>
      </w:r>
    </w:p>
    <w:p w:rsidR="00093743" w:rsidRDefault="00093743" w:rsidP="00093743">
      <w:pPr>
        <w:tabs>
          <w:tab w:val="left" w:pos="709"/>
        </w:tabs>
        <w:ind w:firstLine="567"/>
        <w:contextualSpacing/>
        <w:jc w:val="both"/>
        <w:rPr>
          <w:sz w:val="28"/>
          <w:szCs w:val="28"/>
        </w:rPr>
      </w:pPr>
      <w:r>
        <w:rPr>
          <w:sz w:val="28"/>
          <w:szCs w:val="28"/>
        </w:rPr>
        <w:t>При обращении заявителя посредством почтовой связи и сети «Интернет» заявление регистрируется специалистом Администрации Эльтаркачского сельского поселения.</w:t>
      </w:r>
    </w:p>
    <w:p w:rsidR="00093743" w:rsidRDefault="00093743" w:rsidP="00093743">
      <w:pPr>
        <w:tabs>
          <w:tab w:val="left" w:pos="709"/>
        </w:tabs>
        <w:ind w:firstLine="567"/>
        <w:contextualSpacing/>
        <w:jc w:val="both"/>
        <w:rPr>
          <w:sz w:val="28"/>
          <w:szCs w:val="28"/>
        </w:rPr>
      </w:pPr>
      <w:r>
        <w:rPr>
          <w:b/>
          <w:sz w:val="28"/>
          <w:szCs w:val="28"/>
        </w:rPr>
        <w:t>3.5.5.</w:t>
      </w:r>
      <w:r>
        <w:rPr>
          <w:sz w:val="28"/>
          <w:szCs w:val="28"/>
        </w:rPr>
        <w:t xml:space="preserve"> Специалист  Администрации  Эльтаркачского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Эльтаркачского сельского поселения и заявителем. Копия описи вручается или направляется  заявителю.</w:t>
      </w:r>
    </w:p>
    <w:p w:rsidR="00093743" w:rsidRDefault="00093743" w:rsidP="00093743">
      <w:pPr>
        <w:tabs>
          <w:tab w:val="left" w:pos="709"/>
        </w:tabs>
        <w:ind w:firstLine="567"/>
        <w:contextualSpacing/>
        <w:jc w:val="both"/>
        <w:rPr>
          <w:sz w:val="28"/>
          <w:szCs w:val="28"/>
        </w:rPr>
      </w:pPr>
      <w:r>
        <w:rPr>
          <w:b/>
          <w:sz w:val="28"/>
          <w:szCs w:val="28"/>
        </w:rPr>
        <w:t>3.5.6.</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093743" w:rsidRDefault="00093743" w:rsidP="00093743">
      <w:pPr>
        <w:tabs>
          <w:tab w:val="left" w:pos="709"/>
        </w:tabs>
        <w:ind w:firstLine="567"/>
        <w:contextualSpacing/>
        <w:jc w:val="both"/>
        <w:rPr>
          <w:sz w:val="28"/>
          <w:szCs w:val="28"/>
        </w:rPr>
      </w:pPr>
      <w:r>
        <w:rPr>
          <w:b/>
          <w:sz w:val="28"/>
          <w:szCs w:val="28"/>
        </w:rPr>
        <w:t>3.5.7.</w:t>
      </w:r>
      <w:r>
        <w:rPr>
          <w:sz w:val="28"/>
          <w:szCs w:val="28"/>
        </w:rPr>
        <w:t xml:space="preserve"> Срок проведения административной процедуры 15 минут.</w:t>
      </w:r>
    </w:p>
    <w:p w:rsidR="00093743" w:rsidRDefault="00093743" w:rsidP="00093743">
      <w:pPr>
        <w:ind w:firstLine="567"/>
        <w:contextualSpacing/>
        <w:jc w:val="both"/>
        <w:rPr>
          <w:sz w:val="28"/>
          <w:szCs w:val="28"/>
        </w:rPr>
      </w:pPr>
      <w:r>
        <w:rPr>
          <w:b/>
          <w:sz w:val="28"/>
          <w:szCs w:val="28"/>
        </w:rPr>
        <w:t>3.5.8.</w:t>
      </w:r>
      <w:r>
        <w:rPr>
          <w:sz w:val="28"/>
          <w:szCs w:val="28"/>
        </w:rPr>
        <w:t xml:space="preserve"> Результатом административной процедуры является зарегистрированное заявление. </w:t>
      </w:r>
    </w:p>
    <w:p w:rsidR="00093743" w:rsidRDefault="00093743" w:rsidP="00093743">
      <w:pPr>
        <w:ind w:firstLine="567"/>
        <w:contextualSpacing/>
        <w:jc w:val="both"/>
        <w:rPr>
          <w:sz w:val="28"/>
          <w:szCs w:val="28"/>
        </w:rPr>
      </w:pPr>
      <w:r>
        <w:rPr>
          <w:b/>
          <w:sz w:val="28"/>
          <w:szCs w:val="28"/>
        </w:rPr>
        <w:t>3.5.9.</w:t>
      </w:r>
      <w:r>
        <w:rPr>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093743" w:rsidRDefault="00093743" w:rsidP="00093743">
      <w:pPr>
        <w:ind w:firstLine="567"/>
        <w:contextualSpacing/>
        <w:jc w:val="both"/>
        <w:rPr>
          <w:b/>
          <w:sz w:val="28"/>
          <w:szCs w:val="28"/>
        </w:rPr>
      </w:pPr>
      <w:r>
        <w:rPr>
          <w:b/>
          <w:sz w:val="28"/>
          <w:szCs w:val="28"/>
        </w:rPr>
        <w:t>3.6. Проведение документарной проверки путем проведения экспертизы документов и проверки полноты и достоверности сведений.</w:t>
      </w:r>
    </w:p>
    <w:p w:rsidR="00093743" w:rsidRDefault="00093743" w:rsidP="00093743">
      <w:pPr>
        <w:ind w:firstLine="567"/>
        <w:contextualSpacing/>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093743" w:rsidRDefault="00093743" w:rsidP="00093743">
      <w:pPr>
        <w:ind w:firstLine="567"/>
        <w:contextualSpacing/>
        <w:jc w:val="both"/>
        <w:rPr>
          <w:sz w:val="28"/>
          <w:szCs w:val="28"/>
        </w:rPr>
      </w:pPr>
      <w:r>
        <w:rPr>
          <w:b/>
          <w:sz w:val="28"/>
          <w:szCs w:val="28"/>
        </w:rPr>
        <w:t xml:space="preserve">3.6.2. </w:t>
      </w:r>
      <w:r>
        <w:rPr>
          <w:sz w:val="28"/>
          <w:szCs w:val="28"/>
        </w:rPr>
        <w:t>Должностным лицом, ответственным за проведение документарной проверки,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3.6.3.</w:t>
      </w:r>
      <w:r>
        <w:rPr>
          <w:sz w:val="28"/>
          <w:szCs w:val="28"/>
        </w:rPr>
        <w:t xml:space="preserve">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w:t>
      </w:r>
    </w:p>
    <w:p w:rsidR="00093743" w:rsidRDefault="00093743" w:rsidP="00093743">
      <w:pPr>
        <w:ind w:firstLine="567"/>
        <w:contextualSpacing/>
        <w:jc w:val="both"/>
        <w:rPr>
          <w:sz w:val="28"/>
          <w:szCs w:val="28"/>
        </w:rPr>
      </w:pPr>
      <w:r>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093743" w:rsidRDefault="00093743" w:rsidP="00093743">
      <w:pPr>
        <w:ind w:firstLine="567"/>
        <w:contextualSpacing/>
        <w:jc w:val="both"/>
        <w:rPr>
          <w:sz w:val="28"/>
          <w:szCs w:val="28"/>
        </w:rPr>
      </w:pPr>
      <w:bookmarkStart w:id="1" w:name="sub_3344"/>
      <w:r>
        <w:rPr>
          <w:b/>
          <w:sz w:val="28"/>
          <w:szCs w:val="28"/>
        </w:rPr>
        <w:t>3.6.4.</w:t>
      </w:r>
      <w:r>
        <w:rPr>
          <w:sz w:val="28"/>
          <w:szCs w:val="28"/>
        </w:rPr>
        <w:t xml:space="preserve"> Специалист Администрации Эльтаркачского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093743" w:rsidRDefault="00093743" w:rsidP="00093743">
      <w:pPr>
        <w:autoSpaceDE w:val="0"/>
        <w:autoSpaceDN w:val="0"/>
        <w:adjustRightInd w:val="0"/>
        <w:ind w:firstLine="567"/>
        <w:contextualSpacing/>
        <w:jc w:val="both"/>
        <w:rPr>
          <w:sz w:val="28"/>
          <w:szCs w:val="28"/>
        </w:rPr>
      </w:pPr>
      <w:r>
        <w:rPr>
          <w:sz w:val="28"/>
          <w:szCs w:val="28"/>
        </w:rPr>
        <w:t xml:space="preserve">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Эльтаркачского сельского поселения в форме электронного документа, подписанного электронной подписью в соответствии с Федеральным </w:t>
      </w:r>
      <w:hyperlink r:id="rId8" w:history="1">
        <w:r>
          <w:rPr>
            <w:rStyle w:val="af2"/>
            <w:color w:val="000000" w:themeColor="text1"/>
            <w:sz w:val="28"/>
            <w:szCs w:val="28"/>
          </w:rPr>
          <w:t>законом</w:t>
        </w:r>
      </w:hyperlink>
      <w:r>
        <w:rPr>
          <w:sz w:val="28"/>
          <w:szCs w:val="28"/>
        </w:rPr>
        <w:t xml:space="preserve">  № 63-ФЗ.</w:t>
      </w:r>
    </w:p>
    <w:p w:rsidR="00093743" w:rsidRDefault="00093743" w:rsidP="00093743">
      <w:pPr>
        <w:ind w:firstLine="567"/>
        <w:contextualSpacing/>
        <w:jc w:val="both"/>
        <w:rPr>
          <w:sz w:val="28"/>
          <w:szCs w:val="28"/>
        </w:rPr>
      </w:pPr>
      <w:r>
        <w:rPr>
          <w:b/>
          <w:sz w:val="28"/>
          <w:szCs w:val="28"/>
        </w:rPr>
        <w:t>3.6.5.</w:t>
      </w:r>
      <w:r>
        <w:rPr>
          <w:sz w:val="28"/>
          <w:szCs w:val="28"/>
        </w:rPr>
        <w:t xml:space="preserve"> Срок проведения административной процедуры 3 рабочих дня со дня формирования   дела в Администрации</w:t>
      </w:r>
      <w:bookmarkEnd w:id="1"/>
      <w:r>
        <w:rPr>
          <w:sz w:val="28"/>
          <w:szCs w:val="28"/>
        </w:rPr>
        <w:t xml:space="preserve"> Эльтаркачского сельского поселения.</w:t>
      </w:r>
    </w:p>
    <w:p w:rsidR="00093743" w:rsidRDefault="00093743" w:rsidP="00093743">
      <w:pPr>
        <w:ind w:firstLine="539"/>
        <w:contextualSpacing/>
        <w:jc w:val="both"/>
        <w:rPr>
          <w:sz w:val="28"/>
          <w:szCs w:val="28"/>
        </w:rPr>
      </w:pPr>
      <w:r>
        <w:rPr>
          <w:b/>
          <w:sz w:val="28"/>
          <w:szCs w:val="28"/>
        </w:rPr>
        <w:t>3.6.6.</w:t>
      </w:r>
      <w:r>
        <w:rPr>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39"/>
        <w:contextualSpacing/>
        <w:jc w:val="both"/>
        <w:rPr>
          <w:sz w:val="28"/>
          <w:szCs w:val="28"/>
        </w:rPr>
      </w:pPr>
      <w:r>
        <w:rPr>
          <w:b/>
          <w:sz w:val="28"/>
          <w:szCs w:val="28"/>
        </w:rPr>
        <w:t>3.6.7.</w:t>
      </w:r>
      <w:r>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093743" w:rsidRDefault="00093743" w:rsidP="00093743">
      <w:pPr>
        <w:ind w:firstLine="540"/>
        <w:contextualSpacing/>
        <w:jc w:val="both"/>
        <w:rPr>
          <w:sz w:val="28"/>
          <w:szCs w:val="28"/>
        </w:rPr>
      </w:pPr>
      <w:r>
        <w:rPr>
          <w:b/>
          <w:sz w:val="28"/>
          <w:szCs w:val="28"/>
        </w:rPr>
        <w:t>3.6.8</w:t>
      </w:r>
      <w:r>
        <w:rPr>
          <w:sz w:val="28"/>
          <w:szCs w:val="28"/>
        </w:rPr>
        <w:t>. Способом фиксации результата является акт проверки.</w:t>
      </w:r>
    </w:p>
    <w:p w:rsidR="00093743" w:rsidRDefault="00093743" w:rsidP="00093743">
      <w:pPr>
        <w:ind w:firstLine="567"/>
        <w:contextualSpacing/>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093743" w:rsidRDefault="00093743" w:rsidP="00093743">
      <w:pPr>
        <w:ind w:firstLine="567"/>
        <w:contextualSpacing/>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093743" w:rsidRDefault="00093743" w:rsidP="00093743">
      <w:pPr>
        <w:ind w:firstLine="567"/>
        <w:contextualSpacing/>
        <w:jc w:val="both"/>
        <w:rPr>
          <w:sz w:val="28"/>
          <w:szCs w:val="28"/>
        </w:rPr>
      </w:pPr>
      <w:r>
        <w:rPr>
          <w:b/>
          <w:sz w:val="28"/>
          <w:szCs w:val="28"/>
        </w:rPr>
        <w:t>3.7.2</w:t>
      </w:r>
      <w:r>
        <w:rPr>
          <w:sz w:val="28"/>
          <w:szCs w:val="28"/>
        </w:rPr>
        <w:t>. Должностным лицом, ответственным за прием заявления о предоставлении государственной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3.7.3.</w:t>
      </w:r>
      <w:r>
        <w:rPr>
          <w:sz w:val="28"/>
          <w:szCs w:val="28"/>
        </w:rPr>
        <w:t xml:space="preserve"> В случае необходимости получения документов путем межведомственного запроса, специалист Администрации  Эльтаркачского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093743" w:rsidRDefault="00093743" w:rsidP="00093743">
      <w:pPr>
        <w:ind w:firstLine="567"/>
        <w:contextualSpacing/>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Эльтаркачского сельского поселения направляет соответствующий межведомственный запрос: </w:t>
      </w:r>
    </w:p>
    <w:p w:rsidR="00093743" w:rsidRDefault="00093743" w:rsidP="00093743">
      <w:pPr>
        <w:ind w:firstLine="567"/>
        <w:contextualSpacing/>
        <w:jc w:val="both"/>
        <w:rPr>
          <w:sz w:val="28"/>
          <w:szCs w:val="28"/>
        </w:rPr>
      </w:pPr>
      <w:r>
        <w:rPr>
          <w:sz w:val="28"/>
          <w:szCs w:val="28"/>
        </w:rPr>
        <w:t>почтовым отправлением;</w:t>
      </w:r>
    </w:p>
    <w:p w:rsidR="00093743" w:rsidRDefault="00093743" w:rsidP="00093743">
      <w:pPr>
        <w:ind w:firstLine="567"/>
        <w:contextualSpacing/>
        <w:jc w:val="both"/>
        <w:rPr>
          <w:sz w:val="28"/>
          <w:szCs w:val="28"/>
        </w:rPr>
      </w:pPr>
      <w:r>
        <w:rPr>
          <w:sz w:val="28"/>
          <w:szCs w:val="28"/>
        </w:rPr>
        <w:t>курьером под расписку;</w:t>
      </w:r>
    </w:p>
    <w:p w:rsidR="00093743" w:rsidRDefault="00093743" w:rsidP="00093743">
      <w:pPr>
        <w:ind w:firstLine="567"/>
        <w:contextualSpacing/>
        <w:jc w:val="both"/>
        <w:rPr>
          <w:sz w:val="28"/>
          <w:szCs w:val="28"/>
        </w:rPr>
      </w:pPr>
      <w:r>
        <w:rPr>
          <w:sz w:val="28"/>
          <w:szCs w:val="28"/>
        </w:rPr>
        <w:t xml:space="preserve">иными способами, не противоречащими законодательству. </w:t>
      </w:r>
    </w:p>
    <w:p w:rsidR="00093743" w:rsidRDefault="00093743" w:rsidP="00093743">
      <w:pPr>
        <w:ind w:firstLine="567"/>
        <w:contextualSpacing/>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093743" w:rsidRDefault="00093743" w:rsidP="00093743">
      <w:pPr>
        <w:ind w:firstLine="567"/>
        <w:contextualSpacing/>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93743" w:rsidRDefault="00093743" w:rsidP="00093743">
      <w:pPr>
        <w:ind w:firstLine="539"/>
        <w:contextualSpacing/>
        <w:jc w:val="both"/>
        <w:rPr>
          <w:sz w:val="28"/>
          <w:szCs w:val="28"/>
        </w:rPr>
      </w:pPr>
      <w:r>
        <w:rPr>
          <w:b/>
          <w:sz w:val="28"/>
          <w:szCs w:val="28"/>
        </w:rPr>
        <w:t>3.7.6.</w:t>
      </w:r>
      <w:r>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67"/>
        <w:contextualSpacing/>
        <w:jc w:val="both"/>
        <w:rPr>
          <w:sz w:val="28"/>
          <w:szCs w:val="28"/>
        </w:rPr>
      </w:pPr>
      <w:r>
        <w:rPr>
          <w:b/>
          <w:sz w:val="28"/>
          <w:szCs w:val="28"/>
        </w:rPr>
        <w:t>3.7.7.</w:t>
      </w:r>
      <w:r>
        <w:rPr>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093743" w:rsidRDefault="00093743" w:rsidP="00093743">
      <w:pPr>
        <w:ind w:firstLine="567"/>
        <w:contextualSpacing/>
        <w:jc w:val="both"/>
        <w:rPr>
          <w:sz w:val="28"/>
          <w:szCs w:val="28"/>
        </w:rPr>
      </w:pPr>
      <w:r>
        <w:rPr>
          <w:b/>
          <w:sz w:val="28"/>
          <w:szCs w:val="28"/>
        </w:rPr>
        <w:t>3.7.8.</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Эльтаркачского сельского поселения.</w:t>
      </w:r>
    </w:p>
    <w:p w:rsidR="00093743" w:rsidRDefault="00093743" w:rsidP="00093743">
      <w:pPr>
        <w:contextualSpacing/>
        <w:jc w:val="both"/>
        <w:rPr>
          <w:b/>
          <w:sz w:val="28"/>
          <w:szCs w:val="28"/>
        </w:rPr>
      </w:pPr>
      <w:r>
        <w:rPr>
          <w:b/>
          <w:sz w:val="28"/>
          <w:szCs w:val="28"/>
        </w:rPr>
        <w:t xml:space="preserve">      3.8. Подготовка и передача материалов к заседанию приемной комиссии для рассмотрения представленных заявителем документов.</w:t>
      </w:r>
    </w:p>
    <w:p w:rsidR="00093743" w:rsidRDefault="00093743" w:rsidP="00093743">
      <w:pPr>
        <w:ind w:firstLine="567"/>
        <w:contextualSpacing/>
        <w:rPr>
          <w:sz w:val="28"/>
          <w:szCs w:val="28"/>
        </w:rPr>
      </w:pPr>
      <w:r>
        <w:rPr>
          <w:b/>
          <w:sz w:val="28"/>
          <w:szCs w:val="28"/>
        </w:rPr>
        <w:t>3.8.1.</w:t>
      </w:r>
      <w:r>
        <w:rPr>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093743" w:rsidRDefault="00093743" w:rsidP="00093743">
      <w:pPr>
        <w:ind w:firstLine="567"/>
        <w:contextualSpacing/>
        <w:jc w:val="both"/>
        <w:rPr>
          <w:sz w:val="28"/>
          <w:szCs w:val="28"/>
        </w:rPr>
      </w:pPr>
      <w:r>
        <w:rPr>
          <w:b/>
          <w:sz w:val="28"/>
          <w:szCs w:val="28"/>
        </w:rPr>
        <w:t>3.8.2.</w:t>
      </w:r>
      <w:r>
        <w:rPr>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Эльтаркачского сельского поселения.</w:t>
      </w:r>
    </w:p>
    <w:p w:rsidR="00093743" w:rsidRDefault="00093743" w:rsidP="00093743">
      <w:pPr>
        <w:ind w:firstLine="567"/>
        <w:contextualSpacing/>
        <w:jc w:val="both"/>
        <w:rPr>
          <w:sz w:val="28"/>
          <w:szCs w:val="28"/>
        </w:rPr>
      </w:pPr>
      <w:r>
        <w:rPr>
          <w:b/>
          <w:sz w:val="28"/>
          <w:szCs w:val="28"/>
        </w:rPr>
        <w:t>3.8.3.</w:t>
      </w:r>
      <w:r>
        <w:rPr>
          <w:sz w:val="28"/>
          <w:szCs w:val="28"/>
        </w:rPr>
        <w:t xml:space="preserve"> Специалист администрации Эльтаркачского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093743" w:rsidRDefault="00093743" w:rsidP="00093743">
      <w:pPr>
        <w:ind w:firstLine="539"/>
        <w:contextualSpacing/>
        <w:jc w:val="both"/>
        <w:rPr>
          <w:sz w:val="28"/>
          <w:szCs w:val="28"/>
        </w:rPr>
      </w:pPr>
      <w:r>
        <w:rPr>
          <w:b/>
          <w:sz w:val="28"/>
          <w:szCs w:val="28"/>
        </w:rPr>
        <w:t>3.8.4.</w:t>
      </w:r>
      <w:r>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93743" w:rsidRDefault="00093743" w:rsidP="00093743">
      <w:pPr>
        <w:ind w:firstLine="567"/>
        <w:contextualSpacing/>
        <w:jc w:val="both"/>
        <w:rPr>
          <w:sz w:val="28"/>
          <w:szCs w:val="28"/>
        </w:rPr>
      </w:pPr>
      <w:r>
        <w:rPr>
          <w:b/>
          <w:sz w:val="28"/>
          <w:szCs w:val="28"/>
        </w:rPr>
        <w:t>3.8.5.</w:t>
      </w:r>
      <w:r>
        <w:rPr>
          <w:sz w:val="28"/>
          <w:szCs w:val="28"/>
        </w:rPr>
        <w:t xml:space="preserve"> Результатом данной административной процедуры является назначение заседания комиссии.</w:t>
      </w:r>
    </w:p>
    <w:p w:rsidR="00093743" w:rsidRDefault="00093743" w:rsidP="00093743">
      <w:pPr>
        <w:ind w:firstLine="567"/>
        <w:contextualSpacing/>
        <w:jc w:val="both"/>
        <w:rPr>
          <w:sz w:val="28"/>
          <w:szCs w:val="28"/>
        </w:rPr>
      </w:pPr>
      <w:r>
        <w:rPr>
          <w:b/>
          <w:sz w:val="28"/>
          <w:szCs w:val="28"/>
        </w:rPr>
        <w:t>3.8.6.</w:t>
      </w:r>
      <w:r>
        <w:rPr>
          <w:sz w:val="28"/>
          <w:szCs w:val="28"/>
        </w:rPr>
        <w:t xml:space="preserve"> Время на осуществление данной административной процедуры не должно превышать пяти рабочих дней.</w:t>
      </w:r>
    </w:p>
    <w:p w:rsidR="00093743" w:rsidRDefault="00093743" w:rsidP="00093743">
      <w:pPr>
        <w:ind w:firstLine="709"/>
        <w:contextualSpacing/>
        <w:jc w:val="both"/>
        <w:rPr>
          <w:color w:val="000000" w:themeColor="text1"/>
          <w:sz w:val="28"/>
          <w:szCs w:val="28"/>
        </w:rPr>
      </w:pPr>
      <w:r>
        <w:rPr>
          <w:b/>
          <w:sz w:val="28"/>
          <w:szCs w:val="28"/>
        </w:rPr>
        <w:t>3.8.7.</w:t>
      </w:r>
      <w:r>
        <w:rPr>
          <w:sz w:val="28"/>
          <w:szCs w:val="28"/>
        </w:rPr>
        <w:t xml:space="preserve"> Способом фиксации результата административной процедуры является  </w:t>
      </w:r>
      <w:r>
        <w:rPr>
          <w:color w:val="000000" w:themeColor="text1"/>
          <w:sz w:val="28"/>
          <w:szCs w:val="28"/>
        </w:rPr>
        <w:t>вынесение акта на основании протокола заседания комиссии.</w:t>
      </w:r>
    </w:p>
    <w:p w:rsidR="00093743" w:rsidRDefault="00093743" w:rsidP="00093743">
      <w:pPr>
        <w:ind w:firstLine="567"/>
        <w:contextualSpacing/>
        <w:jc w:val="both"/>
        <w:rPr>
          <w:color w:val="000000" w:themeColor="text1"/>
          <w:sz w:val="28"/>
          <w:szCs w:val="28"/>
        </w:rPr>
      </w:pPr>
      <w:r>
        <w:rPr>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093743" w:rsidRDefault="00093743" w:rsidP="00093743">
      <w:pPr>
        <w:pStyle w:val="a3"/>
        <w:ind w:left="0" w:firstLine="709"/>
        <w:jc w:val="both"/>
        <w:rPr>
          <w:b/>
          <w:sz w:val="28"/>
          <w:szCs w:val="28"/>
        </w:rPr>
      </w:pPr>
      <w:r>
        <w:rPr>
          <w:b/>
          <w:color w:val="000000"/>
          <w:sz w:val="28"/>
          <w:szCs w:val="28"/>
        </w:rPr>
        <w:t xml:space="preserve"> </w:t>
      </w:r>
      <w:r>
        <w:rPr>
          <w:b/>
          <w:sz w:val="28"/>
          <w:szCs w:val="28"/>
        </w:rPr>
        <w:t>3.9. Принятие решения Администрацией  Эльтаркачского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093743" w:rsidRDefault="00093743" w:rsidP="00093743">
      <w:pPr>
        <w:ind w:firstLine="709"/>
        <w:contextualSpacing/>
        <w:jc w:val="both"/>
        <w:rPr>
          <w:sz w:val="28"/>
          <w:szCs w:val="28"/>
        </w:rPr>
      </w:pPr>
      <w:r>
        <w:rPr>
          <w:b/>
          <w:sz w:val="28"/>
          <w:szCs w:val="28"/>
        </w:rPr>
        <w:t>3.9.1</w:t>
      </w:r>
      <w:r>
        <w:rPr>
          <w:sz w:val="28"/>
          <w:szCs w:val="28"/>
        </w:rPr>
        <w:t>.Основанием для начала данной процедуры является дата определения заседания комиссии.</w:t>
      </w:r>
    </w:p>
    <w:p w:rsidR="00093743" w:rsidRDefault="00093743" w:rsidP="00093743">
      <w:pPr>
        <w:pStyle w:val="a3"/>
        <w:tabs>
          <w:tab w:val="left" w:pos="0"/>
          <w:tab w:val="left" w:pos="1134"/>
        </w:tabs>
        <w:ind w:left="0" w:firstLine="709"/>
        <w:jc w:val="both"/>
        <w:rPr>
          <w:sz w:val="28"/>
          <w:szCs w:val="28"/>
        </w:rPr>
      </w:pPr>
      <w:r>
        <w:rPr>
          <w:b/>
          <w:sz w:val="28"/>
          <w:szCs w:val="28"/>
        </w:rPr>
        <w:t>3.9.2.</w:t>
      </w:r>
      <w:r>
        <w:rPr>
          <w:color w:val="FF0000"/>
          <w:sz w:val="28"/>
          <w:szCs w:val="28"/>
        </w:rPr>
        <w:t xml:space="preserve"> </w:t>
      </w:r>
      <w:r>
        <w:rPr>
          <w:sz w:val="28"/>
          <w:szCs w:val="28"/>
        </w:rPr>
        <w:t>Комиссия администрации Эльтаркачского сельского поселения:</w:t>
      </w:r>
    </w:p>
    <w:p w:rsidR="00093743" w:rsidRDefault="00093743" w:rsidP="00093743">
      <w:pPr>
        <w:pStyle w:val="a3"/>
        <w:tabs>
          <w:tab w:val="left" w:pos="284"/>
          <w:tab w:val="left" w:pos="1134"/>
        </w:tabs>
        <w:ind w:left="0" w:firstLine="709"/>
        <w:jc w:val="both"/>
        <w:rPr>
          <w:sz w:val="28"/>
          <w:szCs w:val="28"/>
        </w:rPr>
      </w:pPr>
      <w:r>
        <w:rPr>
          <w:sz w:val="28"/>
          <w:szCs w:val="28"/>
        </w:rPr>
        <w:t>1) рассматривает предоставленное заявителем заявление о постановке граждан на учет в качестве нуждающихся в жилых помещениях;</w:t>
      </w:r>
    </w:p>
    <w:p w:rsidR="00093743" w:rsidRDefault="00093743" w:rsidP="00093743">
      <w:pPr>
        <w:pStyle w:val="a3"/>
        <w:tabs>
          <w:tab w:val="left" w:pos="0"/>
          <w:tab w:val="left" w:pos="1134"/>
        </w:tabs>
        <w:ind w:left="0" w:firstLine="709"/>
        <w:jc w:val="both"/>
        <w:rPr>
          <w:sz w:val="28"/>
          <w:szCs w:val="28"/>
        </w:rPr>
      </w:pPr>
      <w:r>
        <w:rPr>
          <w:sz w:val="28"/>
          <w:szCs w:val="28"/>
        </w:rPr>
        <w:t>2) определяет право заявителя на постановку граждан на учет в качестве нуждающихся в жилых помещениях.</w:t>
      </w:r>
    </w:p>
    <w:p w:rsidR="00093743" w:rsidRDefault="00093743" w:rsidP="00093743">
      <w:pPr>
        <w:tabs>
          <w:tab w:val="left" w:pos="1134"/>
        </w:tabs>
        <w:ind w:firstLine="709"/>
        <w:contextualSpacing/>
        <w:jc w:val="both"/>
        <w:rPr>
          <w:sz w:val="28"/>
          <w:szCs w:val="28"/>
        </w:rPr>
      </w:pPr>
      <w:r>
        <w:rPr>
          <w:sz w:val="28"/>
          <w:szCs w:val="28"/>
        </w:rPr>
        <w:t>Комиссия в соответствии с повесткой заседания рассматривает представленные материалы и выносит одно из решений:</w:t>
      </w:r>
    </w:p>
    <w:p w:rsidR="00093743" w:rsidRDefault="00093743" w:rsidP="00093743">
      <w:pPr>
        <w:numPr>
          <w:ilvl w:val="0"/>
          <w:numId w:val="42"/>
        </w:numPr>
        <w:tabs>
          <w:tab w:val="left" w:pos="1134"/>
        </w:tabs>
        <w:ind w:left="0" w:firstLine="709"/>
        <w:contextualSpacing/>
        <w:jc w:val="both"/>
        <w:rPr>
          <w:rFonts w:eastAsia="Calibri"/>
          <w:sz w:val="28"/>
          <w:szCs w:val="28"/>
          <w:lang w:eastAsia="en-US"/>
        </w:rPr>
      </w:pPr>
      <w:r>
        <w:rPr>
          <w:sz w:val="28"/>
          <w:szCs w:val="28"/>
        </w:rPr>
        <w:t>принятие на учет граждан в качестве нуждающихся в жилых помещениях;</w:t>
      </w:r>
    </w:p>
    <w:p w:rsidR="00093743" w:rsidRDefault="00093743" w:rsidP="00093743">
      <w:pPr>
        <w:numPr>
          <w:ilvl w:val="0"/>
          <w:numId w:val="42"/>
        </w:numPr>
        <w:tabs>
          <w:tab w:val="left" w:pos="1134"/>
        </w:tabs>
        <w:ind w:left="0" w:firstLine="709"/>
        <w:contextualSpacing/>
        <w:jc w:val="both"/>
        <w:rPr>
          <w:sz w:val="28"/>
          <w:szCs w:val="28"/>
        </w:rPr>
      </w:pPr>
      <w:r>
        <w:rPr>
          <w:sz w:val="28"/>
          <w:szCs w:val="28"/>
        </w:rPr>
        <w:t>отказ в принятии на учет граждан в качестве нуждающихся в жилых помещениях.</w:t>
      </w:r>
    </w:p>
    <w:p w:rsidR="00093743" w:rsidRDefault="00093743" w:rsidP="00093743">
      <w:pPr>
        <w:numPr>
          <w:ilvl w:val="0"/>
          <w:numId w:val="42"/>
        </w:numPr>
        <w:tabs>
          <w:tab w:val="left" w:pos="1134"/>
        </w:tabs>
        <w:ind w:left="0" w:firstLine="709"/>
        <w:contextualSpacing/>
        <w:jc w:val="both"/>
        <w:rPr>
          <w:sz w:val="28"/>
          <w:szCs w:val="28"/>
        </w:rPr>
      </w:pPr>
      <w:r>
        <w:rPr>
          <w:sz w:val="28"/>
          <w:szCs w:val="28"/>
        </w:rPr>
        <w:t>3.9.3.Время на осуществление данной административной процедуры не должно превышать трех рабочих дней</w:t>
      </w:r>
    </w:p>
    <w:p w:rsidR="00093743" w:rsidRDefault="00093743" w:rsidP="00093743">
      <w:pPr>
        <w:tabs>
          <w:tab w:val="left" w:pos="1134"/>
        </w:tabs>
        <w:ind w:firstLine="709"/>
        <w:contextualSpacing/>
        <w:jc w:val="both"/>
        <w:rPr>
          <w:sz w:val="28"/>
          <w:szCs w:val="28"/>
        </w:rPr>
      </w:pPr>
      <w:r>
        <w:rPr>
          <w:sz w:val="28"/>
          <w:szCs w:val="28"/>
        </w:rPr>
        <w:t>3.9.4.Результатом данной административной процедуры является решение комиссии, оформленное в виде Акта.</w:t>
      </w:r>
    </w:p>
    <w:p w:rsidR="00093743" w:rsidRDefault="00093743" w:rsidP="00093743">
      <w:pPr>
        <w:tabs>
          <w:tab w:val="left" w:pos="1134"/>
        </w:tabs>
        <w:ind w:firstLine="709"/>
        <w:contextualSpacing/>
        <w:jc w:val="both"/>
        <w:rPr>
          <w:sz w:val="28"/>
          <w:szCs w:val="28"/>
        </w:rPr>
      </w:pPr>
      <w:r>
        <w:rPr>
          <w:sz w:val="28"/>
          <w:szCs w:val="28"/>
        </w:rPr>
        <w:t xml:space="preserve">3.9.5.Способом фиксации результата административной процедуры является </w:t>
      </w:r>
      <w:r>
        <w:rPr>
          <w:color w:val="000000" w:themeColor="text1"/>
          <w:sz w:val="28"/>
          <w:szCs w:val="28"/>
        </w:rPr>
        <w:t>вынесение акта на основании решения комиссии</w:t>
      </w:r>
      <w:r>
        <w:rPr>
          <w:sz w:val="28"/>
          <w:szCs w:val="28"/>
        </w:rPr>
        <w:t>.</w:t>
      </w:r>
    </w:p>
    <w:p w:rsidR="00093743" w:rsidRDefault="00093743" w:rsidP="00093743">
      <w:pPr>
        <w:pStyle w:val="a3"/>
        <w:tabs>
          <w:tab w:val="left" w:pos="1134"/>
        </w:tabs>
        <w:ind w:left="0" w:firstLine="709"/>
        <w:jc w:val="both"/>
        <w:rPr>
          <w:sz w:val="28"/>
          <w:szCs w:val="28"/>
        </w:rPr>
      </w:pPr>
      <w:r>
        <w:rPr>
          <w:b/>
          <w:sz w:val="28"/>
          <w:szCs w:val="28"/>
        </w:rPr>
        <w:t>3.10. Принятие постановления администрации Эльтаркачского сельского поселения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sz w:val="28"/>
          <w:szCs w:val="28"/>
        </w:rPr>
        <w:t>3.10.1.Основанием для начала данной административной процедуры является решение комиссии о принятии на учет граждан в качестве нуждающихся в жилых помещениях, оформленное в виде протокола.</w:t>
      </w:r>
    </w:p>
    <w:p w:rsidR="00093743" w:rsidRDefault="00093743" w:rsidP="00093743">
      <w:pPr>
        <w:ind w:firstLine="709"/>
        <w:contextualSpacing/>
        <w:jc w:val="both"/>
        <w:rPr>
          <w:sz w:val="28"/>
          <w:szCs w:val="28"/>
        </w:rPr>
      </w:pPr>
      <w:r>
        <w:rPr>
          <w:sz w:val="28"/>
          <w:szCs w:val="28"/>
        </w:rPr>
        <w:t>3.10.2. На основании протокола, специалист администрации поселения осуществляет подготовку проекта соответствующего Постановления администрации Эльтаркачского сельского поселения, который в порядке делопроизводства согласовывается и представляется на подпись Главе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3.10.3. Должностным лицом, ответственным за подготовку проекта соответствующего Постановления  является специалист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3.10.4.Результатом данной административной процедуры является принятие соответствующего постановления администрации Эльтаркачского сельского поселения.</w:t>
      </w:r>
    </w:p>
    <w:p w:rsidR="00093743" w:rsidRDefault="00093743" w:rsidP="00093743">
      <w:pPr>
        <w:pStyle w:val="a3"/>
        <w:ind w:left="0" w:firstLine="709"/>
        <w:jc w:val="both"/>
        <w:rPr>
          <w:sz w:val="28"/>
          <w:szCs w:val="28"/>
        </w:rPr>
      </w:pPr>
      <w:r>
        <w:rPr>
          <w:sz w:val="28"/>
          <w:szCs w:val="28"/>
        </w:rPr>
        <w:t>310.5.Время на осуществление данной административной процедуры не должно превышать трех рабочих дней.</w:t>
      </w:r>
    </w:p>
    <w:p w:rsidR="00093743" w:rsidRDefault="00093743" w:rsidP="00093743">
      <w:pPr>
        <w:pStyle w:val="a3"/>
        <w:ind w:left="0" w:firstLine="709"/>
        <w:jc w:val="both"/>
        <w:rPr>
          <w:sz w:val="28"/>
          <w:szCs w:val="28"/>
        </w:rPr>
      </w:pPr>
      <w:r>
        <w:rPr>
          <w:sz w:val="28"/>
          <w:szCs w:val="28"/>
        </w:rPr>
        <w:t>3.10.Способом фиксации результата административной процедуры является постановление администрации Эльтаркачского сельского поселения.</w:t>
      </w:r>
    </w:p>
    <w:p w:rsidR="00093743" w:rsidRDefault="00093743" w:rsidP="00093743">
      <w:pPr>
        <w:pStyle w:val="a3"/>
        <w:tabs>
          <w:tab w:val="left" w:pos="142"/>
          <w:tab w:val="left" w:pos="1134"/>
        </w:tabs>
        <w:ind w:left="0" w:firstLine="709"/>
        <w:jc w:val="both"/>
        <w:rPr>
          <w:b/>
          <w:sz w:val="28"/>
          <w:szCs w:val="28"/>
        </w:rPr>
      </w:pPr>
      <w:r>
        <w:rPr>
          <w:b/>
          <w:sz w:val="28"/>
          <w:szCs w:val="28"/>
        </w:rPr>
        <w:t>3.11. Внесение информации о заявителе (членах его семьи) в реестр нуждающихся в жилых помещениях.</w:t>
      </w:r>
    </w:p>
    <w:p w:rsidR="00093743" w:rsidRDefault="00093743" w:rsidP="00093743">
      <w:pPr>
        <w:ind w:firstLine="709"/>
        <w:contextualSpacing/>
        <w:jc w:val="both"/>
        <w:rPr>
          <w:sz w:val="28"/>
          <w:szCs w:val="28"/>
        </w:rPr>
      </w:pPr>
      <w:r>
        <w:rPr>
          <w:sz w:val="28"/>
          <w:szCs w:val="28"/>
        </w:rPr>
        <w:t>3.11.1.Основанием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093743" w:rsidRDefault="00093743" w:rsidP="00093743">
      <w:pPr>
        <w:ind w:firstLine="709"/>
        <w:contextualSpacing/>
        <w:jc w:val="both"/>
        <w:rPr>
          <w:sz w:val="28"/>
          <w:szCs w:val="28"/>
        </w:rPr>
      </w:pPr>
      <w:r>
        <w:rPr>
          <w:sz w:val="28"/>
          <w:szCs w:val="28"/>
        </w:rPr>
        <w:t>3.11.2.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093743" w:rsidRDefault="00093743" w:rsidP="00093743">
      <w:pPr>
        <w:pStyle w:val="a3"/>
        <w:tabs>
          <w:tab w:val="left" w:pos="142"/>
          <w:tab w:val="left" w:pos="1134"/>
        </w:tabs>
        <w:ind w:left="0" w:firstLine="709"/>
        <w:jc w:val="both"/>
        <w:rPr>
          <w:sz w:val="28"/>
          <w:szCs w:val="28"/>
        </w:rPr>
      </w:pPr>
      <w:r>
        <w:rPr>
          <w:sz w:val="28"/>
          <w:szCs w:val="28"/>
        </w:rPr>
        <w:t>3.11.3.Должностное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sz w:val="28"/>
          <w:szCs w:val="28"/>
        </w:rPr>
        <w:tab/>
      </w:r>
    </w:p>
    <w:p w:rsidR="00093743" w:rsidRDefault="00093743" w:rsidP="00093743">
      <w:pPr>
        <w:pStyle w:val="a3"/>
        <w:tabs>
          <w:tab w:val="left" w:pos="142"/>
          <w:tab w:val="left" w:pos="1134"/>
        </w:tabs>
        <w:ind w:left="0" w:firstLine="709"/>
        <w:jc w:val="both"/>
        <w:rPr>
          <w:sz w:val="28"/>
          <w:szCs w:val="28"/>
        </w:rPr>
      </w:pPr>
      <w:r>
        <w:rPr>
          <w:b/>
          <w:sz w:val="28"/>
          <w:szCs w:val="28"/>
        </w:rPr>
        <w:t>3.11.4</w:t>
      </w:r>
      <w:r>
        <w:rPr>
          <w:sz w:val="28"/>
          <w:szCs w:val="28"/>
        </w:rPr>
        <w:t>.Результатом данной административной процедуры является внесение информации о заявителях в реестре нуждающихся в жилых помещениях.</w:t>
      </w:r>
    </w:p>
    <w:p w:rsidR="00093743" w:rsidRDefault="00093743" w:rsidP="00093743">
      <w:pPr>
        <w:pStyle w:val="a3"/>
        <w:tabs>
          <w:tab w:val="left" w:pos="142"/>
          <w:tab w:val="left" w:pos="1134"/>
        </w:tabs>
        <w:ind w:left="0" w:firstLine="709"/>
        <w:jc w:val="both"/>
        <w:rPr>
          <w:sz w:val="28"/>
          <w:szCs w:val="28"/>
        </w:rPr>
      </w:pPr>
      <w:r>
        <w:rPr>
          <w:b/>
          <w:sz w:val="28"/>
          <w:szCs w:val="28"/>
        </w:rPr>
        <w:t>3.11.5</w:t>
      </w:r>
      <w:r>
        <w:rPr>
          <w:sz w:val="28"/>
          <w:szCs w:val="28"/>
        </w:rPr>
        <w:t>. Способом фиксации результата административной процедуры является внесение информации о заявителях и членах его семьи в реестр нуждающихся в жилых помещениях.</w:t>
      </w:r>
    </w:p>
    <w:p w:rsidR="00093743" w:rsidRDefault="00093743" w:rsidP="00093743">
      <w:pPr>
        <w:pStyle w:val="a3"/>
        <w:tabs>
          <w:tab w:val="left" w:pos="142"/>
          <w:tab w:val="left" w:pos="1134"/>
        </w:tabs>
        <w:ind w:left="0" w:firstLine="709"/>
        <w:jc w:val="both"/>
        <w:rPr>
          <w:b/>
          <w:sz w:val="28"/>
          <w:szCs w:val="28"/>
        </w:rPr>
      </w:pPr>
      <w:r>
        <w:rPr>
          <w:b/>
          <w:sz w:val="28"/>
          <w:szCs w:val="28"/>
        </w:rPr>
        <w:t>3.12.Уведомление заявителя о постановке граждан на учет в качестве нуждающихся в жилых помещениях.</w:t>
      </w:r>
    </w:p>
    <w:p w:rsidR="00093743" w:rsidRDefault="00093743" w:rsidP="00093743">
      <w:pPr>
        <w:ind w:firstLine="709"/>
        <w:contextualSpacing/>
        <w:jc w:val="both"/>
        <w:rPr>
          <w:sz w:val="28"/>
          <w:szCs w:val="28"/>
        </w:rPr>
      </w:pPr>
      <w:r>
        <w:rPr>
          <w:b/>
          <w:sz w:val="28"/>
          <w:szCs w:val="28"/>
        </w:rPr>
        <w:t>3.12.1</w:t>
      </w:r>
      <w:r>
        <w:rPr>
          <w:sz w:val="28"/>
          <w:szCs w:val="28"/>
        </w:rPr>
        <w:t>.Основанием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093743" w:rsidRDefault="00093743" w:rsidP="00093743">
      <w:pPr>
        <w:ind w:firstLine="709"/>
        <w:contextualSpacing/>
        <w:jc w:val="both"/>
        <w:rPr>
          <w:sz w:val="28"/>
          <w:szCs w:val="28"/>
        </w:rPr>
      </w:pPr>
      <w:r>
        <w:rPr>
          <w:b/>
          <w:sz w:val="28"/>
          <w:szCs w:val="28"/>
        </w:rPr>
        <w:t>3.12.2.</w:t>
      </w:r>
      <w:r>
        <w:rPr>
          <w:sz w:val="28"/>
          <w:szCs w:val="28"/>
        </w:rPr>
        <w:t xml:space="preserve"> Должностным лицом, ответственным за уведомление заявителя является специалист Администрации Эльтаркачского сельского поселения.</w:t>
      </w:r>
    </w:p>
    <w:p w:rsidR="00093743" w:rsidRDefault="00093743" w:rsidP="00093743">
      <w:pPr>
        <w:ind w:firstLine="709"/>
        <w:contextualSpacing/>
        <w:jc w:val="both"/>
        <w:rPr>
          <w:sz w:val="28"/>
          <w:szCs w:val="28"/>
        </w:rPr>
      </w:pPr>
      <w:r>
        <w:rPr>
          <w:b/>
          <w:sz w:val="28"/>
          <w:szCs w:val="28"/>
        </w:rPr>
        <w:t>3.12.3.</w:t>
      </w:r>
      <w:r>
        <w:rPr>
          <w:sz w:val="28"/>
          <w:szCs w:val="28"/>
        </w:rPr>
        <w:t>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заявлении, соответствующее уведомление (Приложение №3)</w:t>
      </w:r>
    </w:p>
    <w:p w:rsidR="00093743" w:rsidRDefault="00093743" w:rsidP="00093743">
      <w:pPr>
        <w:ind w:firstLine="709"/>
        <w:contextualSpacing/>
        <w:jc w:val="both"/>
        <w:rPr>
          <w:color w:val="FF0000"/>
          <w:sz w:val="28"/>
          <w:szCs w:val="28"/>
        </w:rPr>
      </w:pPr>
      <w:r>
        <w:rPr>
          <w:b/>
          <w:sz w:val="28"/>
          <w:szCs w:val="28"/>
        </w:rPr>
        <w:t>3.12.4</w:t>
      </w:r>
      <w:r>
        <w:rPr>
          <w:sz w:val="28"/>
          <w:szCs w:val="28"/>
        </w:rPr>
        <w:t xml:space="preserve">. Результатом данной административной процедуры является уведомление  заявителя о постановке на учет  в качестве нуждающихся в жилых помещениях и вручение постановления о постановке на учет в качестве нуждающихся в жилых помещениях. 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093743" w:rsidRDefault="00093743" w:rsidP="00093743">
      <w:pPr>
        <w:pStyle w:val="a3"/>
        <w:tabs>
          <w:tab w:val="left" w:pos="142"/>
          <w:tab w:val="left" w:pos="709"/>
        </w:tabs>
        <w:ind w:left="0" w:firstLine="709"/>
        <w:jc w:val="both"/>
        <w:rPr>
          <w:rFonts w:eastAsia="Calibri"/>
          <w:sz w:val="28"/>
          <w:szCs w:val="28"/>
          <w:lang w:eastAsia="en-US"/>
        </w:rPr>
      </w:pPr>
      <w:r>
        <w:rPr>
          <w:b/>
          <w:sz w:val="28"/>
          <w:szCs w:val="28"/>
        </w:rPr>
        <w:t>3.12.5.</w:t>
      </w:r>
      <w:r>
        <w:rPr>
          <w:sz w:val="28"/>
          <w:szCs w:val="28"/>
        </w:rPr>
        <w:t>Способом фиксации   результата административной процедуры является регистрация уведомления и постановления администрации Эльтаркачского сельского поселения  о предоставлении муниципальной  услуги в соответствии с правилами делопроизводства.</w:t>
      </w:r>
    </w:p>
    <w:p w:rsidR="00093743" w:rsidRDefault="00093743" w:rsidP="00093743">
      <w:pPr>
        <w:pStyle w:val="a3"/>
        <w:tabs>
          <w:tab w:val="left" w:pos="142"/>
          <w:tab w:val="left" w:pos="1134"/>
        </w:tabs>
        <w:ind w:left="0" w:firstLine="709"/>
        <w:jc w:val="both"/>
        <w:rPr>
          <w:b/>
          <w:sz w:val="28"/>
          <w:szCs w:val="28"/>
        </w:rPr>
      </w:pPr>
      <w:r>
        <w:rPr>
          <w:b/>
          <w:sz w:val="28"/>
          <w:szCs w:val="28"/>
        </w:rPr>
        <w:t>3.13. Уведомление заявителя об отказе в постановке на учет в качестве нуждающегося в жилом помещении.</w:t>
      </w:r>
    </w:p>
    <w:p w:rsidR="00093743" w:rsidRDefault="00093743" w:rsidP="00093743">
      <w:pPr>
        <w:ind w:firstLine="709"/>
        <w:contextualSpacing/>
        <w:jc w:val="both"/>
        <w:rPr>
          <w:sz w:val="28"/>
          <w:szCs w:val="28"/>
        </w:rPr>
      </w:pPr>
      <w:r>
        <w:rPr>
          <w:sz w:val="28"/>
          <w:szCs w:val="28"/>
        </w:rPr>
        <w:t>3.13.1.Основанием для начала данной административной процедуры является решение комиссии об отказе в постановке на учет граждан в качестве нуждающихся в жилых помещениях, оформленное в виде протокола.</w:t>
      </w:r>
    </w:p>
    <w:p w:rsidR="00093743" w:rsidRDefault="00093743" w:rsidP="00093743">
      <w:pPr>
        <w:ind w:firstLine="709"/>
        <w:contextualSpacing/>
        <w:jc w:val="both"/>
        <w:rPr>
          <w:sz w:val="28"/>
          <w:szCs w:val="28"/>
        </w:rPr>
      </w:pPr>
      <w:r>
        <w:rPr>
          <w:sz w:val="28"/>
          <w:szCs w:val="28"/>
        </w:rPr>
        <w:t>3.13.2. Должностным лицом, ответственным за уведомление заявителя является специалист Администрации Эльтаркачского сельского поселения.</w:t>
      </w:r>
    </w:p>
    <w:p w:rsidR="00093743" w:rsidRDefault="00093743" w:rsidP="00093743">
      <w:pPr>
        <w:pStyle w:val="a3"/>
        <w:tabs>
          <w:tab w:val="left" w:pos="1134"/>
        </w:tabs>
        <w:ind w:left="0" w:firstLine="709"/>
        <w:jc w:val="both"/>
        <w:rPr>
          <w:sz w:val="28"/>
          <w:szCs w:val="28"/>
        </w:rPr>
      </w:pPr>
      <w:r>
        <w:rPr>
          <w:sz w:val="28"/>
          <w:szCs w:val="28"/>
        </w:rPr>
        <w:t xml:space="preserve">3.13.3.Результатом данной административной процедуры является уведомление  заявителя об  отказе в постановке на  учет  в качестве нуждающегося в жилых помещениях. Должностное лицо (специалист) администрации Эльтаркачского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Эльтаркачского сельского поселения (Приложение №4). </w:t>
      </w:r>
    </w:p>
    <w:p w:rsidR="00093743" w:rsidRDefault="00093743" w:rsidP="00093743">
      <w:pPr>
        <w:pStyle w:val="a3"/>
        <w:tabs>
          <w:tab w:val="left" w:pos="142"/>
          <w:tab w:val="left" w:pos="1134"/>
        </w:tabs>
        <w:ind w:left="0" w:firstLine="709"/>
        <w:jc w:val="both"/>
        <w:rPr>
          <w:color w:val="FF0000"/>
          <w:sz w:val="28"/>
          <w:szCs w:val="28"/>
        </w:rPr>
      </w:pPr>
      <w:r>
        <w:rPr>
          <w:sz w:val="28"/>
          <w:szCs w:val="28"/>
        </w:rPr>
        <w:t>3.13.4. Способом фиксации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093743" w:rsidRDefault="00093743" w:rsidP="00093743">
      <w:pPr>
        <w:ind w:firstLine="709"/>
        <w:contextualSpacing/>
        <w:jc w:val="center"/>
        <w:rPr>
          <w:b/>
          <w:color w:val="000000"/>
          <w:sz w:val="28"/>
          <w:szCs w:val="28"/>
        </w:rPr>
      </w:pPr>
      <w:r>
        <w:rPr>
          <w:b/>
          <w:color w:val="000000"/>
          <w:sz w:val="28"/>
          <w:szCs w:val="28"/>
          <w:lang w:val="en-US"/>
        </w:rPr>
        <w:t>IV</w:t>
      </w:r>
      <w:r>
        <w:rPr>
          <w:b/>
          <w:color w:val="000000"/>
          <w:sz w:val="28"/>
          <w:szCs w:val="28"/>
        </w:rPr>
        <w:t>.</w:t>
      </w:r>
      <w:r>
        <w:rPr>
          <w:b/>
          <w:sz w:val="28"/>
          <w:szCs w:val="28"/>
        </w:rPr>
        <w:t xml:space="preserve"> Порядок и формы контроля за исполнением административного регламента </w:t>
      </w:r>
    </w:p>
    <w:p w:rsidR="00093743" w:rsidRDefault="00093743" w:rsidP="00093743">
      <w:pPr>
        <w:autoSpaceDE w:val="0"/>
        <w:autoSpaceDN w:val="0"/>
        <w:adjustRightInd w:val="0"/>
        <w:ind w:firstLine="708"/>
        <w:contextualSpacing/>
        <w:jc w:val="both"/>
        <w:rPr>
          <w:rFonts w:eastAsia="Calibri"/>
          <w:b/>
          <w:sz w:val="28"/>
          <w:szCs w:val="28"/>
          <w:lang w:eastAsia="en-US"/>
        </w:rPr>
      </w:pPr>
      <w:r>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Эльтаркачского сельского поселения.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093743" w:rsidRDefault="00093743" w:rsidP="00093743">
      <w:pPr>
        <w:autoSpaceDE w:val="0"/>
        <w:autoSpaceDN w:val="0"/>
        <w:adjustRightInd w:val="0"/>
        <w:ind w:firstLine="720"/>
        <w:contextualSpacing/>
        <w:jc w:val="both"/>
        <w:rPr>
          <w:sz w:val="28"/>
          <w:szCs w:val="28"/>
        </w:rPr>
      </w:pPr>
      <w:r>
        <w:rPr>
          <w:sz w:val="28"/>
          <w:szCs w:val="28"/>
        </w:rPr>
        <w:t>В ходе текущего контроля проверяется:</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t>соблюдение сроков исполнения административных процедур;</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t>последовательность исполнения административных процедур;</w:t>
      </w:r>
    </w:p>
    <w:p w:rsidR="00093743" w:rsidRDefault="00093743" w:rsidP="00093743">
      <w:pPr>
        <w:numPr>
          <w:ilvl w:val="0"/>
          <w:numId w:val="7"/>
        </w:numPr>
        <w:tabs>
          <w:tab w:val="left" w:pos="1134"/>
        </w:tabs>
        <w:autoSpaceDE w:val="0"/>
        <w:autoSpaceDN w:val="0"/>
        <w:adjustRightInd w:val="0"/>
        <w:ind w:left="0" w:firstLine="709"/>
        <w:contextualSpacing/>
        <w:jc w:val="both"/>
        <w:rPr>
          <w:sz w:val="28"/>
          <w:szCs w:val="28"/>
        </w:rPr>
      </w:pPr>
      <w:r>
        <w:rPr>
          <w:sz w:val="28"/>
          <w:szCs w:val="28"/>
        </w:rPr>
        <w:t>правильность принятых решений при предоставлении муниципальной услуги.</w:t>
      </w:r>
    </w:p>
    <w:p w:rsidR="00093743" w:rsidRDefault="00093743" w:rsidP="00093743">
      <w:pPr>
        <w:autoSpaceDE w:val="0"/>
        <w:autoSpaceDN w:val="0"/>
        <w:adjustRightInd w:val="0"/>
        <w:ind w:firstLine="720"/>
        <w:contextualSpacing/>
        <w:jc w:val="both"/>
        <w:rPr>
          <w:sz w:val="28"/>
          <w:szCs w:val="28"/>
        </w:rPr>
      </w:pPr>
      <w:r>
        <w:rPr>
          <w:sz w:val="28"/>
          <w:szCs w:val="28"/>
        </w:rP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093743" w:rsidRDefault="00093743" w:rsidP="00093743">
      <w:pPr>
        <w:autoSpaceDE w:val="0"/>
        <w:autoSpaceDN w:val="0"/>
        <w:adjustRightInd w:val="0"/>
        <w:ind w:firstLine="720"/>
        <w:contextualSpacing/>
        <w:jc w:val="both"/>
        <w:rPr>
          <w:sz w:val="28"/>
          <w:szCs w:val="28"/>
        </w:rPr>
      </w:pPr>
      <w:r>
        <w:rPr>
          <w:sz w:val="28"/>
          <w:szCs w:val="28"/>
        </w:rPr>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093743" w:rsidRDefault="00093743" w:rsidP="00093743">
      <w:pPr>
        <w:pStyle w:val="ConsPlusNormal"/>
        <w:ind w:firstLine="540"/>
        <w:jc w:val="both"/>
        <w:rPr>
          <w:rFonts w:ascii="Times New Roman" w:hAnsi="Times New Roman"/>
          <w:sz w:val="28"/>
          <w:szCs w:val="28"/>
        </w:rPr>
      </w:pPr>
      <w:r>
        <w:rPr>
          <w:rFonts w:ascii="Times New Roman" w:hAnsi="Times New Roman"/>
          <w:sz w:val="28"/>
          <w:szCs w:val="28"/>
        </w:rPr>
        <w:t>Контроль за соблюдением и исполнением специалистами МФЦ положений Административного регламента осуществляет руководитель МФЦ.</w:t>
      </w:r>
    </w:p>
    <w:p w:rsidR="00093743" w:rsidRDefault="00093743" w:rsidP="00093743">
      <w:pPr>
        <w:autoSpaceDE w:val="0"/>
        <w:autoSpaceDN w:val="0"/>
        <w:adjustRightInd w:val="0"/>
        <w:ind w:firstLine="708"/>
        <w:contextualSpacing/>
        <w:jc w:val="both"/>
        <w:rPr>
          <w:sz w:val="28"/>
          <w:szCs w:val="28"/>
        </w:rPr>
      </w:pPr>
    </w:p>
    <w:p w:rsidR="00093743" w:rsidRDefault="00093743" w:rsidP="00093743">
      <w:pPr>
        <w:autoSpaceDE w:val="0"/>
        <w:autoSpaceDN w:val="0"/>
        <w:adjustRightInd w:val="0"/>
        <w:ind w:firstLine="708"/>
        <w:contextualSpacing/>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3743" w:rsidRDefault="00093743" w:rsidP="00093743">
      <w:pPr>
        <w:autoSpaceDE w:val="0"/>
        <w:autoSpaceDN w:val="0"/>
        <w:adjustRightInd w:val="0"/>
        <w:ind w:firstLine="720"/>
        <w:contextualSpacing/>
        <w:jc w:val="both"/>
        <w:rPr>
          <w:sz w:val="28"/>
          <w:szCs w:val="28"/>
        </w:rPr>
      </w:pPr>
      <w:r>
        <w:rPr>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093743" w:rsidRDefault="00093743" w:rsidP="00093743">
      <w:pPr>
        <w:autoSpaceDE w:val="0"/>
        <w:autoSpaceDN w:val="0"/>
        <w:adjustRightInd w:val="0"/>
        <w:ind w:firstLine="720"/>
        <w:contextualSpacing/>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093743" w:rsidRDefault="00093743" w:rsidP="00093743">
      <w:pPr>
        <w:autoSpaceDE w:val="0"/>
        <w:autoSpaceDN w:val="0"/>
        <w:adjustRightInd w:val="0"/>
        <w:ind w:firstLine="720"/>
        <w:contextualSpacing/>
        <w:jc w:val="both"/>
        <w:rPr>
          <w:sz w:val="28"/>
          <w:szCs w:val="28"/>
        </w:rPr>
      </w:pPr>
      <w:r>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93743" w:rsidRDefault="00093743" w:rsidP="00093743">
      <w:pPr>
        <w:autoSpaceDE w:val="0"/>
        <w:autoSpaceDN w:val="0"/>
        <w:adjustRightInd w:val="0"/>
        <w:ind w:firstLine="720"/>
        <w:contextualSpacing/>
        <w:jc w:val="both"/>
        <w:rPr>
          <w:sz w:val="28"/>
          <w:szCs w:val="28"/>
        </w:rPr>
      </w:pPr>
      <w:r>
        <w:rPr>
          <w:sz w:val="28"/>
          <w:szCs w:val="28"/>
        </w:rPr>
        <w:t>Акт подписывается председателем и членами комиссии.</w:t>
      </w:r>
    </w:p>
    <w:p w:rsidR="00093743" w:rsidRDefault="00093743" w:rsidP="00093743">
      <w:pPr>
        <w:autoSpaceDE w:val="0"/>
        <w:autoSpaceDN w:val="0"/>
        <w:adjustRightInd w:val="0"/>
        <w:ind w:firstLine="720"/>
        <w:contextualSpacing/>
        <w:jc w:val="both"/>
        <w:rPr>
          <w:sz w:val="28"/>
          <w:szCs w:val="28"/>
        </w:rPr>
      </w:pPr>
      <w:r>
        <w:rPr>
          <w:sz w:val="28"/>
          <w:szCs w:val="28"/>
        </w:rPr>
        <w:t>Плановые проверки осуществляются на основании годовых планов работы администрации сельского поселения.</w:t>
      </w:r>
    </w:p>
    <w:p w:rsidR="00093743" w:rsidRDefault="00093743" w:rsidP="00093743">
      <w:pPr>
        <w:autoSpaceDE w:val="0"/>
        <w:autoSpaceDN w:val="0"/>
        <w:adjustRightInd w:val="0"/>
        <w:ind w:firstLine="720"/>
        <w:contextualSpacing/>
        <w:jc w:val="both"/>
        <w:rPr>
          <w:sz w:val="28"/>
          <w:szCs w:val="28"/>
        </w:rPr>
      </w:pPr>
      <w:r>
        <w:rPr>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093743" w:rsidRDefault="00093743" w:rsidP="00093743">
      <w:pPr>
        <w:autoSpaceDE w:val="0"/>
        <w:autoSpaceDN w:val="0"/>
        <w:adjustRightInd w:val="0"/>
        <w:ind w:firstLine="720"/>
        <w:contextualSpacing/>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093743" w:rsidRDefault="00093743" w:rsidP="00093743">
      <w:pPr>
        <w:autoSpaceDE w:val="0"/>
        <w:autoSpaceDN w:val="0"/>
        <w:adjustRightInd w:val="0"/>
        <w:ind w:firstLine="720"/>
        <w:contextualSpacing/>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3743" w:rsidRDefault="00093743" w:rsidP="00093743">
      <w:pPr>
        <w:autoSpaceDE w:val="0"/>
        <w:autoSpaceDN w:val="0"/>
        <w:adjustRightInd w:val="0"/>
        <w:ind w:firstLine="720"/>
        <w:contextualSpacing/>
        <w:jc w:val="both"/>
        <w:rPr>
          <w:sz w:val="28"/>
          <w:szCs w:val="28"/>
        </w:rPr>
      </w:pPr>
      <w:r>
        <w:rPr>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093743" w:rsidRDefault="00093743" w:rsidP="00093743">
      <w:pPr>
        <w:autoSpaceDE w:val="0"/>
        <w:autoSpaceDN w:val="0"/>
        <w:adjustRightInd w:val="0"/>
        <w:ind w:firstLine="708"/>
        <w:contextualSpacing/>
        <w:jc w:val="both"/>
        <w:rPr>
          <w:sz w:val="28"/>
          <w:szCs w:val="28"/>
        </w:rPr>
      </w:pPr>
      <w:r>
        <w:rPr>
          <w:b/>
          <w:sz w:val="28"/>
          <w:szCs w:val="28"/>
        </w:rPr>
        <w:t>4.3.</w:t>
      </w:r>
      <w:r>
        <w:rPr>
          <w:sz w:val="28"/>
          <w:szCs w:val="28"/>
        </w:rPr>
        <w:t xml:space="preserve"> </w:t>
      </w:r>
      <w:r>
        <w:rPr>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093743" w:rsidRDefault="00093743" w:rsidP="00093743">
      <w:pPr>
        <w:autoSpaceDE w:val="0"/>
        <w:autoSpaceDN w:val="0"/>
        <w:adjustRightInd w:val="0"/>
        <w:ind w:firstLine="720"/>
        <w:contextualSpacing/>
        <w:jc w:val="both"/>
        <w:outlineLvl w:val="1"/>
        <w:rPr>
          <w:sz w:val="28"/>
          <w:szCs w:val="28"/>
        </w:rPr>
      </w:pPr>
      <w:r>
        <w:rPr>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093743" w:rsidRDefault="00093743" w:rsidP="00093743">
      <w:pPr>
        <w:autoSpaceDE w:val="0"/>
        <w:autoSpaceDN w:val="0"/>
        <w:adjustRightInd w:val="0"/>
        <w:ind w:firstLine="720"/>
        <w:contextualSpacing/>
        <w:jc w:val="both"/>
        <w:outlineLvl w:val="1"/>
        <w:rPr>
          <w:sz w:val="28"/>
          <w:szCs w:val="28"/>
        </w:rPr>
      </w:pPr>
      <w:r>
        <w:rPr>
          <w:sz w:val="28"/>
          <w:szCs w:val="28"/>
        </w:rP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093743" w:rsidRDefault="00093743" w:rsidP="00093743">
      <w:pPr>
        <w:autoSpaceDE w:val="0"/>
        <w:autoSpaceDN w:val="0"/>
        <w:adjustRightInd w:val="0"/>
        <w:ind w:firstLine="720"/>
        <w:contextualSpacing/>
        <w:jc w:val="both"/>
        <w:rPr>
          <w:sz w:val="28"/>
          <w:szCs w:val="28"/>
        </w:rPr>
      </w:pPr>
      <w:r>
        <w:rPr>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8"/>
          <w:szCs w:val="28"/>
        </w:rPr>
        <w:t xml:space="preserve">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3743" w:rsidRDefault="00093743" w:rsidP="00093743">
      <w:pPr>
        <w:ind w:firstLine="709"/>
        <w:contextualSpacing/>
        <w:jc w:val="center"/>
        <w:rPr>
          <w:b/>
          <w:color w:val="000000"/>
        </w:rPr>
      </w:pPr>
      <w:r>
        <w:rPr>
          <w:b/>
          <w:color w:val="000000"/>
          <w:sz w:val="28"/>
          <w:szCs w:val="28"/>
          <w:lang w:val="en-US"/>
        </w:rPr>
        <w:t>V</w:t>
      </w:r>
      <w:r>
        <w:rPr>
          <w:b/>
          <w:color w:val="000000"/>
          <w:sz w:val="28"/>
          <w:szCs w:val="28"/>
        </w:rPr>
        <w:t xml:space="preserve">.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093743" w:rsidRDefault="00093743" w:rsidP="00093743">
      <w:pPr>
        <w:widowControl w:val="0"/>
        <w:autoSpaceDE w:val="0"/>
        <w:autoSpaceDN w:val="0"/>
        <w:adjustRightInd w:val="0"/>
        <w:ind w:firstLine="567"/>
        <w:contextualSpacing/>
        <w:jc w:val="both"/>
        <w:rPr>
          <w:rFonts w:eastAsia="Calibri"/>
          <w:sz w:val="28"/>
          <w:szCs w:val="28"/>
          <w:lang w:eastAsia="en-US"/>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5.2.</w:t>
      </w:r>
      <w:r>
        <w:rPr>
          <w:sz w:val="28"/>
          <w:szCs w:val="28"/>
        </w:rPr>
        <w:t xml:space="preserve"> </w:t>
      </w:r>
      <w:r>
        <w:rPr>
          <w:b/>
          <w:sz w:val="28"/>
          <w:szCs w:val="28"/>
        </w:rPr>
        <w:t>Предмет досудебного (внесудебного) обжалования.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Жалоба (претензия) может быть направлена Главе администрации Эльтаркачского сельского поселения.  </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5.4.</w:t>
      </w:r>
      <w:r>
        <w:rPr>
          <w:sz w:val="28"/>
          <w:szCs w:val="28"/>
        </w:rPr>
        <w:t xml:space="preserve"> </w:t>
      </w:r>
      <w:r>
        <w:rPr>
          <w:b/>
          <w:sz w:val="28"/>
          <w:szCs w:val="28"/>
        </w:rPr>
        <w:t>Основанием для начала</w:t>
      </w:r>
      <w:r>
        <w:rPr>
          <w:sz w:val="28"/>
          <w:szCs w:val="28"/>
        </w:rPr>
        <w:t xml:space="preserve"> </w:t>
      </w:r>
      <w:r>
        <w:rPr>
          <w:b/>
          <w:sz w:val="28"/>
          <w:szCs w:val="28"/>
        </w:rPr>
        <w:t>административной процедуры</w:t>
      </w:r>
      <w:r>
        <w:rPr>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5.5. Порядок подачи и рассмотрения жалобы (претензии).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 xml:space="preserve"> Жалоба (претензия) содержит:</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5.6.</w:t>
      </w:r>
      <w:r>
        <w:rPr>
          <w:sz w:val="28"/>
          <w:szCs w:val="28"/>
        </w:rPr>
        <w:t xml:space="preserve">  Заявитель может обратиться с жалобой (претензией) в следующих случаях: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нарушение срока предоставления государственной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93743" w:rsidRDefault="00093743" w:rsidP="00093743">
      <w:pPr>
        <w:widowControl w:val="0"/>
        <w:autoSpaceDE w:val="0"/>
        <w:autoSpaceDN w:val="0"/>
        <w:adjustRightInd w:val="0"/>
        <w:ind w:firstLine="567"/>
        <w:contextualSpacing/>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7) требование с заявителя документов, указанных в пункте 2.11. настоящего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093743" w:rsidRDefault="00093743" w:rsidP="00093743">
      <w:pPr>
        <w:widowControl w:val="0"/>
        <w:autoSpaceDE w:val="0"/>
        <w:autoSpaceDN w:val="0"/>
        <w:adjustRightInd w:val="0"/>
        <w:ind w:firstLine="567"/>
        <w:contextualSpacing/>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93743" w:rsidRDefault="00093743" w:rsidP="00093743">
      <w:pPr>
        <w:autoSpaceDE w:val="0"/>
        <w:autoSpaceDN w:val="0"/>
        <w:adjustRightInd w:val="0"/>
        <w:ind w:firstLine="567"/>
        <w:contextualSpacing/>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093743" w:rsidRDefault="00093743" w:rsidP="00093743">
      <w:pPr>
        <w:autoSpaceDE w:val="0"/>
        <w:autoSpaceDN w:val="0"/>
        <w:adjustRightInd w:val="0"/>
        <w:ind w:firstLine="567"/>
        <w:contextualSpacing/>
        <w:jc w:val="both"/>
        <w:outlineLvl w:val="2"/>
        <w:rPr>
          <w:b/>
          <w:sz w:val="28"/>
          <w:szCs w:val="28"/>
        </w:rPr>
      </w:pPr>
    </w:p>
    <w:p w:rsidR="00093743" w:rsidRDefault="00093743" w:rsidP="00093743">
      <w:pPr>
        <w:autoSpaceDE w:val="0"/>
        <w:autoSpaceDN w:val="0"/>
        <w:adjustRightInd w:val="0"/>
        <w:ind w:firstLine="567"/>
        <w:contextualSpacing/>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093743" w:rsidRDefault="00093743" w:rsidP="00093743">
      <w:pPr>
        <w:widowControl w:val="0"/>
        <w:autoSpaceDE w:val="0"/>
        <w:autoSpaceDN w:val="0"/>
        <w:adjustRightInd w:val="0"/>
        <w:ind w:firstLine="567"/>
        <w:contextualSpacing/>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093743" w:rsidRDefault="00093743" w:rsidP="00093743">
      <w:pPr>
        <w:autoSpaceDE w:val="0"/>
        <w:autoSpaceDN w:val="0"/>
        <w:adjustRightInd w:val="0"/>
        <w:ind w:firstLine="567"/>
        <w:contextualSpacing/>
        <w:jc w:val="both"/>
        <w:outlineLvl w:val="2"/>
        <w:rPr>
          <w:sz w:val="28"/>
          <w:szCs w:val="28"/>
        </w:rPr>
      </w:pPr>
      <w:r>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5.9.</w:t>
      </w:r>
      <w:r>
        <w:rPr>
          <w:sz w:val="28"/>
          <w:szCs w:val="28"/>
        </w:rPr>
        <w:t xml:space="preserve"> </w:t>
      </w:r>
      <w:r>
        <w:rPr>
          <w:b/>
          <w:sz w:val="28"/>
          <w:szCs w:val="28"/>
        </w:rPr>
        <w:t>Срок рассмотрения жалобы (претензии).</w:t>
      </w:r>
      <w:r>
        <w:rPr>
          <w:sz w:val="28"/>
          <w:szCs w:val="28"/>
        </w:rPr>
        <w:t xml:space="preserve"> </w:t>
      </w:r>
    </w:p>
    <w:p w:rsidR="00093743" w:rsidRDefault="00093743" w:rsidP="00093743">
      <w:pPr>
        <w:widowControl w:val="0"/>
        <w:autoSpaceDE w:val="0"/>
        <w:autoSpaceDN w:val="0"/>
        <w:adjustRightInd w:val="0"/>
        <w:ind w:firstLine="567"/>
        <w:contextualSpacing/>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3743" w:rsidRDefault="00093743" w:rsidP="00093743">
      <w:pPr>
        <w:widowControl w:val="0"/>
        <w:autoSpaceDE w:val="0"/>
        <w:autoSpaceDN w:val="0"/>
        <w:adjustRightInd w:val="0"/>
        <w:ind w:firstLine="567"/>
        <w:contextualSpacing/>
        <w:jc w:val="both"/>
        <w:rPr>
          <w:b/>
          <w:sz w:val="28"/>
          <w:szCs w:val="28"/>
        </w:rPr>
      </w:pPr>
      <w:r>
        <w:rPr>
          <w:b/>
          <w:sz w:val="28"/>
          <w:szCs w:val="28"/>
        </w:rPr>
        <w:t>5.10.</w:t>
      </w:r>
      <w:r>
        <w:rPr>
          <w:sz w:val="28"/>
          <w:szCs w:val="28"/>
        </w:rPr>
        <w:t xml:space="preserve"> </w:t>
      </w:r>
      <w:r>
        <w:rPr>
          <w:b/>
          <w:sz w:val="28"/>
          <w:szCs w:val="28"/>
        </w:rPr>
        <w:t>Способы информирования заявителей о порядке подачи и рассмотрения жалобы.</w:t>
      </w:r>
    </w:p>
    <w:p w:rsidR="00093743" w:rsidRDefault="00093743" w:rsidP="00093743">
      <w:pPr>
        <w:widowControl w:val="0"/>
        <w:autoSpaceDE w:val="0"/>
        <w:autoSpaceDN w:val="0"/>
        <w:adjustRightInd w:val="0"/>
        <w:ind w:firstLine="567"/>
        <w:contextualSpacing/>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при личном обращении заявителя в Администрацию;</w:t>
      </w:r>
    </w:p>
    <w:p w:rsidR="00093743" w:rsidRDefault="00093743" w:rsidP="00093743">
      <w:pPr>
        <w:widowControl w:val="0"/>
        <w:autoSpaceDE w:val="0"/>
        <w:autoSpaceDN w:val="0"/>
        <w:adjustRightInd w:val="0"/>
        <w:ind w:firstLine="567"/>
        <w:contextualSpacing/>
        <w:jc w:val="both"/>
        <w:rPr>
          <w:sz w:val="28"/>
          <w:szCs w:val="28"/>
        </w:rPr>
      </w:pPr>
      <w:r>
        <w:rPr>
          <w:sz w:val="28"/>
          <w:szCs w:val="28"/>
        </w:rPr>
        <w:t>2) по телефонам, указанным в пункте 1.3.3. административного регламента;</w:t>
      </w:r>
    </w:p>
    <w:p w:rsidR="00093743" w:rsidRDefault="00093743" w:rsidP="00093743">
      <w:pPr>
        <w:widowControl w:val="0"/>
        <w:autoSpaceDE w:val="0"/>
        <w:autoSpaceDN w:val="0"/>
        <w:adjustRightInd w:val="0"/>
        <w:ind w:firstLine="567"/>
        <w:contextualSpacing/>
        <w:jc w:val="both"/>
        <w:rPr>
          <w:sz w:val="28"/>
          <w:szCs w:val="28"/>
        </w:rPr>
      </w:pPr>
      <w:r>
        <w:rPr>
          <w:sz w:val="28"/>
          <w:szCs w:val="28"/>
        </w:rPr>
        <w:t>3) в сети «Интернет».</w:t>
      </w:r>
    </w:p>
    <w:p w:rsidR="00093743" w:rsidRDefault="00093743" w:rsidP="00093743">
      <w:pPr>
        <w:widowControl w:val="0"/>
        <w:autoSpaceDE w:val="0"/>
        <w:autoSpaceDN w:val="0"/>
        <w:adjustRightInd w:val="0"/>
        <w:ind w:firstLine="567"/>
        <w:contextualSpacing/>
        <w:jc w:val="both"/>
        <w:rPr>
          <w:sz w:val="28"/>
          <w:szCs w:val="28"/>
        </w:rPr>
      </w:pPr>
      <w:r>
        <w:rPr>
          <w:b/>
          <w:sz w:val="28"/>
          <w:szCs w:val="28"/>
        </w:rPr>
        <w:t>5.11.</w:t>
      </w:r>
      <w:r>
        <w:rPr>
          <w:sz w:val="28"/>
          <w:szCs w:val="28"/>
        </w:rPr>
        <w:t xml:space="preserve"> </w:t>
      </w:r>
      <w:r>
        <w:rPr>
          <w:b/>
          <w:sz w:val="28"/>
          <w:szCs w:val="28"/>
        </w:rPr>
        <w:t>Результат рассмотрения жалобы.</w:t>
      </w:r>
    </w:p>
    <w:p w:rsidR="00093743" w:rsidRDefault="00093743" w:rsidP="00093743">
      <w:pPr>
        <w:widowControl w:val="0"/>
        <w:autoSpaceDE w:val="0"/>
        <w:autoSpaceDN w:val="0"/>
        <w:adjustRightInd w:val="0"/>
        <w:ind w:firstLine="567"/>
        <w:contextualSpacing/>
        <w:jc w:val="both"/>
        <w:rPr>
          <w:sz w:val="28"/>
          <w:szCs w:val="28"/>
        </w:rPr>
      </w:pPr>
      <w:r>
        <w:rPr>
          <w:sz w:val="28"/>
          <w:szCs w:val="28"/>
        </w:rPr>
        <w:t>По результатам рассмотрения жалобы (претензии) принимается одно из следующих решений:</w:t>
      </w:r>
    </w:p>
    <w:p w:rsidR="00093743" w:rsidRDefault="00093743" w:rsidP="00093743">
      <w:pPr>
        <w:widowControl w:val="0"/>
        <w:autoSpaceDE w:val="0"/>
        <w:autoSpaceDN w:val="0"/>
        <w:adjustRightInd w:val="0"/>
        <w:ind w:firstLine="567"/>
        <w:contextualSpacing/>
        <w:jc w:val="both"/>
        <w:rPr>
          <w:sz w:val="28"/>
          <w:szCs w:val="28"/>
        </w:rPr>
      </w:pPr>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93743" w:rsidRDefault="00093743" w:rsidP="00093743">
      <w:pPr>
        <w:autoSpaceDE w:val="0"/>
        <w:autoSpaceDN w:val="0"/>
        <w:adjustRightInd w:val="0"/>
        <w:ind w:firstLine="567"/>
        <w:contextualSpacing/>
        <w:jc w:val="both"/>
        <w:outlineLvl w:val="1"/>
        <w:rPr>
          <w:sz w:val="28"/>
          <w:szCs w:val="28"/>
        </w:rPr>
      </w:pPr>
      <w:r>
        <w:rPr>
          <w:sz w:val="28"/>
          <w:szCs w:val="28"/>
        </w:rPr>
        <w:t>2) отказать в удовлетворении жалобы (претензии).</w:t>
      </w:r>
    </w:p>
    <w:p w:rsidR="00093743" w:rsidRDefault="00093743" w:rsidP="00093743">
      <w:pPr>
        <w:autoSpaceDE w:val="0"/>
        <w:autoSpaceDN w:val="0"/>
        <w:adjustRightInd w:val="0"/>
        <w:ind w:firstLine="567"/>
        <w:contextualSpacing/>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3743" w:rsidRDefault="00093743" w:rsidP="00093743">
      <w:pPr>
        <w:autoSpaceDE w:val="0"/>
        <w:autoSpaceDN w:val="0"/>
        <w:adjustRightInd w:val="0"/>
        <w:ind w:firstLine="567"/>
        <w:contextualSpacing/>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093743" w:rsidRDefault="00093743" w:rsidP="00093743">
      <w:pPr>
        <w:autoSpaceDE w:val="0"/>
        <w:autoSpaceDN w:val="0"/>
        <w:adjustRightInd w:val="0"/>
        <w:ind w:firstLine="567"/>
        <w:contextualSpacing/>
        <w:jc w:val="both"/>
        <w:outlineLvl w:val="1"/>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93743" w:rsidRDefault="00093743" w:rsidP="00093743">
      <w:pPr>
        <w:ind w:firstLine="567"/>
        <w:contextualSpacing/>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093743" w:rsidRDefault="00093743" w:rsidP="00093743">
      <w:pPr>
        <w:ind w:firstLine="567"/>
        <w:contextualSpacing/>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093743" w:rsidRDefault="00093743" w:rsidP="00093743">
      <w:pPr>
        <w:ind w:firstLine="567"/>
        <w:contextualSpacing/>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093743" w:rsidRDefault="00093743" w:rsidP="00093743">
      <w:pPr>
        <w:ind w:firstLine="567"/>
        <w:contextualSpacing/>
        <w:jc w:val="both"/>
        <w:rPr>
          <w:sz w:val="28"/>
          <w:szCs w:val="28"/>
        </w:rPr>
      </w:pPr>
    </w:p>
    <w:p w:rsidR="00093743" w:rsidRDefault="00093743" w:rsidP="00093743">
      <w:pPr>
        <w:ind w:firstLine="567"/>
        <w:contextualSpacing/>
        <w:jc w:val="both"/>
        <w:rPr>
          <w:sz w:val="28"/>
          <w:szCs w:val="28"/>
        </w:rPr>
      </w:pPr>
    </w:p>
    <w:p w:rsidR="00093743" w:rsidRDefault="00093743" w:rsidP="00093743">
      <w:pPr>
        <w:ind w:firstLine="567"/>
        <w:contextualSpacing/>
        <w:jc w:val="both"/>
        <w:rPr>
          <w:sz w:val="28"/>
          <w:szCs w:val="28"/>
        </w:rPr>
      </w:pPr>
    </w:p>
    <w:p w:rsidR="00093743" w:rsidRDefault="00093743" w:rsidP="00093743">
      <w:pPr>
        <w:pStyle w:val="a8"/>
        <w:spacing w:line="240" w:lineRule="auto"/>
        <w:ind w:firstLine="567"/>
        <w:rPr>
          <w:b/>
        </w:rPr>
      </w:pPr>
      <w:r>
        <w:rPr>
          <w:b/>
        </w:rPr>
        <w:t>5.13.</w:t>
      </w:r>
      <w:r>
        <w:t xml:space="preserve"> </w:t>
      </w:r>
      <w:r>
        <w:rPr>
          <w:b/>
        </w:rPr>
        <w:t xml:space="preserve">Порядок обжалования решения по жалобе (претензии). </w:t>
      </w:r>
    </w:p>
    <w:p w:rsidR="00093743" w:rsidRDefault="00093743" w:rsidP="00093743">
      <w:pPr>
        <w:ind w:firstLine="709"/>
        <w:contextualSpacing/>
        <w:jc w:val="both"/>
        <w:rPr>
          <w:b/>
          <w:color w:val="000000"/>
          <w:sz w:val="28"/>
          <w:szCs w:val="28"/>
        </w:rPr>
      </w:pPr>
      <w:r>
        <w:rPr>
          <w:sz w:val="28"/>
          <w:szCs w:val="28"/>
        </w:rPr>
        <w:t>Решение Администрации может быть обжаловано заявителем в Администрацию и (или) в суд.</w:t>
      </w:r>
    </w:p>
    <w:p w:rsidR="00093743" w:rsidRDefault="00093743" w:rsidP="00093743">
      <w:pPr>
        <w:ind w:firstLine="709"/>
        <w:contextualSpacing/>
        <w:jc w:val="both"/>
        <w:rPr>
          <w:rFonts w:eastAsia="Calibri"/>
          <w:sz w:val="28"/>
          <w:szCs w:val="28"/>
          <w:lang w:eastAsia="en-US"/>
        </w:rPr>
      </w:pPr>
      <w:r>
        <w:rPr>
          <w:color w:val="000000"/>
          <w:sz w:val="28"/>
          <w:szCs w:val="28"/>
        </w:rPr>
        <w:t xml:space="preserve"> </w:t>
      </w:r>
    </w:p>
    <w:p w:rsidR="00093743" w:rsidRDefault="00093743" w:rsidP="00093743">
      <w:pPr>
        <w:pStyle w:val="Style21"/>
        <w:pageBreakBefore/>
        <w:widowControl/>
        <w:tabs>
          <w:tab w:val="left" w:pos="-220"/>
        </w:tabs>
        <w:ind w:left="4536" w:right="-45"/>
        <w:contextualSpacing/>
        <w:rPr>
          <w:rStyle w:val="FontStyle34"/>
        </w:rPr>
      </w:pPr>
      <w:r>
        <w:rPr>
          <w:rStyle w:val="FontStyle34"/>
        </w:rPr>
        <w:t>Приложение № 1</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ind w:left="4536"/>
        <w:contextualSpacing/>
        <w:rPr>
          <w:rFonts w:ascii="Calibri" w:hAnsi="Calibri"/>
          <w:sz w:val="22"/>
          <w:szCs w:val="22"/>
        </w:rPr>
      </w:pPr>
    </w:p>
    <w:p w:rsidR="00093743" w:rsidRDefault="00093743" w:rsidP="00093743">
      <w:pPr>
        <w:ind w:left="4536"/>
        <w:contextualSpacing/>
      </w:pPr>
      <w:r>
        <w:t>В администрацию  Эльтаркачского сельского поселения Усть-Джегутинского муниципального района Карачаево-Черкесской Республики</w:t>
      </w:r>
    </w:p>
    <w:p w:rsidR="00093743" w:rsidRDefault="00093743" w:rsidP="00093743">
      <w:pPr>
        <w:ind w:firstLine="709"/>
        <w:contextualSpacing/>
      </w:pPr>
    </w:p>
    <w:p w:rsidR="00093743" w:rsidRDefault="00093743" w:rsidP="00093743">
      <w:pPr>
        <w:ind w:left="4536"/>
        <w:contextualSpacing/>
      </w:pPr>
      <w:r>
        <w:t>от _____________________________________</w:t>
      </w:r>
    </w:p>
    <w:p w:rsidR="00093743" w:rsidRDefault="00093743" w:rsidP="00093743">
      <w:pPr>
        <w:ind w:left="4536"/>
        <w:contextualSpacing/>
      </w:pPr>
      <w:r>
        <w:t>_______________________________________,</w:t>
      </w:r>
    </w:p>
    <w:p w:rsidR="00093743" w:rsidRDefault="00093743" w:rsidP="00093743">
      <w:pPr>
        <w:ind w:left="4536" w:firstLine="709"/>
        <w:contextualSpacing/>
        <w:rPr>
          <w:sz w:val="20"/>
          <w:szCs w:val="20"/>
        </w:rPr>
      </w:pPr>
      <w:r>
        <w:rPr>
          <w:sz w:val="20"/>
          <w:szCs w:val="20"/>
        </w:rPr>
        <w:t>(фамилия, имя, отчество)</w:t>
      </w:r>
    </w:p>
    <w:p w:rsidR="00093743" w:rsidRDefault="00093743" w:rsidP="00093743">
      <w:pPr>
        <w:ind w:left="4536"/>
        <w:contextualSpacing/>
      </w:pPr>
      <w:r>
        <w:t>проживающей (го) по адресу:</w:t>
      </w:r>
    </w:p>
    <w:p w:rsidR="00093743" w:rsidRDefault="00093743" w:rsidP="00093743">
      <w:pPr>
        <w:ind w:left="4536"/>
        <w:contextualSpacing/>
      </w:pPr>
      <w:r>
        <w:t>________________________________________</w:t>
      </w:r>
    </w:p>
    <w:p w:rsidR="00093743" w:rsidRDefault="00093743" w:rsidP="00093743">
      <w:pPr>
        <w:ind w:left="4536" w:firstLine="709"/>
        <w:contextualSpacing/>
        <w:rPr>
          <w:sz w:val="20"/>
          <w:szCs w:val="20"/>
        </w:rPr>
      </w:pPr>
      <w:r>
        <w:rPr>
          <w:sz w:val="20"/>
          <w:szCs w:val="20"/>
        </w:rPr>
        <w:t>(улица, дом, квартира)</w:t>
      </w:r>
    </w:p>
    <w:p w:rsidR="00093743" w:rsidRDefault="00093743" w:rsidP="00093743">
      <w:pPr>
        <w:ind w:left="4536"/>
        <w:contextualSpacing/>
      </w:pPr>
      <w:r>
        <w:t>телефон ________________________________</w:t>
      </w:r>
    </w:p>
    <w:p w:rsidR="00093743" w:rsidRDefault="00093743" w:rsidP="00093743">
      <w:pPr>
        <w:ind w:firstLine="709"/>
        <w:contextualSpacing/>
      </w:pPr>
    </w:p>
    <w:p w:rsidR="00093743" w:rsidRDefault="00093743" w:rsidP="00093743">
      <w:pPr>
        <w:ind w:firstLine="709"/>
        <w:contextualSpacing/>
      </w:pPr>
    </w:p>
    <w:p w:rsidR="00093743" w:rsidRDefault="00093743" w:rsidP="00093743">
      <w:pPr>
        <w:ind w:firstLine="709"/>
        <w:contextualSpacing/>
        <w:jc w:val="center"/>
        <w:rPr>
          <w:b/>
        </w:rPr>
      </w:pPr>
      <w:r>
        <w:rPr>
          <w:b/>
        </w:rPr>
        <w:t>ЗАЯВЛЕНИЕ</w:t>
      </w:r>
    </w:p>
    <w:p w:rsidR="00093743" w:rsidRDefault="00093743" w:rsidP="00093743">
      <w:pPr>
        <w:ind w:firstLine="709"/>
        <w:contextualSpacing/>
        <w:jc w:val="center"/>
        <w:rPr>
          <w:b/>
        </w:rPr>
      </w:pPr>
    </w:p>
    <w:p w:rsidR="00093743" w:rsidRDefault="00093743" w:rsidP="00093743">
      <w:pPr>
        <w:ind w:firstLine="709"/>
        <w:contextualSpacing/>
        <w:jc w:val="both"/>
      </w:pPr>
      <w:r>
        <w:t>Прошу поставить меня на учет в качестве нуждающейся (нуждающегося) в жилом помещении___________________________________________________________________</w:t>
      </w:r>
    </w:p>
    <w:p w:rsidR="00093743" w:rsidRDefault="00093743" w:rsidP="00093743">
      <w:pPr>
        <w:contextualSpacing/>
        <w:jc w:val="both"/>
      </w:pPr>
      <w:r>
        <w:t>_____________________________________________________________________________</w:t>
      </w:r>
    </w:p>
    <w:p w:rsidR="00093743" w:rsidRDefault="00093743" w:rsidP="00093743">
      <w:pPr>
        <w:ind w:firstLine="709"/>
        <w:contextualSpacing/>
        <w:jc w:val="both"/>
      </w:pPr>
    </w:p>
    <w:p w:rsidR="00093743" w:rsidRDefault="00093743" w:rsidP="00093743">
      <w:pPr>
        <w:ind w:firstLine="709"/>
        <w:contextualSpacing/>
        <w:jc w:val="both"/>
      </w:pPr>
      <w:r>
        <w:t>С составом семьи:</w:t>
      </w:r>
    </w:p>
    <w:p w:rsidR="00093743" w:rsidRDefault="00093743" w:rsidP="00093743">
      <w:pPr>
        <w:autoSpaceDE w:val="0"/>
        <w:autoSpaceDN w:val="0"/>
        <w:adjustRightInd w:val="0"/>
        <w:ind w:firstLine="709"/>
        <w:contextualSpacing/>
        <w:jc w:val="both"/>
        <w:rPr>
          <w:sz w:val="22"/>
          <w:szCs w:val="22"/>
        </w:rPr>
      </w:pP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ind w:firstLine="709"/>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r w:rsidR="00093743" w:rsidTr="00A653B2">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743" w:rsidRDefault="00093743" w:rsidP="00A653B2">
            <w:pPr>
              <w:rPr>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093743" w:rsidRDefault="00093743" w:rsidP="00A653B2">
            <w:pPr>
              <w:pStyle w:val="ConsPlusCell"/>
              <w:widowControl/>
              <w:spacing w:line="276" w:lineRule="auto"/>
              <w:jc w:val="center"/>
              <w:rPr>
                <w:rFonts w:ascii="Times New Roman" w:hAnsi="Times New Roman" w:cs="Times New Roman"/>
                <w:sz w:val="22"/>
                <w:szCs w:val="22"/>
                <w:lang w:eastAsia="en-US"/>
              </w:rPr>
            </w:pPr>
          </w:p>
        </w:tc>
      </w:tr>
    </w:tbl>
    <w:p w:rsidR="00093743" w:rsidRDefault="00093743" w:rsidP="00093743">
      <w:pPr>
        <w:pStyle w:val="ConsPlusNonformat"/>
        <w:widowControl/>
        <w:ind w:firstLine="709"/>
        <w:jc w:val="both"/>
        <w:rPr>
          <w:rFonts w:ascii="Calibri" w:eastAsia="Calibri" w:hAnsi="Calibri" w:cs="Calibri"/>
          <w:sz w:val="22"/>
          <w:szCs w:val="22"/>
          <w:lang w:eastAsia="en-US"/>
        </w:rPr>
      </w:pPr>
    </w:p>
    <w:p w:rsidR="00093743" w:rsidRDefault="00093743" w:rsidP="00093743">
      <w:pPr>
        <w:pStyle w:val="ConsPlusNonformat"/>
        <w:widowControl/>
        <w:ind w:firstLine="709"/>
        <w:jc w:val="both"/>
        <w:rPr>
          <w:rFonts w:ascii="Calibri" w:eastAsia="Calibri" w:hAnsi="Calibri" w:cs="Calibri"/>
          <w:sz w:val="22"/>
          <w:szCs w:val="22"/>
          <w:lang w:eastAsia="en-US"/>
        </w:rPr>
      </w:pPr>
    </w:p>
    <w:p w:rsidR="00093743" w:rsidRDefault="00093743" w:rsidP="00093743">
      <w:pPr>
        <w:ind w:firstLine="709"/>
        <w:contextualSpacing/>
        <w:jc w:val="both"/>
        <w:rPr>
          <w:rFonts w:eastAsia="Calibri"/>
          <w:lang w:eastAsia="en-US"/>
        </w:rPr>
      </w:pPr>
    </w:p>
    <w:p w:rsidR="00093743" w:rsidRDefault="00093743" w:rsidP="00093743">
      <w:pPr>
        <w:ind w:firstLine="709"/>
        <w:contextualSpacing/>
        <w:jc w:val="both"/>
      </w:pPr>
      <w:r>
        <w:t>Согласен  (согласна) на обработку моих персональных данных администрацией Эльтаркачского сельского поселения.</w:t>
      </w:r>
    </w:p>
    <w:p w:rsidR="00093743" w:rsidRDefault="00093743" w:rsidP="00093743">
      <w:pPr>
        <w:ind w:firstLine="709"/>
        <w:contextualSpacing/>
        <w:jc w:val="both"/>
      </w:pPr>
    </w:p>
    <w:p w:rsidR="00093743" w:rsidRDefault="00093743" w:rsidP="00093743">
      <w:pPr>
        <w:ind w:firstLine="709"/>
        <w:contextualSpacing/>
        <w:jc w:val="both"/>
      </w:pPr>
    </w:p>
    <w:p w:rsidR="00093743" w:rsidRDefault="00093743" w:rsidP="00093743">
      <w:pPr>
        <w:contextualSpacing/>
        <w:jc w:val="both"/>
      </w:pPr>
      <w:r>
        <w:t>« ___» ____________ 20____ года</w:t>
      </w:r>
      <w:r>
        <w:tab/>
        <w:t>_____________</w:t>
      </w:r>
      <w:r>
        <w:tab/>
      </w:r>
      <w:r>
        <w:tab/>
        <w:t>__________________</w:t>
      </w:r>
    </w:p>
    <w:p w:rsidR="00093743" w:rsidRDefault="00093743" w:rsidP="00093743">
      <w:pPr>
        <w:ind w:firstLine="709"/>
        <w:contextualSpacing/>
        <w:jc w:val="both"/>
      </w:pPr>
      <w:r>
        <w:tab/>
      </w:r>
      <w:r>
        <w:tab/>
      </w:r>
      <w:r>
        <w:tab/>
      </w:r>
      <w:r>
        <w:tab/>
        <w:t xml:space="preserve">  (подпись)</w:t>
      </w:r>
      <w:r>
        <w:tab/>
      </w:r>
      <w:r>
        <w:tab/>
        <w:t xml:space="preserve">            (фамилия, инициалы)</w:t>
      </w:r>
    </w:p>
    <w:p w:rsidR="00093743" w:rsidRDefault="00093743" w:rsidP="00093743">
      <w:pPr>
        <w:pStyle w:val="Style21"/>
        <w:pageBreakBefore/>
        <w:widowControl/>
        <w:tabs>
          <w:tab w:val="left" w:pos="-220"/>
        </w:tabs>
        <w:ind w:left="4536" w:right="-45"/>
        <w:contextualSpacing/>
        <w:rPr>
          <w:rStyle w:val="FontStyle34"/>
        </w:rPr>
      </w:pPr>
      <w:r>
        <w:rPr>
          <w:rStyle w:val="FontStyle34"/>
        </w:rPr>
        <w:t>Приложение № 2</w:t>
      </w:r>
    </w:p>
    <w:p w:rsidR="00093743" w:rsidRDefault="00093743" w:rsidP="00093743">
      <w:pPr>
        <w:ind w:left="4536"/>
        <w:contextualSpacing/>
        <w:rPr>
          <w:rFonts w:ascii="Calibri" w:hAnsi="Calibri"/>
          <w:sz w:val="22"/>
          <w:szCs w:val="22"/>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ind w:left="4536"/>
        <w:contextualSpacing/>
        <w:rPr>
          <w:rStyle w:val="FontStyle36"/>
          <w:sz w:val="24"/>
          <w:szCs w:val="24"/>
        </w:rPr>
      </w:pPr>
    </w:p>
    <w:p w:rsidR="00093743" w:rsidRDefault="00093743" w:rsidP="00093743">
      <w:pPr>
        <w:pStyle w:val="ConsPlusNormal"/>
        <w:ind w:firstLine="0"/>
        <w:rPr>
          <w:rFonts w:cs="Arial"/>
          <w:b/>
          <w:color w:val="000000"/>
          <w:sz w:val="28"/>
          <w:szCs w:val="28"/>
        </w:rPr>
      </w:pPr>
      <w:r>
        <w:rPr>
          <w:rFonts w:ascii="Times New Roman" w:hAnsi="Times New Roman"/>
          <w:b/>
          <w:color w:val="000000"/>
          <w:sz w:val="28"/>
          <w:szCs w:val="28"/>
        </w:rPr>
        <w:t xml:space="preserve">                                             БЛОК – СХЕМА </w:t>
      </w:r>
    </w:p>
    <w:p w:rsidR="00093743" w:rsidRDefault="00093743" w:rsidP="00093743">
      <w:pPr>
        <w:pStyle w:val="ConsPlusNormal"/>
        <w:ind w:firstLine="0"/>
        <w:rPr>
          <w:rFonts w:ascii="Times New Roman" w:hAnsi="Times New Roman"/>
          <w:b/>
          <w:color w:val="000000"/>
          <w:sz w:val="28"/>
          <w:szCs w:val="28"/>
        </w:rPr>
      </w:pPr>
      <w:r w:rsidRPr="003A1BE6">
        <w:rPr>
          <w:noProof/>
          <w:sz w:val="20"/>
          <w:szCs w:val="20"/>
        </w:rPr>
        <w:pict>
          <v:roundrect id="Скругленный прямоугольник 92" o:spid="_x0000_s1026" style="position:absolute;margin-left:108pt;margin-top:11.9pt;width:192.85pt;height:32.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" strokeweight="1pt">
            <v:textbox>
              <w:txbxContent>
                <w:p w:rsidR="00093743" w:rsidRDefault="00093743" w:rsidP="00093743">
                  <w:pPr>
                    <w:jc w:val="center"/>
                  </w:pPr>
                  <w:r>
                    <w:t>Прием заявления и документов</w:t>
                  </w:r>
                </w:p>
                <w:p w:rsidR="00093743" w:rsidRDefault="00093743" w:rsidP="00093743"/>
              </w:txbxContent>
            </v:textbox>
          </v:roundrect>
        </w:pict>
      </w:r>
    </w:p>
    <w:p w:rsidR="00093743" w:rsidRDefault="00093743" w:rsidP="00093743">
      <w:pPr>
        <w:contextualSpacing/>
        <w:rPr>
          <w:color w:val="000000"/>
          <w:sz w:val="22"/>
          <w:szCs w:val="22"/>
        </w:rPr>
      </w:pPr>
    </w:p>
    <w:p w:rsidR="00093743" w:rsidRDefault="00093743" w:rsidP="00093743">
      <w:pPr>
        <w:tabs>
          <w:tab w:val="left" w:pos="6154"/>
        </w:tabs>
        <w:contextualSpacing/>
        <w:rPr>
          <w:color w:val="000000"/>
        </w:rPr>
      </w:pPr>
      <w:r>
        <w:rPr>
          <w:color w:val="000000"/>
        </w:rPr>
        <w:tab/>
      </w:r>
    </w:p>
    <w:p w:rsidR="00093743" w:rsidRDefault="00093743" w:rsidP="00093743">
      <w:pPr>
        <w:contextualSpacing/>
        <w:rPr>
          <w:color w:val="000000"/>
        </w:rPr>
      </w:pPr>
      <w:r w:rsidRPr="003A1BE6">
        <w:rPr>
          <w:rFonts w:ascii="Calibri" w:hAnsi="Calibri"/>
          <w:noProof/>
        </w:rPr>
        <w:pict>
          <v:roundrect id="Скругленный прямоугольник 91" o:spid="_x0000_s1027" style="position:absolute;margin-left:102.85pt;margin-top:22.45pt;width:203.15pt;height:41.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" strokecolor="windowText" strokeweight="1pt">
            <v:textbox>
              <w:txbxContent>
                <w:p w:rsidR="00093743" w:rsidRDefault="00093743" w:rsidP="00093743">
                  <w:pPr>
                    <w:jc w:val="center"/>
                  </w:pPr>
                  <w:r>
                    <w:t>Регистрация заявления и проверка предоставленных документов</w:t>
                  </w:r>
                </w:p>
              </w:txbxContent>
            </v:textbox>
          </v:roundrect>
        </w:pict>
      </w:r>
      <w:r w:rsidRPr="003A1BE6">
        <w:rPr>
          <w:rFonts w:ascii="Calibri" w:hAnsi="Calibri"/>
          <w:noProof/>
        </w:rPr>
        <w:pict>
          <v:line id="Прямая соединительная линия 90" o:spid="_x0000_s1028" style="position:absolute;z-index:251662336;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h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a55iFiAgAAewQAAA4AAAAAAAAAAAAAAAAALgIAAGRycy9l&#10;Mm9Eb2MueG1sUEsBAi0AFAAGAAgAAAAhAC4Qi9/fAAAACAEAAA8AAAAAAAAAAAAAAAAAvAQAAGRy&#10;cy9kb3ducmV2LnhtbFBLBQYAAAAABAAEAPMAAADIBQAAAAA=&#10;">
            <v:stroke endarrow="block"/>
          </v:line>
        </w:pict>
      </w:r>
      <w:r w:rsidRPr="003A1BE6">
        <w:rPr>
          <w:rFonts w:ascii="Calibri" w:hAnsi="Calibri"/>
          <w:noProof/>
        </w:rPr>
        <w:pict>
          <v:line id="Прямая соединительная линия 89" o:spid="_x0000_s1029" style="position:absolute;z-index:251663360;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TeXQIAAHY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lgMuh3+r2TSaffLYrOs+m43zmZpk+PiyfFeFyk7wL5tJ9VgjGu&#10;Av/9pKf9v5uk3Zvbzuhh1g9CJQ/Ro6JAdv8fScc+h9Zuh2Sm2erChupCy2G4Y/DuIYbXc38fo359&#10;LkY/AQ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yEwU3l0CAAB2BAAADgAAAAAAAAAAAAAAAAAuAgAAZHJzL2Uyb0RvYy54&#10;bWxQSwECLQAUAAYACAAAACEAMOljK90AAAALAQAADwAAAAAAAAAAAAAAAAC3BAAAZHJzL2Rvd25y&#10;ZXYueG1sUEsFBgAAAAAEAAQA8wAAAMEFAAAAAA==&#10;">
            <v:stroke endarrow="block"/>
          </v:line>
        </w:pict>
      </w:r>
      <w:r w:rsidRPr="003A1BE6">
        <w:rPr>
          <w:rFonts w:ascii="Calibri" w:hAnsi="Calibri"/>
          <w:noProof/>
        </w:rPr>
        <w:pict>
          <v:line id="Прямая соединительная линия 88" o:spid="_x0000_s1030" style="position:absolute;z-index:251664384;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TMYwIAAHs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L+ZUzGMCAAB7BAAADgAAAAAAAAAAAAAAAAAuAgAAZHJz&#10;L2Uyb0RvYy54bWxQSwECLQAUAAYACAAAACEA864sLeAAAAAJAQAADwAAAAAAAAAAAAAAAAC9BAAA&#10;ZHJzL2Rvd25yZXYueG1sUEsFBgAAAAAEAAQA8wAAAMoFAAAAAA==&#10;">
            <v:stroke endarrow="block"/>
          </v:line>
        </w:pict>
      </w:r>
    </w:p>
    <w:p w:rsidR="00093743" w:rsidRDefault="00093743" w:rsidP="00093743">
      <w:pPr>
        <w:contextualSpacing/>
        <w:rPr>
          <w:b/>
          <w:color w:val="000000"/>
          <w:sz w:val="36"/>
          <w:szCs w:val="36"/>
        </w:rPr>
      </w:pPr>
      <w:r w:rsidRPr="003A1BE6">
        <w:rPr>
          <w:rFonts w:ascii="Calibri" w:hAnsi="Calibri"/>
          <w:noProof/>
        </w:rPr>
        <w:pict>
          <v:roundrect id="Скругленный прямоугольник 87" o:spid="_x0000_s1031" style="position:absolute;margin-left:359.85pt;margin-top:9.1pt;width:127.1pt;height:41.85pt;z-index:251665408;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" strokeweight="1pt">
            <v:textbox>
              <w:txbxContent>
                <w:p w:rsidR="00093743" w:rsidRDefault="00093743" w:rsidP="00093743">
                  <w:pPr>
                    <w:jc w:val="center"/>
                  </w:pPr>
                  <w:r>
                    <w:t>Отказ в приеме документов</w:t>
                  </w:r>
                </w:p>
              </w:txbxContent>
            </v:textbox>
          </v:roundrect>
        </w:pict>
      </w:r>
      <w:r>
        <w:rPr>
          <w:color w:val="000000"/>
        </w:rPr>
        <w:t xml:space="preserve">                                                                                                                         </w:t>
      </w:r>
      <w:r>
        <w:rPr>
          <w:b/>
          <w:color w:val="000000"/>
          <w:sz w:val="36"/>
          <w:szCs w:val="36"/>
        </w:rPr>
        <w:t>_</w:t>
      </w:r>
    </w:p>
    <w:p w:rsidR="00093743" w:rsidRDefault="00093743" w:rsidP="00093743">
      <w:pPr>
        <w:tabs>
          <w:tab w:val="left" w:pos="6384"/>
        </w:tabs>
        <w:contextualSpacing/>
        <w:rPr>
          <w:color w:val="000000"/>
          <w:sz w:val="36"/>
          <w:szCs w:val="36"/>
        </w:rPr>
      </w:pPr>
    </w:p>
    <w:p w:rsidR="00093743" w:rsidRDefault="00093743" w:rsidP="00093743">
      <w:pPr>
        <w:contextualSpacing/>
        <w:rPr>
          <w:color w:val="000000"/>
          <w:sz w:val="22"/>
          <w:szCs w:val="22"/>
        </w:rPr>
      </w:pPr>
      <w:r w:rsidRPr="003A1BE6">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86" o:spid="_x0000_s1032" type="#_x0000_t32" style="position:absolute;margin-left:205.55pt;margin-top:9.55pt;width:.05pt;height: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FE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8wkiRGmbUfdrebu+6H93n7R3afujuYdl+3N52X7rv3bfuvvuKwBk61zY2&#10;BYBcXRpfO12rq+ZC07cWKZ1XRC15qOB60wBq7COiRyF+YxvIv2hfagY+5Mbp0MZ1aWoPCQ1C6zCt&#10;zXFafO0QhcPR6RAjCueD02QyDK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">
            <v:stroke endarrow="block"/>
          </v:shape>
        </w:pict>
      </w:r>
    </w:p>
    <w:p w:rsidR="00093743" w:rsidRDefault="00093743" w:rsidP="00093743">
      <w:pPr>
        <w:tabs>
          <w:tab w:val="left" w:pos="1980"/>
        </w:tabs>
        <w:contextualSpacing/>
        <w:jc w:val="both"/>
        <w:rPr>
          <w:color w:val="000000"/>
        </w:rPr>
      </w:pPr>
      <w:r w:rsidRPr="003A1BE6">
        <w:rPr>
          <w:rFonts w:ascii="Calibri" w:hAnsi="Calibri"/>
          <w:noProof/>
        </w:rPr>
        <w:pict>
          <v:roundrect id="Скругленный прямоугольник 85" o:spid="_x0000_s1033" style="position:absolute;left:0;text-align:left;margin-left:138.45pt;margin-top:15.4pt;width:132pt;height:28.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">
            <v:textbox>
              <w:txbxContent>
                <w:p w:rsidR="00093743" w:rsidRDefault="00093743" w:rsidP="00093743">
                  <w:pPr>
                    <w:jc w:val="center"/>
                  </w:pPr>
                  <w:r>
                    <w:t>Прием документов</w:t>
                  </w:r>
                </w:p>
              </w:txbxContent>
            </v:textbox>
          </v:roundrect>
        </w:pict>
      </w:r>
      <w:r>
        <w:rPr>
          <w:color w:val="000000"/>
        </w:rPr>
        <w:t xml:space="preserve">                                                                                  </w:t>
      </w:r>
      <w:r>
        <w:rPr>
          <w:b/>
          <w:color w:val="000000"/>
          <w:sz w:val="36"/>
        </w:rPr>
        <w:t>+</w:t>
      </w:r>
    </w:p>
    <w:p w:rsidR="00093743" w:rsidRDefault="00093743" w:rsidP="00093743">
      <w:pPr>
        <w:tabs>
          <w:tab w:val="left" w:pos="5360"/>
        </w:tabs>
        <w:contextualSpacing/>
        <w:jc w:val="both"/>
        <w:rPr>
          <w:b/>
          <w:color w:val="000000"/>
        </w:rPr>
      </w:pPr>
      <w:r>
        <w:rPr>
          <w:color w:val="000000"/>
        </w:rPr>
        <w:tab/>
      </w:r>
    </w:p>
    <w:p w:rsidR="00093743" w:rsidRDefault="00093743" w:rsidP="00093743">
      <w:pPr>
        <w:tabs>
          <w:tab w:val="left" w:pos="1980"/>
        </w:tabs>
        <w:contextualSpacing/>
        <w:jc w:val="both"/>
        <w:rPr>
          <w:color w:val="000000"/>
        </w:rPr>
      </w:pPr>
      <w:r w:rsidRPr="003A1BE6">
        <w:rPr>
          <w:rFonts w:ascii="Calibri" w:hAnsi="Calibri"/>
          <w:noProof/>
        </w:rPr>
        <w:pict>
          <v:roundrect id="Скругленный прямоугольник 84" o:spid="_x0000_s1034" style="position:absolute;left:0;text-align:left;margin-left:219.5pt;margin-top:229.8pt;width:171.55pt;height:83.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" strokeweight="1pt">
            <v:textbox>
              <w:txbxContent>
                <w:p w:rsidR="00093743" w:rsidRDefault="00093743" w:rsidP="00093743">
                  <w:pPr>
                    <w:jc w:val="center"/>
                  </w:pPr>
                  <w:r>
                    <w:rPr>
                      <w:color w:val="000000"/>
                    </w:rPr>
                    <w:t xml:space="preserve">Принятие решения о </w:t>
                  </w:r>
                  <w:r>
                    <w:t>невозможности постановки граждан на учет в качестве нуждающихся в жилых помещениях</w:t>
                  </w:r>
                </w:p>
                <w:p w:rsidR="00093743" w:rsidRDefault="00093743" w:rsidP="00093743">
                  <w:pPr>
                    <w:jc w:val="center"/>
                    <w:rPr>
                      <w:rFonts w:ascii="Calibri" w:hAnsi="Calibri"/>
                    </w:rPr>
                  </w:pPr>
                </w:p>
              </w:txbxContent>
            </v:textbox>
          </v:roundrect>
        </w:pict>
      </w:r>
      <w:r w:rsidRPr="003A1BE6">
        <w:rPr>
          <w:rFonts w:ascii="Calibri" w:hAnsi="Calibri"/>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3" o:spid="_x0000_s1035" type="#_x0000_t176" style="position:absolute;left:0;text-align:left;margin-left:219.5pt;margin-top:326.35pt;width:178.45pt;height:72.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" strokeweight="1pt">
            <v:textbox>
              <w:txbxContent>
                <w:p w:rsidR="00093743" w:rsidRDefault="00093743" w:rsidP="00093743">
                  <w:pPr>
                    <w:jc w:val="center"/>
                  </w:pPr>
                  <w:r>
                    <w:t>Уведомление заявителя об отказе в постановке граждан на учет в качестве нуждающихся в жилых помещениях</w:t>
                  </w:r>
                </w:p>
                <w:p w:rsidR="00093743" w:rsidRDefault="00093743" w:rsidP="00093743">
                  <w:pPr>
                    <w:jc w:val="center"/>
                  </w:pPr>
                </w:p>
              </w:txbxContent>
            </v:textbox>
          </v:shape>
        </w:pict>
      </w:r>
      <w:r w:rsidRPr="003A1BE6">
        <w:rPr>
          <w:rFonts w:ascii="Calibri" w:hAnsi="Calibri"/>
          <w:noProof/>
        </w:rPr>
        <w:pict>
          <v:line id="Прямая соединительная линия 82" o:spid="_x0000_s1036" style="position:absolute;left:0;text-align:left;z-index:251670528;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Ytth8GMCAAB7BAAADgAAAAAAAAAAAAAAAAAuAgAAZHJz&#10;L2Uyb0RvYy54bWxQSwECLQAUAAYACAAAACEASydx8+AAAAALAQAADwAAAAAAAAAAAAAAAAC9BAAA&#10;ZHJzL2Rvd25yZXYueG1sUEsFBgAAAAAEAAQA8wAAAMoFAAAAAA==&#10;">
            <v:stroke endarrow="block"/>
          </v:line>
        </w:pict>
      </w:r>
      <w:r w:rsidRPr="003A1BE6">
        <w:rPr>
          <w:rFonts w:ascii="Calibri" w:hAnsi="Calibri"/>
          <w:noProof/>
        </w:rPr>
        <w:pict>
          <v:line id="Прямая соединительная линия 81" o:spid="_x0000_s1037" style="position:absolute;left:0;text-align:left;z-index:251671552;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Cmdf7hnAgAAfgQAAA4AAAAAAAAAAAAAAAAA&#10;LgIAAGRycy9lMm9Eb2MueG1sUEsBAi0AFAAGAAgAAAAhABCeB+zjAAAACwEAAA8AAAAAAAAAAAAA&#10;AAAAwQQAAGRycy9kb3ducmV2LnhtbFBLBQYAAAAABAAEAPMAAADRBQAAAAA=&#10;">
            <v:stroke endarrow="block"/>
          </v:line>
        </w:pict>
      </w:r>
      <w:r w:rsidRPr="003A1BE6">
        <w:rPr>
          <w:rFonts w:ascii="Calibri" w:hAnsi="Calibri"/>
          <w:noProof/>
        </w:rPr>
        <w:pict>
          <v:roundrect id="Скругленный прямоугольник 80" o:spid="_x0000_s1038" style="position:absolute;left:0;text-align:left;margin-left:61.45pt;margin-top:29.05pt;width:282.75pt;height:56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" strokeweight="1pt">
            <v:textbox>
              <w:txbxContent>
                <w:p w:rsidR="00093743" w:rsidRDefault="00093743" w:rsidP="00093743">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3A1BE6">
        <w:rPr>
          <w:rFonts w:ascii="Calibri" w:hAnsi="Calibri"/>
          <w:noProof/>
        </w:rPr>
        <w:pict>
          <v:line id="Прямая соединительная линия 79" o:spid="_x0000_s1039" style="position:absolute;left:0;text-align:left;z-index:251673600;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Dq/UrTYwIAAHsEAAAOAAAAAAAAAAAAAAAAAC4CAABkcnMv&#10;ZTJvRG9jLnhtbFBLAQItABQABgAIAAAAIQDdUFkU3wAAAAkBAAAPAAAAAAAAAAAAAAAAAL0EAABk&#10;cnMvZG93bnJldi54bWxQSwUGAAAAAAQABADzAAAAyQUAAAAA&#10;">
            <v:stroke endarrow="block"/>
          </v:line>
        </w:pict>
      </w:r>
      <w:r w:rsidRPr="003A1BE6">
        <w:rPr>
          <w:rFonts w:ascii="Calibri" w:hAnsi="Calibri"/>
          <w:noProof/>
        </w:rPr>
        <w:pict>
          <v:roundrect id="Скругленный прямоугольник 78" o:spid="_x0000_s1040" style="position:absolute;left:0;text-align:left;margin-left:37.5pt;margin-top:99.2pt;width:337pt;height:46.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1LoIN3ACAACeBAAADgAAAAAAAAAA&#10;AAAAAAAuAgAAZHJzL2Uyb0RvYy54bWxQSwECLQAUAAYACAAAACEAKMXrT98AAAAKAQAADwAAAAAA&#10;AAAAAAAAAADKBAAAZHJzL2Rvd25yZXYueG1sUEsFBgAAAAAEAAQA8wAAANYFAAAAAA==&#10;" strokeweight="1pt">
            <v:textbox>
              <w:txbxContent>
                <w:p w:rsidR="00093743" w:rsidRDefault="00093743" w:rsidP="00093743">
                  <w:pPr>
                    <w:jc w:val="center"/>
                  </w:pPr>
                  <w:r>
                    <w:t>Подготовка материалов к заседанию комиссии для рассмотрения представленных документов</w:t>
                  </w:r>
                </w:p>
              </w:txbxContent>
            </v:textbox>
          </v:roundrect>
        </w:pict>
      </w:r>
      <w:r w:rsidRPr="003A1BE6">
        <w:rPr>
          <w:rFonts w:ascii="Calibri" w:hAnsi="Calibri"/>
          <w:noProof/>
        </w:rPr>
        <w:pict>
          <v:line id="Прямая соединительная линия 77" o:spid="_x0000_s1041" style="position:absolute;left:0;text-align:left;z-index:251675648;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a/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">
            <v:stroke endarrow="block"/>
          </v:line>
        </w:pict>
      </w:r>
      <w:r w:rsidRPr="003A1BE6">
        <w:rPr>
          <w:rFonts w:ascii="Calibri" w:hAnsi="Calibri"/>
          <w:noProof/>
        </w:rPr>
        <w:pict>
          <v:roundrect id="Скругленный прямоугольник 76" o:spid="_x0000_s1042" style="position:absolute;left:0;text-align:left;margin-left:38.05pt;margin-top:238.75pt;width:169.5pt;height:83.4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" strokeweight="1pt">
            <v:textbox>
              <w:txbxContent>
                <w:p w:rsidR="00093743" w:rsidRDefault="00093743" w:rsidP="00093743">
                  <w:pPr>
                    <w:jc w:val="center"/>
                  </w:pPr>
                  <w:r>
                    <w:rPr>
                      <w:color w:val="000000"/>
                    </w:rPr>
                    <w:t xml:space="preserve">Принятие решения о </w:t>
                  </w:r>
                  <w:r>
                    <w:t xml:space="preserve">возможности </w:t>
                  </w:r>
                  <w:r>
                    <w:rPr>
                      <w:color w:val="000000"/>
                    </w:rPr>
                    <w:t xml:space="preserve"> </w:t>
                  </w:r>
                  <w:r>
                    <w:t>постановки граждан на учет в качестве нуждающихся в жилых помещениях</w:t>
                  </w:r>
                </w:p>
              </w:txbxContent>
            </v:textbox>
          </v:roundrect>
        </w:pict>
      </w:r>
      <w:r w:rsidRPr="003A1BE6">
        <w:rPr>
          <w:rFonts w:ascii="Calibri" w:hAnsi="Calibri"/>
          <w:noProof/>
        </w:rPr>
        <w:pict>
          <v:line id="Прямая соединительная линия 75" o:spid="_x0000_s1043" style="position:absolute;left:0;text-align:left;z-index:251677696;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D/67yBjAgAAewQAAA4AAAAAAAAAAAAAAAAALgIAAGRy&#10;cy9lMm9Eb2MueG1sUEsBAi0AFAAGAAgAAAAhALCMBkXhAAAACwEAAA8AAAAAAAAAAAAAAAAAvQQA&#10;AGRycy9kb3ducmV2LnhtbFBLBQYAAAAABAAEAPMAAADLBQAAAAA=&#10;">
            <v:stroke endarrow="block"/>
          </v:line>
        </w:pict>
      </w:r>
      <w:r w:rsidRPr="003A1BE6">
        <w:rPr>
          <w:rFonts w:ascii="Calibri" w:hAnsi="Calibri"/>
          <w:noProof/>
        </w:rPr>
        <w:pict>
          <v:roundrect id="Скругленный прямоугольник 74" o:spid="_x0000_s1044" style="position:absolute;left:0;text-align:left;margin-left:37.5pt;margin-top:326pt;width:170.05pt;height:72.8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CAr9OowwIAAFgFAAAOAAAAAAAAAAAAAAAAAC4CAABkcnMvZTJvRG9jLnhtbFBLAQItABQA&#10;BgAIAAAAIQDWZRD33wAAAAoBAAAPAAAAAAAAAAAAAAAAAB0FAABkcnMvZG93bnJldi54bWxQSwUG&#10;AAAAAAQABADzAAAAKQYAAAAA&#10;" fillcolor="window" strokecolor="windowText" strokeweight=".25pt">
            <v:path arrowok="t"/>
            <v:textbox>
              <w:txbxContent>
                <w:p w:rsidR="00093743" w:rsidRDefault="00093743" w:rsidP="00093743">
                  <w:pPr>
                    <w:jc w:val="center"/>
                  </w:pPr>
                  <w:r>
                    <w:t>Принятие постановления о постановки граждан на учет в качестве нуждающихся в жилых помещениях</w:t>
                  </w:r>
                </w:p>
                <w:p w:rsidR="00093743" w:rsidRDefault="00093743" w:rsidP="00093743">
                  <w:pPr>
                    <w:jc w:val="center"/>
                    <w:rPr>
                      <w:rFonts w:ascii="Calibri" w:hAnsi="Calibri" w:cs="Calibri"/>
                    </w:rPr>
                  </w:pPr>
                </w:p>
                <w:p w:rsidR="00093743" w:rsidRDefault="00093743" w:rsidP="00093743">
                  <w:pPr>
                    <w:jc w:val="center"/>
                  </w:pPr>
                </w:p>
              </w:txbxContent>
            </v:textbox>
          </v:roundrect>
        </w:pict>
      </w:r>
      <w:r w:rsidRPr="003A1BE6">
        <w:rPr>
          <w:rFonts w:ascii="Calibri" w:hAnsi="Calibri"/>
          <w:noProof/>
        </w:rPr>
        <w:pict>
          <v:line id="Прямая соединительная линия 73" o:spid="_x0000_s1045" style="position:absolute;left:0;text-align:left;flip:x;z-index:251679744;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UXYEk2oCAACFBAAADgAAAAAAAAAAAAAAAAAu&#10;AgAAZHJzL2Uyb0RvYy54bWxQSwECLQAUAAYACAAAACEAQs+R6t8AAAALAQAADwAAAAAAAAAAAAAA&#10;AADEBAAAZHJzL2Rvd25yZXYueG1sUEsFBgAAAAAEAAQA8wAAANAFAAAAAA==&#10;">
            <v:stroke endarrow="block"/>
          </v:line>
        </w:pict>
      </w:r>
      <w:r w:rsidRPr="003A1BE6">
        <w:rPr>
          <w:rFonts w:ascii="Calibri" w:hAnsi="Calibri"/>
          <w:noProof/>
        </w:rPr>
        <w:pict>
          <v:roundrect id="Скругленный прямоугольник 72" o:spid="_x0000_s1046" style="position:absolute;left:0;text-align:left;margin-left:37.5pt;margin-top:433.4pt;width:170.05pt;height:78.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5BdAIAAJ8EAAAOAAAAZHJzL2Uyb0RvYy54bWysVM1uEzEQviPxDpbvdH/aJn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s4L5BdAIAAJ8EAAAOAAAA&#10;AAAAAAAAAAAAAC4CAABkcnMvZTJvRG9jLnhtbFBLAQItABQABgAIAAAAIQDBM+O84AAAAAsBAAAP&#10;AAAAAAAAAAAAAAAAAM4EAABkcnMvZG93bnJldi54bWxQSwUGAAAAAAQABADzAAAA2wUAAAAA&#10;" strokeweight="1pt">
            <v:textbox>
              <w:txbxContent>
                <w:p w:rsidR="00093743" w:rsidRDefault="00093743" w:rsidP="00093743">
                  <w:pPr>
                    <w:jc w:val="center"/>
                  </w:pPr>
                  <w:r>
                    <w:t>Уведомление заявителя и выдача постановления о постановки граждан на учет в качестве нуждающихся в жилых помещениях</w:t>
                  </w:r>
                </w:p>
                <w:p w:rsidR="00093743" w:rsidRDefault="00093743" w:rsidP="00093743">
                  <w:pPr>
                    <w:jc w:val="center"/>
                    <w:rPr>
                      <w:rFonts w:ascii="Calibri" w:hAnsi="Calibri" w:cs="Calibri"/>
                    </w:rPr>
                  </w:pPr>
                </w:p>
                <w:p w:rsidR="00093743" w:rsidRDefault="00093743" w:rsidP="00093743">
                  <w:pPr>
                    <w:jc w:val="center"/>
                    <w:rPr>
                      <w:rFonts w:cs="Calibri"/>
                    </w:rPr>
                  </w:pPr>
                </w:p>
                <w:p w:rsidR="00093743" w:rsidRDefault="00093743" w:rsidP="00093743">
                  <w:pPr>
                    <w:spacing w:line="240" w:lineRule="atLeast"/>
                    <w:jc w:val="center"/>
                  </w:pPr>
                  <w:r>
                    <w:t xml:space="preserve"> </w:t>
                  </w:r>
                </w:p>
              </w:txbxContent>
            </v:textbox>
          </v:roundrect>
        </w:pict>
      </w:r>
      <w:r w:rsidRPr="003A1BE6">
        <w:rPr>
          <w:rFonts w:ascii="Calibri" w:hAnsi="Calibri"/>
          <w:noProof/>
        </w:rPr>
        <w:pict>
          <v:shape id="Прямая со стрелкой 71" o:spid="_x0000_s1047" type="#_x0000_t32" style="position:absolute;left:0;text-align:left;margin-left:125.25pt;margin-top:413.25pt;width:0;height:2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Mg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">
            <v:stroke endarrow="block"/>
          </v:shape>
        </w:pict>
      </w:r>
      <w:r w:rsidRPr="003A1BE6">
        <w:rPr>
          <w:rFonts w:ascii="Calibri" w:hAnsi="Calibri"/>
          <w:noProof/>
        </w:rPr>
        <w:pict>
          <v:roundrect id="Скругленный прямоугольник 70" o:spid="_x0000_s1048" style="position:absolute;left:0;text-align:left;margin-left:37.5pt;margin-top:160.55pt;width:353.55pt;height:53.3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" strokeweight="1pt">
            <v:textbox>
              <w:txbxContent>
                <w:p w:rsidR="00093743" w:rsidRDefault="00093743" w:rsidP="00093743">
                  <w:pPr>
                    <w:jc w:val="center"/>
                  </w:pPr>
                  <w:r>
                    <w:t>Рассмотрение комиссией заявления с прилагаемыми документами и принятие решения о возможности (невозможности) постановке граждан на учет в качестве нуждающихся в жилых помещениях</w:t>
                  </w:r>
                </w:p>
              </w:txbxContent>
            </v:textbox>
          </v:roundrect>
        </w:pict>
      </w:r>
      <w:r w:rsidRPr="003A1BE6">
        <w:rPr>
          <w:rFonts w:ascii="Calibri" w:hAnsi="Calibri"/>
          <w:noProof/>
        </w:rPr>
        <w:pict>
          <v:line id="Прямая соединительная линия 69" o:spid="_x0000_s1049" style="position:absolute;left:0;text-align:left;z-index:251683840;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TH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">
            <v:stroke endarrow="block"/>
          </v:line>
        </w:pict>
      </w:r>
      <w:r w:rsidRPr="003A1BE6">
        <w:rPr>
          <w:rFonts w:ascii="Calibri" w:hAnsi="Calibri"/>
          <w:noProof/>
        </w:rPr>
        <w:pict>
          <v:line id="Прямая соединительная линия 46" o:spid="_x0000_s1050" style="position:absolute;left:0;text-align:left;z-index:251684864;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I1aSFdjAgAAewQAAA4AAAAAAAAAAAAAAAAALgIAAGRy&#10;cy9lMm9Eb2MueG1sUEsBAi0AFAAGAAgAAAAhAFVa6YXhAAAACwEAAA8AAAAAAAAAAAAAAAAAvQQA&#10;AGRycy9kb3ducmV2LnhtbFBLBQYAAAAABAAEAPMAAADLBQAAAAA=&#10;">
            <v:stroke endarrow="block"/>
          </v:line>
        </w:pict>
      </w:r>
    </w:p>
    <w:p w:rsidR="00093743" w:rsidRDefault="00093743" w:rsidP="00093743">
      <w:pPr>
        <w:tabs>
          <w:tab w:val="left" w:pos="1980"/>
        </w:tabs>
        <w:contextualSpacing/>
        <w:jc w:val="both"/>
        <w:rPr>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pStyle w:val="ConsPlusNormal"/>
        <w:ind w:firstLine="0"/>
        <w:rPr>
          <w:rFonts w:ascii="Times New Roman" w:hAnsi="Times New Roman"/>
          <w:color w:val="000000"/>
        </w:rPr>
      </w:pPr>
    </w:p>
    <w:p w:rsidR="00093743" w:rsidRDefault="00093743" w:rsidP="00093743">
      <w:pPr>
        <w:contextualSpacing/>
        <w:jc w:val="both"/>
        <w:rPr>
          <w:b/>
          <w:color w:val="000000"/>
          <w:sz w:val="26"/>
          <w:szCs w:val="26"/>
        </w:rPr>
      </w:pPr>
    </w:p>
    <w:p w:rsidR="00093743" w:rsidRDefault="00093743" w:rsidP="00093743">
      <w:pPr>
        <w:contextualSpacing/>
        <w:jc w:val="both"/>
        <w:rPr>
          <w:b/>
          <w:color w:val="000000"/>
          <w:sz w:val="26"/>
          <w:szCs w:val="26"/>
        </w:rPr>
      </w:pPr>
    </w:p>
    <w:p w:rsidR="00093743" w:rsidRDefault="00093743" w:rsidP="00093743">
      <w:pPr>
        <w:contextualSpacing/>
        <w:jc w:val="both"/>
        <w:rPr>
          <w:b/>
          <w:color w:val="000000"/>
          <w:sz w:val="26"/>
          <w:szCs w:val="26"/>
        </w:rPr>
      </w:pPr>
    </w:p>
    <w:p w:rsidR="00093743" w:rsidRDefault="00093743" w:rsidP="00093743">
      <w:pPr>
        <w:contextualSpacing/>
        <w:rPr>
          <w:color w:val="000000"/>
          <w:sz w:val="22"/>
          <w:szCs w:val="22"/>
        </w:rPr>
      </w:pPr>
    </w:p>
    <w:p w:rsidR="00093743" w:rsidRDefault="00093743" w:rsidP="00093743">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093743" w:rsidRDefault="00093743" w:rsidP="00093743">
      <w:pPr>
        <w:autoSpaceDE w:val="0"/>
        <w:autoSpaceDN w:val="0"/>
        <w:adjustRightInd w:val="0"/>
        <w:ind w:left="3969"/>
        <w:contextualSpacing/>
        <w:jc w:val="both"/>
        <w:outlineLvl w:val="1"/>
        <w:rPr>
          <w:rFonts w:ascii="Calibri" w:hAnsi="Calibri"/>
          <w:b/>
          <w:sz w:val="28"/>
          <w:szCs w:val="28"/>
        </w:rPr>
      </w:pPr>
    </w:p>
    <w:p w:rsidR="00093743" w:rsidRDefault="00093743" w:rsidP="00093743">
      <w:pPr>
        <w:autoSpaceDE w:val="0"/>
        <w:autoSpaceDN w:val="0"/>
        <w:adjustRightInd w:val="0"/>
        <w:ind w:left="3969" w:firstLine="709"/>
        <w:contextualSpacing/>
        <w:jc w:val="both"/>
        <w:outlineLvl w:val="1"/>
        <w:rPr>
          <w:b/>
          <w:sz w:val="28"/>
          <w:szCs w:val="28"/>
        </w:rPr>
      </w:pPr>
    </w:p>
    <w:p w:rsidR="00093743" w:rsidRDefault="00093743" w:rsidP="00093743">
      <w:pPr>
        <w:pStyle w:val="Style21"/>
        <w:pageBreakBefore/>
        <w:widowControl/>
        <w:tabs>
          <w:tab w:val="left" w:pos="-220"/>
        </w:tabs>
        <w:ind w:left="5103" w:right="-45"/>
        <w:contextualSpacing/>
        <w:rPr>
          <w:rStyle w:val="FontStyle34"/>
        </w:rPr>
      </w:pPr>
      <w:r>
        <w:rPr>
          <w:rStyle w:val="FontStyle34"/>
        </w:rPr>
        <w:t>Приложение № 3</w:t>
      </w:r>
    </w:p>
    <w:p w:rsidR="00093743" w:rsidRDefault="00093743" w:rsidP="00093743">
      <w:pPr>
        <w:ind w:left="5103"/>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autoSpaceDE w:val="0"/>
        <w:autoSpaceDN w:val="0"/>
        <w:adjustRightInd w:val="0"/>
        <w:ind w:left="3969"/>
        <w:contextualSpacing/>
        <w:jc w:val="both"/>
        <w:rPr>
          <w:rFonts w:ascii="Calibri" w:hAnsi="Calibri"/>
          <w:sz w:val="22"/>
          <w:szCs w:val="22"/>
        </w:rPr>
      </w:pPr>
    </w:p>
    <w:p w:rsidR="00093743" w:rsidRDefault="00093743" w:rsidP="00093743">
      <w:pPr>
        <w:autoSpaceDE w:val="0"/>
        <w:autoSpaceDN w:val="0"/>
        <w:adjustRightInd w:val="0"/>
        <w:ind w:left="3969"/>
        <w:contextualSpacing/>
        <w:jc w:val="both"/>
      </w:pPr>
      <w:r>
        <w:t>Кому</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center"/>
      </w:pPr>
      <w:r>
        <w:t>(фамилия, имя, отчество)</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Куда ___________________________________________</w:t>
      </w:r>
    </w:p>
    <w:p w:rsidR="00093743" w:rsidRDefault="00093743" w:rsidP="00093743">
      <w:pPr>
        <w:autoSpaceDE w:val="0"/>
        <w:autoSpaceDN w:val="0"/>
        <w:adjustRightInd w:val="0"/>
        <w:ind w:left="3969"/>
        <w:contextualSpacing/>
        <w:rPr>
          <w:sz w:val="20"/>
          <w:szCs w:val="20"/>
        </w:rPr>
      </w:pPr>
      <w:r>
        <w:rPr>
          <w:sz w:val="20"/>
          <w:szCs w:val="20"/>
        </w:rPr>
        <w:t>(почтовый индекс и адрес заявителя согласно заявлению о принятии на учет)</w:t>
      </w:r>
    </w:p>
    <w:p w:rsidR="00093743" w:rsidRDefault="00093743" w:rsidP="00093743">
      <w:pPr>
        <w:autoSpaceDE w:val="0"/>
        <w:autoSpaceDN w:val="0"/>
        <w:adjustRightInd w:val="0"/>
        <w:ind w:left="3969"/>
        <w:contextualSpacing/>
        <w:jc w:val="both"/>
        <w:rPr>
          <w:sz w:val="22"/>
          <w:szCs w:val="22"/>
        </w:rPr>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firstLine="70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rPr>
          <w:b/>
        </w:rPr>
      </w:pPr>
      <w:r>
        <w:rPr>
          <w:b/>
        </w:rPr>
        <w:t>УВЕДОМЛЕНИЕ</w:t>
      </w:r>
    </w:p>
    <w:p w:rsidR="00093743" w:rsidRDefault="00093743" w:rsidP="00093743">
      <w:pPr>
        <w:autoSpaceDE w:val="0"/>
        <w:autoSpaceDN w:val="0"/>
        <w:adjustRightInd w:val="0"/>
        <w:ind w:firstLine="709"/>
        <w:contextualSpacing/>
        <w:jc w:val="center"/>
        <w:rPr>
          <w:sz w:val="22"/>
          <w:szCs w:val="22"/>
        </w:rPr>
      </w:pPr>
      <w:r>
        <w:t>о постановке граждан на учет в качестве нуждающихся в жилых помещениях</w:t>
      </w:r>
    </w:p>
    <w:p w:rsidR="00093743" w:rsidRDefault="00093743" w:rsidP="00093743">
      <w:pPr>
        <w:autoSpaceDE w:val="0"/>
        <w:autoSpaceDN w:val="0"/>
        <w:adjustRightInd w:val="0"/>
        <w:ind w:firstLine="709"/>
        <w:contextualSpacing/>
        <w:jc w:val="center"/>
      </w:pP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Администрация Эльтаркачского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093743" w:rsidRDefault="00093743" w:rsidP="00093743">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093743" w:rsidRDefault="00093743" w:rsidP="0009374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093743" w:rsidRDefault="00093743" w:rsidP="00093743">
      <w:pPr>
        <w:autoSpaceDE w:val="0"/>
        <w:autoSpaceDN w:val="0"/>
        <w:adjustRightInd w:val="0"/>
        <w:ind w:firstLine="709"/>
        <w:contextualSpacing/>
        <w:jc w:val="both"/>
        <w:rPr>
          <w:sz w:val="22"/>
          <w:szCs w:val="22"/>
        </w:rPr>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contextualSpacing/>
      </w:pPr>
      <w:r>
        <w:t>Глава администрации</w:t>
      </w:r>
    </w:p>
    <w:p w:rsidR="00093743" w:rsidRDefault="00093743" w:rsidP="00093743">
      <w:pPr>
        <w:autoSpaceDE w:val="0"/>
        <w:autoSpaceDN w:val="0"/>
        <w:adjustRightInd w:val="0"/>
        <w:contextualSpacing/>
      </w:pPr>
      <w:r>
        <w:t xml:space="preserve"> Эльтаркачского сельского поселения                                               Б.А.Айбазов</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autoSpaceDE w:val="0"/>
        <w:autoSpaceDN w:val="0"/>
        <w:adjustRightInd w:val="0"/>
        <w:ind w:firstLine="709"/>
        <w:contextualSpacing/>
        <w:jc w:val="both"/>
        <w:outlineLvl w:val="1"/>
      </w:pPr>
    </w:p>
    <w:p w:rsidR="00093743" w:rsidRDefault="00093743" w:rsidP="00093743">
      <w:pPr>
        <w:pStyle w:val="Style21"/>
        <w:pageBreakBefore/>
        <w:widowControl/>
        <w:tabs>
          <w:tab w:val="left" w:pos="-220"/>
        </w:tabs>
        <w:ind w:left="4536" w:right="-45"/>
        <w:contextualSpacing/>
        <w:rPr>
          <w:rStyle w:val="FontStyle34"/>
        </w:rPr>
      </w:pPr>
      <w:r>
        <w:rPr>
          <w:rStyle w:val="FontStyle34"/>
        </w:rPr>
        <w:t>Приложение № 4</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autoSpaceDE w:val="0"/>
        <w:autoSpaceDN w:val="0"/>
        <w:adjustRightInd w:val="0"/>
        <w:contextualSpacing/>
        <w:jc w:val="both"/>
        <w:rPr>
          <w:rFonts w:ascii="Calibri" w:hAnsi="Calibri"/>
          <w:sz w:val="22"/>
          <w:szCs w:val="22"/>
        </w:rPr>
      </w:pPr>
    </w:p>
    <w:p w:rsidR="00093743" w:rsidRDefault="00093743" w:rsidP="00093743">
      <w:pPr>
        <w:autoSpaceDE w:val="0"/>
        <w:autoSpaceDN w:val="0"/>
        <w:adjustRightInd w:val="0"/>
        <w:ind w:left="3969"/>
        <w:contextualSpacing/>
        <w:jc w:val="both"/>
      </w:pPr>
      <w:r>
        <w:t>Кому ___________________________________________</w:t>
      </w:r>
    </w:p>
    <w:p w:rsidR="00093743" w:rsidRDefault="00093743" w:rsidP="00093743">
      <w:pPr>
        <w:autoSpaceDE w:val="0"/>
        <w:autoSpaceDN w:val="0"/>
        <w:adjustRightInd w:val="0"/>
        <w:ind w:left="3969"/>
        <w:contextualSpacing/>
        <w:jc w:val="both"/>
      </w:pPr>
      <w:r>
        <w:t>(фамилия, имя, отчество)</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Куда ___________________________________________</w:t>
      </w:r>
    </w:p>
    <w:p w:rsidR="00093743" w:rsidRDefault="00093743" w:rsidP="00093743">
      <w:pPr>
        <w:autoSpaceDE w:val="0"/>
        <w:autoSpaceDN w:val="0"/>
        <w:adjustRightInd w:val="0"/>
        <w:ind w:left="3969"/>
        <w:contextualSpacing/>
        <w:jc w:val="both"/>
      </w:pPr>
      <w:r>
        <w:t>(почтовый индекс и адрес</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r>
        <w:t>заявителя согласно заявлению о принятии на учет)</w:t>
      </w: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left="3969"/>
        <w:contextualSpacing/>
        <w:jc w:val="both"/>
      </w:pPr>
      <w:r>
        <w:t>____________________________________________</w:t>
      </w:r>
    </w:p>
    <w:p w:rsidR="00093743" w:rsidRDefault="00093743" w:rsidP="00093743">
      <w:pPr>
        <w:autoSpaceDE w:val="0"/>
        <w:autoSpaceDN w:val="0"/>
        <w:adjustRightInd w:val="0"/>
        <w:ind w:left="3969"/>
        <w:contextualSpacing/>
        <w:jc w:val="both"/>
      </w:pP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center"/>
        <w:rPr>
          <w:b/>
        </w:rPr>
      </w:pPr>
      <w:r>
        <w:rPr>
          <w:b/>
        </w:rPr>
        <w:t>УВЕДОМЛЕНИЕ</w:t>
      </w:r>
    </w:p>
    <w:p w:rsidR="00093743" w:rsidRDefault="00093743" w:rsidP="00093743">
      <w:pPr>
        <w:autoSpaceDE w:val="0"/>
        <w:autoSpaceDN w:val="0"/>
        <w:adjustRightInd w:val="0"/>
        <w:ind w:firstLine="709"/>
        <w:contextualSpacing/>
        <w:jc w:val="center"/>
        <w:rPr>
          <w:sz w:val="22"/>
          <w:szCs w:val="22"/>
        </w:rPr>
      </w:pPr>
      <w:r>
        <w:t>об отказе в постановке граждан на учет в качестве нуждающихся в жилых помещениях</w:t>
      </w:r>
    </w:p>
    <w:p w:rsidR="00093743" w:rsidRDefault="00093743" w:rsidP="00093743">
      <w:pPr>
        <w:autoSpaceDE w:val="0"/>
        <w:autoSpaceDN w:val="0"/>
        <w:adjustRightInd w:val="0"/>
        <w:ind w:firstLine="709"/>
        <w:contextualSpacing/>
        <w:jc w:val="center"/>
      </w:pPr>
    </w:p>
    <w:p w:rsidR="00093743" w:rsidRDefault="00093743" w:rsidP="00093743">
      <w:pPr>
        <w:autoSpaceDE w:val="0"/>
        <w:autoSpaceDN w:val="0"/>
        <w:adjustRightInd w:val="0"/>
        <w:ind w:firstLine="709"/>
        <w:contextualSpacing/>
        <w:jc w:val="both"/>
        <w:rPr>
          <w:sz w:val="22"/>
          <w:szCs w:val="22"/>
        </w:rPr>
      </w:pPr>
    </w:p>
    <w:p w:rsidR="00093743" w:rsidRDefault="00093743" w:rsidP="00093743">
      <w:pPr>
        <w:autoSpaceDE w:val="0"/>
        <w:autoSpaceDN w:val="0"/>
        <w:adjustRightInd w:val="0"/>
        <w:ind w:firstLine="709"/>
        <w:contextualSpacing/>
      </w:pPr>
      <w:r>
        <w:t>Администрация Эльтаркачского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093743" w:rsidRDefault="00093743" w:rsidP="00093743">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093743" w:rsidRDefault="00093743" w:rsidP="00093743">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093743" w:rsidRDefault="00093743" w:rsidP="00093743">
      <w:pPr>
        <w:autoSpaceDE w:val="0"/>
        <w:autoSpaceDN w:val="0"/>
        <w:adjustRightInd w:val="0"/>
        <w:contextualSpacing/>
      </w:pPr>
      <w:r>
        <w:t>гражданина на учет в качестве нуждающегося в жилом помещении</w:t>
      </w:r>
    </w:p>
    <w:p w:rsidR="00093743" w:rsidRDefault="00093743" w:rsidP="00093743">
      <w:pPr>
        <w:autoSpaceDE w:val="0"/>
        <w:autoSpaceDN w:val="0"/>
        <w:adjustRightInd w:val="0"/>
        <w:ind w:firstLine="709"/>
        <w:contextualSpacing/>
        <w:jc w:val="center"/>
      </w:pPr>
      <w:r>
        <w:t>.</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093743" w:rsidRDefault="00093743" w:rsidP="0009374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093743" w:rsidRDefault="00093743" w:rsidP="00093743">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ind w:firstLine="709"/>
        <w:jc w:val="both"/>
        <w:rPr>
          <w:rFonts w:ascii="Times New Roman" w:hAnsi="Times New Roman" w:cs="Times New Roman"/>
        </w:rPr>
      </w:pPr>
    </w:p>
    <w:p w:rsidR="00093743" w:rsidRDefault="00093743" w:rsidP="00093743">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093743" w:rsidRDefault="00093743" w:rsidP="00093743">
      <w:pPr>
        <w:pStyle w:val="ConsPlusNonformat"/>
        <w:widowControl/>
        <w:ind w:firstLine="709"/>
        <w:jc w:val="both"/>
        <w:rPr>
          <w:rFonts w:ascii="Times New Roman" w:hAnsi="Times New Roman" w:cs="Times New Roman"/>
        </w:rPr>
      </w:pPr>
      <w:r>
        <w:rPr>
          <w:rFonts w:ascii="Times New Roman" w:hAnsi="Times New Roman" w:cs="Times New Roman"/>
        </w:rPr>
        <w:t>М.П.</w:t>
      </w:r>
    </w:p>
    <w:p w:rsidR="00093743" w:rsidRDefault="00093743" w:rsidP="00093743">
      <w:pPr>
        <w:autoSpaceDE w:val="0"/>
        <w:autoSpaceDN w:val="0"/>
        <w:adjustRightInd w:val="0"/>
        <w:ind w:firstLine="709"/>
        <w:contextualSpacing/>
        <w:jc w:val="both"/>
      </w:pPr>
    </w:p>
    <w:p w:rsidR="00093743" w:rsidRDefault="00093743" w:rsidP="00093743">
      <w:pPr>
        <w:autoSpaceDE w:val="0"/>
        <w:autoSpaceDN w:val="0"/>
        <w:adjustRightInd w:val="0"/>
        <w:ind w:firstLine="709"/>
        <w:contextualSpacing/>
        <w:jc w:val="right"/>
      </w:pPr>
    </w:p>
    <w:p w:rsidR="00093743" w:rsidRDefault="00093743" w:rsidP="00093743">
      <w:pPr>
        <w:autoSpaceDE w:val="0"/>
        <w:autoSpaceDN w:val="0"/>
        <w:adjustRightInd w:val="0"/>
        <w:ind w:firstLine="709"/>
        <w:contextualSpacing/>
        <w:jc w:val="right"/>
        <w:rPr>
          <w:sz w:val="28"/>
          <w:szCs w:val="28"/>
        </w:rPr>
      </w:pPr>
      <w:r>
        <w:t xml:space="preserve">Глава администрации Эльтаркачского сельского поселения </w:t>
      </w:r>
    </w:p>
    <w:p w:rsidR="00093743" w:rsidRDefault="00093743" w:rsidP="00093743">
      <w:pPr>
        <w:autoSpaceDE w:val="0"/>
        <w:autoSpaceDN w:val="0"/>
        <w:adjustRightInd w:val="0"/>
        <w:ind w:firstLine="709"/>
        <w:contextualSpacing/>
        <w:jc w:val="both"/>
        <w:rPr>
          <w:sz w:val="28"/>
          <w:szCs w:val="28"/>
        </w:rPr>
      </w:pPr>
    </w:p>
    <w:p w:rsidR="00093743" w:rsidRDefault="00093743" w:rsidP="00093743">
      <w:pPr>
        <w:pStyle w:val="Style21"/>
        <w:pageBreakBefore/>
        <w:widowControl/>
        <w:tabs>
          <w:tab w:val="left" w:pos="-220"/>
        </w:tabs>
        <w:ind w:left="4536" w:right="-45"/>
        <w:contextualSpacing/>
        <w:rPr>
          <w:rStyle w:val="FontStyle34"/>
        </w:rPr>
      </w:pPr>
      <w:r>
        <w:rPr>
          <w:rStyle w:val="FontStyle34"/>
        </w:rPr>
        <w:t>Приложение № 5</w:t>
      </w:r>
    </w:p>
    <w:p w:rsidR="00093743" w:rsidRDefault="00093743" w:rsidP="00093743">
      <w:pPr>
        <w:ind w:left="4536"/>
        <w:contextualSpacing/>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pStyle w:val="ConsPlusNormal"/>
        <w:ind w:left="4678" w:firstLine="0"/>
        <w:contextualSpacing/>
        <w:rPr>
          <w:rFonts w:cs="Arial"/>
          <w:b/>
          <w:color w:val="000000"/>
          <w:sz w:val="28"/>
          <w:szCs w:val="28"/>
        </w:rPr>
      </w:pPr>
    </w:p>
    <w:p w:rsidR="00093743" w:rsidRDefault="00093743" w:rsidP="00093743">
      <w:pPr>
        <w:pStyle w:val="af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093743" w:rsidRDefault="00093743" w:rsidP="00093743">
      <w:pPr>
        <w:pStyle w:val="af5"/>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tblPr>
      <w:tblGrid>
        <w:gridCol w:w="4860"/>
        <w:gridCol w:w="103"/>
      </w:tblGrid>
      <w:tr w:rsidR="00093743" w:rsidTr="00A653B2">
        <w:tc>
          <w:tcPr>
            <w:tcW w:w="4963" w:type="dxa"/>
            <w:gridSpan w:val="2"/>
            <w:tcBorders>
              <w:top w:val="nil"/>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В администрацию Эльтаркачского сельского поселения</w:t>
            </w:r>
          </w:p>
        </w:tc>
      </w:tr>
      <w:tr w:rsidR="00093743" w:rsidTr="00A653B2">
        <w:trPr>
          <w:gridAfter w:val="1"/>
          <w:wAfter w:w="103" w:type="dxa"/>
        </w:trPr>
        <w:tc>
          <w:tcPr>
            <w:tcW w:w="4860" w:type="dxa"/>
            <w:tcBorders>
              <w:top w:val="nil"/>
              <w:left w:val="nil"/>
              <w:bottom w:val="single" w:sz="4" w:space="0" w:color="auto"/>
              <w:right w:val="nil"/>
            </w:tcBorders>
            <w:hideMark/>
          </w:tcPr>
          <w:p w:rsidR="00093743" w:rsidRDefault="00093743" w:rsidP="00A653B2">
            <w:pPr>
              <w:ind w:left="-72"/>
              <w:contextualSpacing/>
              <w:jc w:val="both"/>
              <w:rPr>
                <w:rFonts w:eastAsia="Calibri"/>
                <w:color w:val="000000"/>
                <w:lang w:eastAsia="en-US"/>
              </w:rPr>
            </w:pPr>
            <w:r>
              <w:rPr>
                <w:color w:val="000000"/>
              </w:rPr>
              <w:t xml:space="preserve">Фамилия, имя, отчество заявителя  </w:t>
            </w:r>
          </w:p>
        </w:tc>
      </w:tr>
      <w:tr w:rsidR="00093743" w:rsidTr="00A653B2">
        <w:trPr>
          <w:gridAfter w:val="1"/>
          <w:wAfter w:w="103" w:type="dxa"/>
        </w:trPr>
        <w:tc>
          <w:tcPr>
            <w:tcW w:w="4860" w:type="dxa"/>
            <w:tcBorders>
              <w:top w:val="single" w:sz="4" w:space="0" w:color="auto"/>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Почтовый адрес заявителя</w:t>
            </w:r>
          </w:p>
        </w:tc>
      </w:tr>
      <w:tr w:rsidR="00093743" w:rsidTr="00A653B2">
        <w:trPr>
          <w:gridAfter w:val="1"/>
          <w:wAfter w:w="103" w:type="dxa"/>
        </w:trPr>
        <w:tc>
          <w:tcPr>
            <w:tcW w:w="4860" w:type="dxa"/>
            <w:tcBorders>
              <w:top w:val="single" w:sz="4" w:space="0" w:color="auto"/>
              <w:left w:val="nil"/>
              <w:bottom w:val="single" w:sz="4" w:space="0" w:color="auto"/>
              <w:right w:val="nil"/>
            </w:tcBorders>
            <w:hideMark/>
          </w:tcPr>
          <w:p w:rsidR="00093743" w:rsidRDefault="00093743" w:rsidP="00A653B2">
            <w:pPr>
              <w:contextualSpacing/>
              <w:jc w:val="both"/>
              <w:rPr>
                <w:rFonts w:eastAsia="Calibri"/>
                <w:color w:val="000000"/>
                <w:lang w:eastAsia="en-US"/>
              </w:rPr>
            </w:pPr>
            <w:r>
              <w:rPr>
                <w:color w:val="000000"/>
              </w:rPr>
              <w:t>Контактный номер телефона заявителя</w:t>
            </w:r>
          </w:p>
        </w:tc>
      </w:tr>
    </w:tbl>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rPr>
          <w:rFonts w:eastAsia="Calibri"/>
          <w:color w:val="000000"/>
          <w:lang w:eastAsia="en-US"/>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rPr>
      </w:pPr>
      <w:r>
        <w:rPr>
          <w:b/>
          <w:color w:val="000000"/>
        </w:rPr>
        <w:t>ОБРАЗЕЦ</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rPr>
      </w:pPr>
      <w:r>
        <w:rPr>
          <w:b/>
          <w:color w:val="000000"/>
        </w:rPr>
        <w:t>ЗАЯВЛЕНИЕ (ЖАЛОБА)</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center"/>
        <w:rPr>
          <w:color w:val="000000"/>
        </w:rPr>
      </w:pPr>
      <w:r>
        <w:rPr>
          <w:color w:val="000000"/>
        </w:rPr>
        <w:t>(в досудебном порядке).</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center"/>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_____________________________________________________________________________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center"/>
        <w:rPr>
          <w:color w:val="000000"/>
          <w:sz w:val="22"/>
          <w:szCs w:val="22"/>
        </w:rPr>
      </w:pPr>
      <w:r>
        <w:rPr>
          <w:color w:val="000000"/>
        </w:rPr>
        <w:t>(излагается суть заявления (жалобы))</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contextualSpacing/>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left="540" w:firstLine="709"/>
        <w:contextualSpacing/>
        <w:jc w:val="both"/>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 xml:space="preserve">Приложение: </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 xml:space="preserve">1. Копия обжалуемого решения должностного лица администрации Эльтаркачского сельского поселения </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2. Документы и иные материалы, подтверждающие, что обжалуемое решение или действие (бездействие) должностного лица (сотрудника) администрации Эльтаркачского сельского поселения нарушают законные права и интересы заявителя.</w:t>
      </w:r>
    </w:p>
    <w:p w:rsidR="00093743" w:rsidRDefault="00093743" w:rsidP="0009374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093743" w:rsidRDefault="00093743" w:rsidP="00093743">
      <w:pPr>
        <w:tabs>
          <w:tab w:val="left" w:pos="5595"/>
        </w:tabs>
        <w:ind w:firstLine="709"/>
        <w:contextualSpacing/>
        <w:jc w:val="both"/>
        <w:rPr>
          <w:color w:val="000000"/>
        </w:rPr>
      </w:pPr>
      <w:r>
        <w:rPr>
          <w:color w:val="000000"/>
        </w:rPr>
        <w:t>4. Ответ на обращение заявителя (если был дан ранее).</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_____________________________</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(подпись заявителя)</w:t>
      </w:r>
    </w:p>
    <w:p w:rsidR="00093743" w:rsidRDefault="00093743" w:rsidP="0009374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contextualSpacing/>
        <w:jc w:val="right"/>
        <w:rPr>
          <w:color w:val="000000"/>
        </w:rPr>
      </w:pPr>
      <w:r>
        <w:rPr>
          <w:color w:val="000000"/>
        </w:rPr>
        <w:t>«____»_____________ 20___года</w:t>
      </w:r>
    </w:p>
    <w:p w:rsidR="00093743" w:rsidRDefault="00093743" w:rsidP="00093743">
      <w:pPr>
        <w:autoSpaceDE w:val="0"/>
        <w:autoSpaceDN w:val="0"/>
        <w:adjustRightInd w:val="0"/>
        <w:ind w:firstLine="709"/>
        <w:contextualSpacing/>
        <w:jc w:val="right"/>
        <w:outlineLvl w:val="1"/>
        <w:rPr>
          <w:rFonts w:ascii="Calibri" w:hAnsi="Calibri"/>
          <w:sz w:val="22"/>
          <w:szCs w:val="22"/>
        </w:rPr>
      </w:pPr>
    </w:p>
    <w:p w:rsidR="00093743" w:rsidRDefault="00093743" w:rsidP="00093743"/>
    <w:p w:rsidR="00093743" w:rsidRDefault="00093743" w:rsidP="00093743">
      <w:pPr>
        <w:pStyle w:val="Style21"/>
        <w:pageBreakBefore/>
        <w:widowControl/>
        <w:tabs>
          <w:tab w:val="left" w:pos="-220"/>
        </w:tabs>
        <w:ind w:left="4536" w:right="-45"/>
        <w:contextualSpacing/>
        <w:jc w:val="right"/>
        <w:rPr>
          <w:rStyle w:val="FontStyle34"/>
        </w:rPr>
      </w:pPr>
      <w:r>
        <w:rPr>
          <w:rStyle w:val="FontStyle34"/>
        </w:rPr>
        <w:t>Приложение № 6</w:t>
      </w:r>
    </w:p>
    <w:p w:rsidR="00093743" w:rsidRDefault="00093743" w:rsidP="00093743">
      <w:pPr>
        <w:ind w:left="4536"/>
        <w:contextualSpacing/>
        <w:jc w:val="right"/>
        <w:rPr>
          <w:rStyle w:val="FontStyle36"/>
          <w:sz w:val="24"/>
          <w:szCs w:val="24"/>
        </w:rPr>
      </w:pPr>
      <w:r>
        <w:rPr>
          <w:rStyle w:val="FontStyle36"/>
        </w:rPr>
        <w:t xml:space="preserve">к административному регламенту предоставления муниципальной услуги </w:t>
      </w:r>
      <w:r>
        <w:t>«Постановка граждан на учет в качестве нуждающихся в жилых помещениях»</w:t>
      </w:r>
    </w:p>
    <w:p w:rsidR="00093743" w:rsidRDefault="00093743" w:rsidP="00093743">
      <w:pPr>
        <w:pStyle w:val="aff"/>
        <w:jc w:val="both"/>
      </w:pPr>
    </w:p>
    <w:p w:rsidR="00093743" w:rsidRDefault="00093743" w:rsidP="00093743">
      <w:pPr>
        <w:pStyle w:val="af5"/>
        <w:rPr>
          <w:sz w:val="24"/>
        </w:rPr>
      </w:pPr>
      <w:r>
        <w:rPr>
          <w:sz w:val="24"/>
        </w:rPr>
        <w:t>ОПИСЬ</w:t>
      </w:r>
    </w:p>
    <w:p w:rsidR="00093743" w:rsidRDefault="00093743" w:rsidP="00093743">
      <w:pPr>
        <w:pStyle w:val="a4"/>
        <w:spacing w:line="240" w:lineRule="auto"/>
        <w:jc w:val="center"/>
        <w:rPr>
          <w:b/>
          <w:bCs/>
          <w:sz w:val="22"/>
        </w:rPr>
      </w:pPr>
      <w:r>
        <w:rPr>
          <w:bCs/>
        </w:rPr>
        <w:t>документов на постановку</w:t>
      </w:r>
      <w:r>
        <w:rPr>
          <w:b/>
          <w:bCs/>
        </w:rPr>
        <w:t xml:space="preserve"> </w:t>
      </w:r>
      <w:r>
        <w:rPr>
          <w:sz w:val="24"/>
          <w:szCs w:val="24"/>
        </w:rPr>
        <w:t>граждан на учет в качестве нуждающихся в жилых помещениях</w:t>
      </w:r>
    </w:p>
    <w:p w:rsidR="00093743" w:rsidRDefault="00093743" w:rsidP="00093743">
      <w:pPr>
        <w:jc w:val="center"/>
      </w:pPr>
      <w:r>
        <w:t>_____________________________________________________________________________</w:t>
      </w:r>
    </w:p>
    <w:p w:rsidR="00093743" w:rsidRDefault="00093743" w:rsidP="00093743">
      <w:pPr>
        <w:contextualSpacing/>
        <w:jc w:val="center"/>
      </w:pPr>
      <w:r>
        <w:t>____________________________________________________________________________</w:t>
      </w:r>
    </w:p>
    <w:p w:rsidR="00093743" w:rsidRDefault="00093743" w:rsidP="00093743">
      <w:pPr>
        <w:contextualSpacing/>
        <w:jc w:val="center"/>
        <w:rPr>
          <w:sz w:val="16"/>
          <w:szCs w:val="16"/>
        </w:rPr>
      </w:pP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093743" w:rsidTr="00A653B2">
        <w:trPr>
          <w:trHeight w:val="743"/>
        </w:trPr>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rPr>
            </w:pPr>
            <w:r>
              <w:rPr>
                <w:b/>
                <w:bCs/>
              </w:rPr>
              <w:t>№</w:t>
            </w:r>
          </w:p>
          <w:p w:rsidR="00093743" w:rsidRDefault="00093743" w:rsidP="00A653B2">
            <w:pPr>
              <w:contextualSpacing/>
              <w:jc w:val="center"/>
              <w:rPr>
                <w:rFonts w:eastAsia="Calibri"/>
                <w:b/>
                <w:bCs/>
                <w:sz w:val="20"/>
                <w:lang w:eastAsia="en-US"/>
              </w:rPr>
            </w:pPr>
            <w:r>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jc w:val="center"/>
              <w:rPr>
                <w:rFonts w:eastAsia="Calibri"/>
                <w:b/>
                <w:bCs/>
              </w:rPr>
            </w:pPr>
          </w:p>
          <w:p w:rsidR="00093743" w:rsidRDefault="00093743" w:rsidP="00A653B2">
            <w:pPr>
              <w:contextualSpacing/>
              <w:jc w:val="center"/>
              <w:rPr>
                <w:rFonts w:eastAsia="Calibri"/>
                <w:b/>
                <w:bCs/>
                <w:lang w:eastAsia="en-U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rPr>
            </w:pPr>
            <w:r>
              <w:rPr>
                <w:b/>
                <w:bCs/>
              </w:rPr>
              <w:t>Кол-во</w:t>
            </w:r>
          </w:p>
          <w:p w:rsidR="00093743" w:rsidRDefault="00093743" w:rsidP="00A653B2">
            <w:pPr>
              <w:contextualSpacing/>
              <w:jc w:val="center"/>
              <w:rPr>
                <w:rFonts w:eastAsia="Calibri"/>
                <w:b/>
                <w:bCs/>
                <w:lang w:eastAsia="en-U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eastAsia="en-US"/>
              </w:rPr>
            </w:pPr>
            <w:r>
              <w:rPr>
                <w:b/>
                <w:bCs/>
              </w:rPr>
              <w:t>Примечание</w:t>
            </w: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val="en-US" w:eastAsia="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b/>
                <w:bCs/>
                <w:lang w:eastAsia="en-US"/>
              </w:rPr>
            </w:pPr>
            <w:r>
              <w:rPr>
                <w:b/>
                <w:bCs/>
                <w:lang w:val="en-US"/>
              </w:rPr>
              <w:t>IV</w:t>
            </w:r>
          </w:p>
        </w:tc>
      </w:tr>
      <w:tr w:rsidR="00093743" w:rsidTr="00A653B2">
        <w:trPr>
          <w:trHeight w:val="318"/>
        </w:trPr>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1.</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2.</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3.</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w:t>
            </w:r>
            <w:r>
              <w:rPr>
                <w:color w:val="0000FF"/>
              </w:rPr>
              <w:t xml:space="preserve"> </w:t>
            </w:r>
            <w: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4.</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tabs>
                <w:tab w:val="left" w:pos="1134"/>
              </w:tabs>
              <w:contextualSpacing/>
              <w:jc w:val="both"/>
              <w:rPr>
                <w:sz w:val="20"/>
                <w:szCs w:val="20"/>
              </w:rPr>
            </w:pPr>
            <w:r>
              <w:rPr>
                <w:sz w:val="20"/>
                <w:szCs w:val="20"/>
              </w:rPr>
              <w:t xml:space="preserve">Копия </w:t>
            </w:r>
            <w:r>
              <w:rPr>
                <w:color w:val="0000FF"/>
                <w:sz w:val="20"/>
                <w:szCs w:val="20"/>
              </w:rPr>
              <w:t xml:space="preserve"> </w:t>
            </w:r>
            <w:r>
              <w:rPr>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5.</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6.</w:t>
            </w:r>
          </w:p>
        </w:tc>
        <w:tc>
          <w:tcPr>
            <w:tcW w:w="6811"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rPr>
                <w:rFonts w:eastAsia="Calibri"/>
                <w:lang w:eastAsia="en-US"/>
              </w:rPr>
            </w:pPr>
            <w:r>
              <w:t>Документ</w:t>
            </w:r>
            <w:r>
              <w:rPr>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7.</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093743" w:rsidRDefault="00093743" w:rsidP="00A653B2">
            <w:pPr>
              <w:spacing w:after="200"/>
              <w:rPr>
                <w:rFonts w:ascii="Calibri" w:eastAsia="Calibri" w:hAnsi="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8</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r w:rsidR="00093743" w:rsidTr="00A653B2">
        <w:tc>
          <w:tcPr>
            <w:tcW w:w="569" w:type="dxa"/>
            <w:tcBorders>
              <w:top w:val="single" w:sz="4" w:space="0" w:color="auto"/>
              <w:left w:val="single" w:sz="4" w:space="0" w:color="auto"/>
              <w:bottom w:val="single" w:sz="4" w:space="0" w:color="auto"/>
              <w:right w:val="single" w:sz="4" w:space="0" w:color="auto"/>
            </w:tcBorders>
            <w:hideMark/>
          </w:tcPr>
          <w:p w:rsidR="00093743" w:rsidRDefault="00093743" w:rsidP="00A653B2">
            <w:pPr>
              <w:contextualSpacing/>
              <w:jc w:val="center"/>
              <w:rPr>
                <w:rFonts w:eastAsia="Calibri"/>
                <w:lang w:eastAsia="en-US"/>
              </w:rPr>
            </w:pPr>
            <w:r>
              <w:t>9</w:t>
            </w:r>
          </w:p>
        </w:tc>
        <w:tc>
          <w:tcPr>
            <w:tcW w:w="6811" w:type="dxa"/>
            <w:tcBorders>
              <w:top w:val="single" w:sz="4" w:space="0" w:color="auto"/>
              <w:left w:val="single" w:sz="4" w:space="0" w:color="auto"/>
              <w:bottom w:val="single" w:sz="4" w:space="0" w:color="auto"/>
              <w:right w:val="single" w:sz="4" w:space="0" w:color="auto"/>
            </w:tcBorders>
          </w:tcPr>
          <w:p w:rsidR="00093743" w:rsidRDefault="00093743" w:rsidP="00A653B2">
            <w:pPr>
              <w:widowControl w:val="0"/>
              <w:tabs>
                <w:tab w:val="left" w:pos="1134"/>
              </w:tabs>
              <w:autoSpaceDE w:val="0"/>
              <w:autoSpaceDN w:val="0"/>
              <w:adjustRightInd w:val="0"/>
              <w:contextualSpacing/>
              <w:jc w:val="both"/>
              <w:rPr>
                <w:rFonts w:eastAsia="Calibri"/>
                <w:sz w:val="20"/>
                <w:szCs w:val="20"/>
                <w:lang w:eastAsia="en-US"/>
              </w:rPr>
            </w:pPr>
          </w:p>
        </w:tc>
        <w:tc>
          <w:tcPr>
            <w:tcW w:w="98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c>
          <w:tcPr>
            <w:tcW w:w="1720" w:type="dxa"/>
            <w:tcBorders>
              <w:top w:val="single" w:sz="4" w:space="0" w:color="auto"/>
              <w:left w:val="single" w:sz="4" w:space="0" w:color="auto"/>
              <w:bottom w:val="single" w:sz="4" w:space="0" w:color="auto"/>
              <w:right w:val="single" w:sz="4" w:space="0" w:color="auto"/>
            </w:tcBorders>
          </w:tcPr>
          <w:p w:rsidR="00093743" w:rsidRDefault="00093743" w:rsidP="00A653B2">
            <w:pPr>
              <w:contextualSpacing/>
              <w:rPr>
                <w:rFonts w:eastAsia="Calibri"/>
                <w:b/>
                <w:bCs/>
                <w:sz w:val="28"/>
                <w:szCs w:val="28"/>
                <w:lang w:eastAsia="en-US"/>
              </w:rPr>
            </w:pPr>
          </w:p>
        </w:tc>
      </w:tr>
    </w:tbl>
    <w:p w:rsidR="00093743" w:rsidRDefault="00093743" w:rsidP="00093743">
      <w:pPr>
        <w:contextualSpacing/>
        <w:jc w:val="both"/>
        <w:rPr>
          <w:rFonts w:ascii="Calibri" w:eastAsia="Calibri" w:hAnsi="Calibri"/>
          <w:bCs/>
          <w:lang w:eastAsia="en-US"/>
        </w:rPr>
      </w:pPr>
    </w:p>
    <w:p w:rsidR="00093743" w:rsidRDefault="00093743" w:rsidP="00093743">
      <w:pPr>
        <w:jc w:val="both"/>
        <w:rPr>
          <w:bCs/>
        </w:rPr>
      </w:pPr>
      <w:r>
        <w:rPr>
          <w:bCs/>
        </w:rPr>
        <w:t>Документы принял:</w:t>
      </w:r>
      <w:r>
        <w:rPr>
          <w:bCs/>
        </w:rPr>
        <w:tab/>
      </w:r>
      <w:r>
        <w:rPr>
          <w:bCs/>
        </w:rPr>
        <w:tab/>
      </w:r>
      <w:r>
        <w:rPr>
          <w:bCs/>
        </w:rPr>
        <w:tab/>
      </w:r>
      <w:r>
        <w:rPr>
          <w:bCs/>
        </w:rPr>
        <w:tab/>
      </w:r>
      <w:r>
        <w:rPr>
          <w:bCs/>
        </w:rPr>
        <w:tab/>
        <w:t xml:space="preserve">            Копию описи получил:</w:t>
      </w:r>
    </w:p>
    <w:p w:rsidR="00093743" w:rsidRDefault="00093743" w:rsidP="00093743">
      <w:pPr>
        <w:contextualSpacing/>
        <w:jc w:val="both"/>
        <w:rPr>
          <w:bCs/>
        </w:rPr>
      </w:pPr>
      <w:r>
        <w:rPr>
          <w:bCs/>
        </w:rPr>
        <w:t>_____________________________</w:t>
      </w:r>
      <w:r>
        <w:rPr>
          <w:bCs/>
        </w:rPr>
        <w:tab/>
      </w:r>
      <w:r>
        <w:rPr>
          <w:bCs/>
        </w:rPr>
        <w:tab/>
      </w:r>
      <w:r>
        <w:rPr>
          <w:bCs/>
        </w:rPr>
        <w:tab/>
      </w:r>
      <w:r>
        <w:rPr>
          <w:bCs/>
        </w:rPr>
        <w:tab/>
        <w:t>___________________________</w:t>
      </w:r>
    </w:p>
    <w:p w:rsidR="00093743" w:rsidRDefault="00093743" w:rsidP="00093743">
      <w:pPr>
        <w:contextualSpacing/>
        <w:jc w:val="both"/>
        <w:rPr>
          <w:bCs/>
        </w:rPr>
      </w:pPr>
      <w:r>
        <w:rPr>
          <w:bCs/>
        </w:rPr>
        <w:t xml:space="preserve">           </w:t>
      </w:r>
      <w:r>
        <w:rPr>
          <w:bCs/>
          <w:sz w:val="20"/>
          <w:szCs w:val="20"/>
        </w:rPr>
        <w:t>(Ф.И.О. специалиста)</w:t>
      </w:r>
      <w:r>
        <w:rPr>
          <w:bCs/>
        </w:rPr>
        <w:tab/>
      </w:r>
      <w:r>
        <w:rPr>
          <w:bCs/>
        </w:rPr>
        <w:tab/>
      </w:r>
      <w:r>
        <w:rPr>
          <w:bCs/>
        </w:rPr>
        <w:tab/>
      </w:r>
      <w:r>
        <w:rPr>
          <w:bCs/>
        </w:rPr>
        <w:tab/>
      </w:r>
      <w:r>
        <w:rPr>
          <w:bCs/>
        </w:rPr>
        <w:tab/>
        <w:t xml:space="preserve">            </w:t>
      </w:r>
      <w:r>
        <w:rPr>
          <w:bCs/>
          <w:sz w:val="20"/>
          <w:szCs w:val="20"/>
        </w:rPr>
        <w:t>(Ф.И.О. лицензиата)</w:t>
      </w:r>
    </w:p>
    <w:p w:rsidR="00093743" w:rsidRDefault="00093743" w:rsidP="00093743">
      <w:pPr>
        <w:jc w:val="both"/>
        <w:rPr>
          <w:bCs/>
        </w:rPr>
      </w:pPr>
      <w:r>
        <w:rPr>
          <w:bCs/>
        </w:rPr>
        <w:t xml:space="preserve"> «_____»______________ 20 __ г.</w:t>
      </w:r>
      <w:r>
        <w:rPr>
          <w:bCs/>
        </w:rPr>
        <w:tab/>
      </w:r>
      <w:r>
        <w:rPr>
          <w:bCs/>
        </w:rPr>
        <w:tab/>
      </w:r>
      <w:r>
        <w:rPr>
          <w:bCs/>
        </w:rPr>
        <w:tab/>
        <w:t xml:space="preserve">            «_____»_______________ 20 __ г.</w:t>
      </w:r>
    </w:p>
    <w:p w:rsidR="00093743" w:rsidRDefault="00093743" w:rsidP="00093743">
      <w:pPr>
        <w:jc w:val="both"/>
        <w:rPr>
          <w:sz w:val="28"/>
          <w:szCs w:val="28"/>
        </w:rPr>
      </w:pPr>
      <w:r>
        <w:t>Примечание: - копии документов представляются с предъявлением оригиналов в случае, если они не    заверены нотариусом.</w:t>
      </w: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093743" w:rsidRDefault="00093743" w:rsidP="00093743">
      <w:pPr>
        <w:rPr>
          <w:sz w:val="20"/>
          <w:szCs w:val="20"/>
        </w:rPr>
      </w:pPr>
    </w:p>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75455D"/>
    <w:multiLevelType w:val="hybridMultilevel"/>
    <w:tmpl w:val="EBE435B6"/>
    <w:lvl w:ilvl="0" w:tplc="C8F4CDF6">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3A421EB"/>
    <w:multiLevelType w:val="hybridMultilevel"/>
    <w:tmpl w:val="1B54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20B5B"/>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884527"/>
    <w:multiLevelType w:val="hybridMultilevel"/>
    <w:tmpl w:val="51129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226B2BEF"/>
    <w:multiLevelType w:val="hybridMultilevel"/>
    <w:tmpl w:val="4886A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42CE4"/>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30195E33"/>
    <w:multiLevelType w:val="hybridMultilevel"/>
    <w:tmpl w:val="12B6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A7C8C"/>
    <w:multiLevelType w:val="hybridMultilevel"/>
    <w:tmpl w:val="5CE67CD4"/>
    <w:lvl w:ilvl="0" w:tplc="BB14A312">
      <w:start w:val="1"/>
      <w:numFmt w:val="decimal"/>
      <w:lvlText w:val="%1)"/>
      <w:lvlJc w:val="left"/>
      <w:pPr>
        <w:tabs>
          <w:tab w:val="num" w:pos="1935"/>
        </w:tabs>
        <w:ind w:left="1935" w:hanging="121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7A32946"/>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3D54040F"/>
    <w:multiLevelType w:val="hybridMultilevel"/>
    <w:tmpl w:val="020829DE"/>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1">
    <w:nsid w:val="44A12954"/>
    <w:multiLevelType w:val="hybridMultilevel"/>
    <w:tmpl w:val="C592FA02"/>
    <w:lvl w:ilvl="0" w:tplc="7F66E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DC0918"/>
    <w:multiLevelType w:val="multilevel"/>
    <w:tmpl w:val="795A03E2"/>
    <w:lvl w:ilvl="0">
      <w:start w:val="1"/>
      <w:numFmt w:val="decimal"/>
      <w:lvlText w:val="%1."/>
      <w:lvlJc w:val="left"/>
      <w:pPr>
        <w:tabs>
          <w:tab w:val="num" w:pos="720"/>
        </w:tabs>
        <w:ind w:left="720" w:hanging="360"/>
      </w:pPr>
    </w:lvl>
    <w:lvl w:ilvl="1">
      <w:start w:val="1"/>
      <w:numFmt w:val="decimal"/>
      <w:isLgl/>
      <w:lvlText w:val="%1.%2."/>
      <w:lvlJc w:val="left"/>
      <w:pPr>
        <w:ind w:left="1571" w:hanging="720"/>
      </w:pPr>
      <w:rPr>
        <w:sz w:val="28"/>
        <w:szCs w:val="28"/>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2160" w:hanging="180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520" w:hanging="2160"/>
      </w:pPr>
      <w:rPr>
        <w:sz w:val="24"/>
      </w:rPr>
    </w:lvl>
  </w:abstractNum>
  <w:abstractNum w:abstractNumId="23">
    <w:nsid w:val="68A41715"/>
    <w:multiLevelType w:val="hybridMultilevel"/>
    <w:tmpl w:val="5692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6E1C7679"/>
    <w:multiLevelType w:val="hybridMultilevel"/>
    <w:tmpl w:val="B524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29">
    <w:nsid w:val="7DE75099"/>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B11927"/>
    <w:multiLevelType w:val="hybridMultilevel"/>
    <w:tmpl w:val="C592FA02"/>
    <w:lvl w:ilvl="0" w:tplc="7F66E9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21"/>
  </w:num>
  <w:num w:numId="3">
    <w:abstractNumId w:val="16"/>
  </w:num>
  <w:num w:numId="4">
    <w:abstractNumId w:val="0"/>
  </w:num>
  <w:num w:numId="5">
    <w:abstractNumId w:val="15"/>
  </w:num>
  <w:num w:numId="6">
    <w:abstractNumId w:val="12"/>
  </w:num>
  <w:num w:numId="7">
    <w:abstractNumId w:val="2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5"/>
  </w:num>
  <w:num w:numId="21">
    <w:abstractNumId w:val="13"/>
  </w:num>
  <w:num w:numId="22">
    <w:abstractNumId w:val="11"/>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93743"/>
    <w:rsid w:val="00093743"/>
    <w:rsid w:val="001B00BC"/>
    <w:rsid w:val="003E37BF"/>
    <w:rsid w:val="00470C9F"/>
    <w:rsid w:val="00670079"/>
    <w:rsid w:val="00B92F2F"/>
    <w:rsid w:val="00CF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86"/>
        <o:r id="V:Rule2" type="connector" idref="#Прямая со стрелкой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7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93743"/>
    <w:pPr>
      <w:keepNext/>
      <w:ind w:hanging="13"/>
      <w:jc w:val="both"/>
      <w:outlineLvl w:val="2"/>
    </w:pPr>
    <w:rPr>
      <w:b/>
      <w:i/>
      <w:color w:val="FF000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374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93743"/>
    <w:rPr>
      <w:rFonts w:ascii="Times New Roman" w:eastAsia="Times New Roman" w:hAnsi="Times New Roman" w:cs="Times New Roman"/>
      <w:b/>
      <w:i/>
      <w:color w:val="FF0000"/>
      <w:sz w:val="24"/>
      <w:szCs w:val="20"/>
      <w:lang/>
    </w:rPr>
  </w:style>
  <w:style w:type="paragraph" w:styleId="a3">
    <w:name w:val="List Paragraph"/>
    <w:basedOn w:val="a"/>
    <w:uiPriority w:val="34"/>
    <w:qFormat/>
    <w:rsid w:val="00093743"/>
    <w:pPr>
      <w:ind w:left="720"/>
      <w:contextualSpacing/>
    </w:pPr>
  </w:style>
  <w:style w:type="character" w:customStyle="1" w:styleId="2">
    <w:name w:val="Заголовок №2_"/>
    <w:basedOn w:val="a0"/>
    <w:link w:val="20"/>
    <w:uiPriority w:val="99"/>
    <w:rsid w:val="0009374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093743"/>
    <w:rPr>
      <w:rFonts w:ascii="Times New Roman" w:hAnsi="Times New Roman" w:cs="Times New Roman"/>
      <w:sz w:val="26"/>
      <w:szCs w:val="26"/>
      <w:shd w:val="clear" w:color="auto" w:fill="FFFFFF"/>
    </w:rPr>
  </w:style>
  <w:style w:type="paragraph" w:styleId="a4">
    <w:name w:val="Body Text"/>
    <w:basedOn w:val="a"/>
    <w:link w:val="11"/>
    <w:uiPriority w:val="99"/>
    <w:rsid w:val="00093743"/>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093743"/>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093743"/>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093743"/>
    <w:pPr>
      <w:shd w:val="clear" w:color="auto" w:fill="FFFFFF"/>
      <w:spacing w:line="240" w:lineRule="atLeast"/>
      <w:outlineLvl w:val="1"/>
    </w:pPr>
    <w:rPr>
      <w:rFonts w:eastAsiaTheme="minorHAnsi"/>
      <w:b/>
      <w:bCs/>
      <w:sz w:val="26"/>
      <w:szCs w:val="26"/>
      <w:lang w:eastAsia="en-US"/>
    </w:rPr>
  </w:style>
  <w:style w:type="paragraph" w:customStyle="1" w:styleId="22">
    <w:name w:val="Основной текст (2)"/>
    <w:basedOn w:val="a"/>
    <w:link w:val="21"/>
    <w:uiPriority w:val="99"/>
    <w:rsid w:val="00093743"/>
    <w:pPr>
      <w:shd w:val="clear" w:color="auto" w:fill="FFFFFF"/>
      <w:spacing w:line="274" w:lineRule="exact"/>
    </w:pPr>
    <w:rPr>
      <w:rFonts w:eastAsiaTheme="minorHAnsi"/>
      <w:b/>
      <w:bCs/>
      <w:sz w:val="23"/>
      <w:szCs w:val="23"/>
      <w:lang w:eastAsia="en-US"/>
    </w:rPr>
  </w:style>
  <w:style w:type="character" w:customStyle="1" w:styleId="12pt">
    <w:name w:val="Основной текст + 12 pt"/>
    <w:aliases w:val="Полужирный"/>
    <w:basedOn w:val="11"/>
    <w:uiPriority w:val="99"/>
    <w:rsid w:val="00093743"/>
    <w:rPr>
      <w:b/>
      <w:bCs/>
      <w:spacing w:val="0"/>
      <w:sz w:val="24"/>
      <w:szCs w:val="24"/>
    </w:rPr>
  </w:style>
  <w:style w:type="character" w:customStyle="1" w:styleId="12">
    <w:name w:val="Заголовок №1_"/>
    <w:basedOn w:val="a0"/>
    <w:link w:val="13"/>
    <w:uiPriority w:val="99"/>
    <w:rsid w:val="00093743"/>
    <w:rPr>
      <w:rFonts w:ascii="CordiaUPC" w:hAnsi="CordiaUPC" w:cs="CordiaUPC"/>
      <w:b/>
      <w:bCs/>
      <w:noProof/>
      <w:sz w:val="37"/>
      <w:szCs w:val="37"/>
      <w:shd w:val="clear" w:color="auto" w:fill="FFFFFF"/>
    </w:rPr>
  </w:style>
  <w:style w:type="paragraph" w:customStyle="1" w:styleId="13">
    <w:name w:val="Заголовок №1"/>
    <w:basedOn w:val="a"/>
    <w:link w:val="12"/>
    <w:uiPriority w:val="99"/>
    <w:rsid w:val="00093743"/>
    <w:pPr>
      <w:shd w:val="clear" w:color="auto" w:fill="FFFFFF"/>
      <w:spacing w:line="317" w:lineRule="exact"/>
      <w:outlineLvl w:val="0"/>
    </w:pPr>
    <w:rPr>
      <w:rFonts w:ascii="CordiaUPC" w:eastAsiaTheme="minorHAnsi" w:hAnsi="CordiaUPC" w:cs="CordiaUPC"/>
      <w:b/>
      <w:bCs/>
      <w:noProof/>
      <w:sz w:val="37"/>
      <w:szCs w:val="37"/>
      <w:lang w:eastAsia="en-US"/>
    </w:rPr>
  </w:style>
  <w:style w:type="character" w:customStyle="1" w:styleId="120">
    <w:name w:val="Заголовок №1 (2)_"/>
    <w:basedOn w:val="a0"/>
    <w:link w:val="121"/>
    <w:uiPriority w:val="99"/>
    <w:rsid w:val="00093743"/>
    <w:rPr>
      <w:rFonts w:ascii="Times New Roman" w:hAnsi="Times New Roman" w:cs="Times New Roman"/>
      <w:b/>
      <w:bCs/>
      <w:noProof/>
      <w:shd w:val="clear" w:color="auto" w:fill="FFFFFF"/>
    </w:rPr>
  </w:style>
  <w:style w:type="paragraph" w:customStyle="1" w:styleId="121">
    <w:name w:val="Заголовок №1 (2)"/>
    <w:basedOn w:val="a"/>
    <w:link w:val="120"/>
    <w:uiPriority w:val="99"/>
    <w:rsid w:val="00093743"/>
    <w:pPr>
      <w:shd w:val="clear" w:color="auto" w:fill="FFFFFF"/>
      <w:spacing w:after="120" w:line="240" w:lineRule="atLeast"/>
      <w:outlineLvl w:val="0"/>
    </w:pPr>
    <w:rPr>
      <w:rFonts w:eastAsiaTheme="minorHAnsi"/>
      <w:b/>
      <w:bCs/>
      <w:noProof/>
      <w:sz w:val="22"/>
      <w:szCs w:val="22"/>
      <w:lang w:eastAsia="en-US"/>
    </w:rPr>
  </w:style>
  <w:style w:type="paragraph" w:styleId="a6">
    <w:name w:val="Balloon Text"/>
    <w:basedOn w:val="a"/>
    <w:link w:val="a7"/>
    <w:uiPriority w:val="99"/>
    <w:semiHidden/>
    <w:unhideWhenUsed/>
    <w:rsid w:val="00093743"/>
    <w:rPr>
      <w:rFonts w:ascii="Tahoma" w:hAnsi="Tahoma" w:cs="Tahoma"/>
      <w:sz w:val="16"/>
      <w:szCs w:val="16"/>
    </w:rPr>
  </w:style>
  <w:style w:type="character" w:customStyle="1" w:styleId="a7">
    <w:name w:val="Текст выноски Знак"/>
    <w:basedOn w:val="a0"/>
    <w:link w:val="a6"/>
    <w:uiPriority w:val="99"/>
    <w:semiHidden/>
    <w:rsid w:val="00093743"/>
    <w:rPr>
      <w:rFonts w:ascii="Tahoma" w:eastAsia="Times New Roman" w:hAnsi="Tahoma" w:cs="Tahoma"/>
      <w:sz w:val="16"/>
      <w:szCs w:val="16"/>
      <w:lang w:eastAsia="ru-RU"/>
    </w:rPr>
  </w:style>
  <w:style w:type="paragraph" w:customStyle="1" w:styleId="ConsPlusNonformat">
    <w:name w:val="ConsPlusNonformat"/>
    <w:uiPriority w:val="99"/>
    <w:rsid w:val="00093743"/>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8">
    <w:name w:val="МУ Обычный стиль"/>
    <w:basedOn w:val="a"/>
    <w:autoRedefine/>
    <w:uiPriority w:val="99"/>
    <w:rsid w:val="00093743"/>
    <w:pPr>
      <w:tabs>
        <w:tab w:val="left" w:pos="1260"/>
      </w:tabs>
      <w:autoSpaceDE w:val="0"/>
      <w:autoSpaceDN w:val="0"/>
      <w:adjustRightInd w:val="0"/>
      <w:spacing w:line="360" w:lineRule="auto"/>
      <w:ind w:firstLine="720"/>
      <w:jc w:val="both"/>
    </w:pPr>
    <w:rPr>
      <w:sz w:val="28"/>
      <w:szCs w:val="28"/>
    </w:rPr>
  </w:style>
  <w:style w:type="paragraph" w:styleId="a9">
    <w:name w:val="Body Text Indent"/>
    <w:basedOn w:val="a"/>
    <w:link w:val="aa"/>
    <w:uiPriority w:val="99"/>
    <w:semiHidden/>
    <w:unhideWhenUsed/>
    <w:rsid w:val="00093743"/>
    <w:pPr>
      <w:spacing w:after="120"/>
      <w:ind w:left="283"/>
    </w:pPr>
  </w:style>
  <w:style w:type="character" w:customStyle="1" w:styleId="aa">
    <w:name w:val="Основной текст с отступом Знак"/>
    <w:basedOn w:val="a0"/>
    <w:link w:val="a9"/>
    <w:uiPriority w:val="99"/>
    <w:semiHidden/>
    <w:rsid w:val="0009374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93743"/>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093743"/>
    <w:rPr>
      <w:rFonts w:ascii="Arial" w:eastAsia="Times New Roman" w:hAnsi="Arial" w:cs="Times New Roman"/>
      <w:sz w:val="26"/>
      <w:szCs w:val="26"/>
      <w:lang w:eastAsia="ru-RU"/>
    </w:rPr>
  </w:style>
  <w:style w:type="paragraph" w:styleId="ab">
    <w:name w:val="No Spacing"/>
    <w:link w:val="ac"/>
    <w:uiPriority w:val="1"/>
    <w:qFormat/>
    <w:rsid w:val="00093743"/>
    <w:pPr>
      <w:spacing w:after="0" w:line="240" w:lineRule="auto"/>
    </w:pPr>
    <w:rPr>
      <w:rFonts w:ascii="Calibri" w:eastAsia="Calibri" w:hAnsi="Calibri" w:cs="Times New Roman"/>
    </w:rPr>
  </w:style>
  <w:style w:type="paragraph" w:styleId="ad">
    <w:name w:val="footnote text"/>
    <w:basedOn w:val="a"/>
    <w:link w:val="ae"/>
    <w:unhideWhenUsed/>
    <w:rsid w:val="00093743"/>
    <w:rPr>
      <w:sz w:val="20"/>
      <w:szCs w:val="20"/>
    </w:rPr>
  </w:style>
  <w:style w:type="character" w:customStyle="1" w:styleId="ae">
    <w:name w:val="Текст сноски Знак"/>
    <w:basedOn w:val="a0"/>
    <w:link w:val="ad"/>
    <w:rsid w:val="00093743"/>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093743"/>
    <w:rPr>
      <w:rFonts w:ascii="Calibri" w:eastAsia="Calibri" w:hAnsi="Calibri" w:cs="Times New Roman"/>
    </w:rPr>
  </w:style>
  <w:style w:type="paragraph" w:customStyle="1" w:styleId="af">
    <w:name w:val="Содержимое таблицы"/>
    <w:basedOn w:val="a"/>
    <w:rsid w:val="00093743"/>
    <w:pPr>
      <w:widowControl w:val="0"/>
      <w:suppressLineNumbers/>
      <w:suppressAutoHyphens/>
    </w:pPr>
    <w:rPr>
      <w:rFonts w:eastAsia="Lucida Sans Unicode"/>
      <w:kern w:val="2"/>
    </w:rPr>
  </w:style>
  <w:style w:type="paragraph" w:customStyle="1" w:styleId="printc">
    <w:name w:val="printc"/>
    <w:basedOn w:val="a"/>
    <w:rsid w:val="00093743"/>
    <w:pPr>
      <w:spacing w:before="144" w:after="288"/>
      <w:jc w:val="center"/>
    </w:pPr>
    <w:rPr>
      <w:lang w:val="en-US" w:eastAsia="en-US" w:bidi="en-US"/>
    </w:rPr>
  </w:style>
  <w:style w:type="character" w:styleId="af0">
    <w:name w:val="footnote reference"/>
    <w:unhideWhenUsed/>
    <w:rsid w:val="00093743"/>
    <w:rPr>
      <w:vertAlign w:val="superscript"/>
    </w:rPr>
  </w:style>
  <w:style w:type="character" w:styleId="af1">
    <w:name w:val="Strong"/>
    <w:uiPriority w:val="22"/>
    <w:qFormat/>
    <w:rsid w:val="00093743"/>
    <w:rPr>
      <w:b/>
      <w:bCs/>
    </w:rPr>
  </w:style>
  <w:style w:type="character" w:styleId="af2">
    <w:name w:val="Hyperlink"/>
    <w:uiPriority w:val="99"/>
    <w:unhideWhenUsed/>
    <w:rsid w:val="00093743"/>
    <w:rPr>
      <w:color w:val="0000FF"/>
      <w:u w:val="single"/>
    </w:rPr>
  </w:style>
  <w:style w:type="character" w:styleId="af3">
    <w:name w:val="Emphasis"/>
    <w:uiPriority w:val="99"/>
    <w:qFormat/>
    <w:rsid w:val="00093743"/>
    <w:rPr>
      <w:rFonts w:ascii="Times New Roman" w:hAnsi="Times New Roman" w:cs="Times New Roman" w:hint="default"/>
      <w:i/>
      <w:iCs w:val="0"/>
    </w:rPr>
  </w:style>
  <w:style w:type="character" w:customStyle="1" w:styleId="apple-style-span">
    <w:name w:val="apple-style-span"/>
    <w:uiPriority w:val="99"/>
    <w:rsid w:val="00093743"/>
  </w:style>
  <w:style w:type="character" w:customStyle="1" w:styleId="rvts7">
    <w:name w:val="rvts7"/>
    <w:basedOn w:val="a0"/>
    <w:rsid w:val="00093743"/>
  </w:style>
  <w:style w:type="paragraph" w:customStyle="1" w:styleId="ConsPlusTitle">
    <w:name w:val="ConsPlusTitle"/>
    <w:semiHidden/>
    <w:rsid w:val="00093743"/>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paragraph" w:customStyle="1" w:styleId="af4">
    <w:name w:val="Знак Знак Знак Знак Знак Знак Знак Знак Знак"/>
    <w:basedOn w:val="a"/>
    <w:rsid w:val="00093743"/>
    <w:pPr>
      <w:spacing w:after="160" w:line="240" w:lineRule="exact"/>
    </w:pPr>
    <w:rPr>
      <w:rFonts w:ascii="Verdana" w:hAnsi="Verdana" w:cs="Verdana"/>
      <w:sz w:val="20"/>
      <w:szCs w:val="20"/>
      <w:lang w:val="en-US" w:eastAsia="en-US"/>
    </w:rPr>
  </w:style>
  <w:style w:type="paragraph" w:styleId="af5">
    <w:name w:val="Title"/>
    <w:basedOn w:val="a"/>
    <w:link w:val="af6"/>
    <w:uiPriority w:val="99"/>
    <w:qFormat/>
    <w:rsid w:val="00093743"/>
    <w:pPr>
      <w:jc w:val="center"/>
    </w:pPr>
    <w:rPr>
      <w:b/>
      <w:bCs/>
      <w:sz w:val="26"/>
    </w:rPr>
  </w:style>
  <w:style w:type="character" w:customStyle="1" w:styleId="af6">
    <w:name w:val="Название Знак"/>
    <w:basedOn w:val="a0"/>
    <w:link w:val="af5"/>
    <w:uiPriority w:val="99"/>
    <w:rsid w:val="00093743"/>
    <w:rPr>
      <w:rFonts w:ascii="Times New Roman" w:eastAsia="Times New Roman" w:hAnsi="Times New Roman" w:cs="Times New Roman"/>
      <w:b/>
      <w:bCs/>
      <w:sz w:val="26"/>
      <w:szCs w:val="24"/>
      <w:lang w:eastAsia="ru-RU"/>
    </w:rPr>
  </w:style>
  <w:style w:type="paragraph" w:styleId="HTML">
    <w:name w:val="HTML Preformatted"/>
    <w:basedOn w:val="a"/>
    <w:link w:val="HTML0"/>
    <w:semiHidden/>
    <w:unhideWhenUsed/>
    <w:rsid w:val="0009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93743"/>
    <w:rPr>
      <w:rFonts w:ascii="Courier New" w:eastAsia="Times New Roman" w:hAnsi="Courier New" w:cs="Courier New"/>
      <w:sz w:val="20"/>
      <w:szCs w:val="20"/>
      <w:lang w:eastAsia="ru-RU"/>
    </w:rPr>
  </w:style>
  <w:style w:type="character" w:customStyle="1" w:styleId="apple-converted-space">
    <w:name w:val="apple-converted-space"/>
    <w:basedOn w:val="a0"/>
    <w:rsid w:val="00093743"/>
  </w:style>
  <w:style w:type="paragraph" w:styleId="af7">
    <w:name w:val="Normal (Web)"/>
    <w:basedOn w:val="a"/>
    <w:uiPriority w:val="99"/>
    <w:semiHidden/>
    <w:unhideWhenUsed/>
    <w:rsid w:val="00093743"/>
    <w:pPr>
      <w:spacing w:before="100" w:beforeAutospacing="1" w:after="100" w:afterAutospacing="1"/>
    </w:pPr>
    <w:rPr>
      <w:rFonts w:eastAsia="Calibri"/>
    </w:rPr>
  </w:style>
  <w:style w:type="paragraph" w:customStyle="1" w:styleId="ConsNonformat">
    <w:name w:val="ConsNonformat"/>
    <w:uiPriority w:val="99"/>
    <w:rsid w:val="00093743"/>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0937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Цветовое выделение"/>
    <w:uiPriority w:val="99"/>
    <w:rsid w:val="00093743"/>
    <w:rPr>
      <w:b/>
      <w:bCs w:val="0"/>
      <w:color w:val="000080"/>
    </w:rPr>
  </w:style>
  <w:style w:type="character" w:styleId="af9">
    <w:name w:val="FollowedHyperlink"/>
    <w:basedOn w:val="a0"/>
    <w:uiPriority w:val="99"/>
    <w:semiHidden/>
    <w:unhideWhenUsed/>
    <w:rsid w:val="00093743"/>
    <w:rPr>
      <w:color w:val="800080" w:themeColor="followedHyperlink"/>
      <w:u w:val="single"/>
    </w:rPr>
  </w:style>
  <w:style w:type="table" w:styleId="afa">
    <w:name w:val="Table Grid"/>
    <w:basedOn w:val="a1"/>
    <w:rsid w:val="00093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93743"/>
    <w:pPr>
      <w:widowControl w:val="0"/>
      <w:suppressAutoHyphens/>
      <w:autoSpaceDE w:val="0"/>
      <w:spacing w:after="0" w:line="240" w:lineRule="auto"/>
    </w:pPr>
    <w:rPr>
      <w:rFonts w:ascii="Arial" w:eastAsia="Times New Roman" w:hAnsi="Arial" w:cs="Arial"/>
      <w:b/>
      <w:bCs/>
      <w:sz w:val="16"/>
      <w:szCs w:val="16"/>
      <w:lang w:eastAsia="ar-SA"/>
    </w:rPr>
  </w:style>
  <w:style w:type="character" w:customStyle="1" w:styleId="blk">
    <w:name w:val="blk"/>
    <w:basedOn w:val="a0"/>
    <w:rsid w:val="00093743"/>
  </w:style>
  <w:style w:type="character" w:customStyle="1" w:styleId="r">
    <w:name w:val="r"/>
    <w:basedOn w:val="a0"/>
    <w:rsid w:val="00093743"/>
  </w:style>
  <w:style w:type="character" w:customStyle="1" w:styleId="u">
    <w:name w:val="u"/>
    <w:basedOn w:val="a0"/>
    <w:rsid w:val="00093743"/>
  </w:style>
  <w:style w:type="paragraph" w:styleId="afb">
    <w:name w:val="header"/>
    <w:basedOn w:val="a"/>
    <w:link w:val="afc"/>
    <w:uiPriority w:val="99"/>
    <w:semiHidden/>
    <w:unhideWhenUsed/>
    <w:rsid w:val="00093743"/>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0"/>
    <w:link w:val="afb"/>
    <w:uiPriority w:val="99"/>
    <w:semiHidden/>
    <w:rsid w:val="00093743"/>
    <w:rPr>
      <w:rFonts w:ascii="Calibri" w:eastAsia="Calibri" w:hAnsi="Calibri" w:cs="Times New Roman"/>
    </w:rPr>
  </w:style>
  <w:style w:type="paragraph" w:styleId="afd">
    <w:name w:val="footer"/>
    <w:basedOn w:val="a"/>
    <w:link w:val="afe"/>
    <w:uiPriority w:val="99"/>
    <w:semiHidden/>
    <w:unhideWhenUsed/>
    <w:rsid w:val="00093743"/>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0"/>
    <w:link w:val="afd"/>
    <w:uiPriority w:val="99"/>
    <w:semiHidden/>
    <w:rsid w:val="00093743"/>
    <w:rPr>
      <w:rFonts w:ascii="Calibri" w:eastAsia="Calibri" w:hAnsi="Calibri" w:cs="Times New Roman"/>
    </w:rPr>
  </w:style>
  <w:style w:type="paragraph" w:customStyle="1" w:styleId="ConsPlusCell">
    <w:name w:val="ConsPlusCell"/>
    <w:uiPriority w:val="99"/>
    <w:rsid w:val="00093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093743"/>
    <w:pPr>
      <w:widowControl w:val="0"/>
      <w:autoSpaceDE w:val="0"/>
      <w:autoSpaceDN w:val="0"/>
      <w:adjustRightInd w:val="0"/>
    </w:pPr>
  </w:style>
  <w:style w:type="paragraph" w:customStyle="1" w:styleId="Style21">
    <w:name w:val="Style21"/>
    <w:basedOn w:val="a"/>
    <w:rsid w:val="00093743"/>
    <w:pPr>
      <w:widowControl w:val="0"/>
      <w:autoSpaceDE w:val="0"/>
      <w:autoSpaceDN w:val="0"/>
      <w:adjustRightInd w:val="0"/>
    </w:pPr>
  </w:style>
  <w:style w:type="paragraph" w:customStyle="1" w:styleId="23">
    <w:name w:val="Обычный2"/>
    <w:uiPriority w:val="99"/>
    <w:rsid w:val="00093743"/>
    <w:pPr>
      <w:spacing w:after="0" w:line="240" w:lineRule="auto"/>
    </w:pPr>
    <w:rPr>
      <w:rFonts w:ascii="Times New Roman" w:eastAsia="Times New Roman" w:hAnsi="Times New Roman" w:cs="Times New Roman"/>
      <w:color w:val="000000"/>
      <w:sz w:val="24"/>
      <w:szCs w:val="20"/>
      <w:lang w:eastAsia="ru-RU"/>
    </w:rPr>
  </w:style>
  <w:style w:type="paragraph" w:customStyle="1" w:styleId="aff">
    <w:name w:val="Нормальный"/>
    <w:rsid w:val="00093743"/>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093743"/>
    <w:pPr>
      <w:suppressAutoHyphens/>
      <w:ind w:left="720"/>
    </w:pPr>
    <w:rPr>
      <w:rFonts w:eastAsia="SimSun" w:cs="Mangal"/>
      <w:kern w:val="2"/>
      <w:lang w:eastAsia="hi-IN" w:bidi="hi-IN"/>
    </w:rPr>
  </w:style>
  <w:style w:type="character" w:customStyle="1" w:styleId="FontStyle27">
    <w:name w:val="Font Style27"/>
    <w:uiPriority w:val="99"/>
    <w:rsid w:val="00093743"/>
    <w:rPr>
      <w:rFonts w:ascii="Times New Roman" w:hAnsi="Times New Roman" w:cs="Times New Roman" w:hint="default"/>
      <w:sz w:val="22"/>
      <w:szCs w:val="22"/>
    </w:rPr>
  </w:style>
  <w:style w:type="character" w:customStyle="1" w:styleId="FontStyle46">
    <w:name w:val="Font Style46"/>
    <w:rsid w:val="00093743"/>
    <w:rPr>
      <w:rFonts w:ascii="Times New Roman" w:hAnsi="Times New Roman" w:cs="Times New Roman" w:hint="default"/>
      <w:sz w:val="22"/>
      <w:szCs w:val="22"/>
    </w:rPr>
  </w:style>
  <w:style w:type="character" w:customStyle="1" w:styleId="FontStyle36">
    <w:name w:val="Font Style36"/>
    <w:rsid w:val="00093743"/>
    <w:rPr>
      <w:rFonts w:ascii="Times New Roman" w:hAnsi="Times New Roman" w:cs="Times New Roman" w:hint="default"/>
      <w:sz w:val="22"/>
      <w:szCs w:val="22"/>
    </w:rPr>
  </w:style>
  <w:style w:type="character" w:customStyle="1" w:styleId="FontStyle34">
    <w:name w:val="Font Style34"/>
    <w:rsid w:val="00093743"/>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3" Type="http://schemas.openxmlformats.org/officeDocument/2006/relationships/settings" Target="settings.xml"/><Relationship Id="rId7" Type="http://schemas.openxmlformats.org/officeDocument/2006/relationships/hyperlink" Target="file:///C:\Users\kazbek\Desktop\&#1087;&#1088;&#1086;&#1077;&#1082;&#1090;&#1099;\370%20&#1087;&#1088;&#1086;&#1077;&#1082;&#1090;&#1042;&#1099;&#1076;&#1072;&#1095;&#1072;%20&#1088;&#1072;&#1079;&#1088;&#1077;&#1096;&#1077;&#1085;&#1080;&#1081;%20&#1085;&#1072;%20&#1089;&#1090;&#1088;&#1086;&#1080;&#1090;&#1077;&#1083;&#1100;&#1089;&#1090;&#1074;&#108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mfc@mail.ru" TargetMode="External"/><Relationship Id="rId5" Type="http://schemas.openxmlformats.org/officeDocument/2006/relationships/hyperlink" Target="mailto:%20eltarkachskoe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11567</Words>
  <Characters>65934</Characters>
  <Application>Microsoft Office Word</Application>
  <DocSecurity>0</DocSecurity>
  <Lines>549</Lines>
  <Paragraphs>154</Paragraphs>
  <ScaleCrop>false</ScaleCrop>
  <Company/>
  <LinksUpToDate>false</LinksUpToDate>
  <CharactersWithSpaces>77347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2</cp:revision>
  <dcterms:created xsi:type="dcterms:W3CDTF">2014-07-11T07:59:00Z</dcterms:created>
  <dcterms:modified xsi:type="dcterms:W3CDTF">2014-07-11T08:00:00Z</dcterms:modified>
</cp:coreProperties>
</file>