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A9" w:rsidRDefault="005308A9" w:rsidP="005308A9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РОССИЙСКАЯ  ФЕДЕРАЦИЯ</w:t>
      </w:r>
    </w:p>
    <w:p w:rsidR="005308A9" w:rsidRDefault="005308A9" w:rsidP="005308A9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КАРАЧАЕВО-ЧЕРКЕССКАЯ РЕСПУБЛИКА</w:t>
      </w:r>
    </w:p>
    <w:p w:rsidR="005308A9" w:rsidRDefault="005308A9" w:rsidP="005308A9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УСТЬ-ДЖЕГУТИНСКИЙ  МУНИЦИПАЛЬНЫЙ РАЙОН</w:t>
      </w:r>
    </w:p>
    <w:p w:rsidR="005308A9" w:rsidRDefault="005308A9" w:rsidP="005308A9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АДМИНИСТРАЦИЯ  ЭЛЬТАРКАЧСКОГО СЕЛЬСКОГО ПОСЕЛЕНИЯ</w:t>
      </w:r>
    </w:p>
    <w:p w:rsidR="005308A9" w:rsidRDefault="005308A9" w:rsidP="005308A9">
      <w:pPr>
        <w:suppressAutoHyphens/>
        <w:jc w:val="center"/>
        <w:rPr>
          <w:b/>
          <w:sz w:val="28"/>
          <w:szCs w:val="28"/>
          <w:lang/>
        </w:rPr>
      </w:pPr>
    </w:p>
    <w:p w:rsidR="005308A9" w:rsidRDefault="005308A9" w:rsidP="005308A9">
      <w:pPr>
        <w:suppressAutoHyphens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ПОСТАНОВЛЕНИЕ</w:t>
      </w:r>
    </w:p>
    <w:p w:rsidR="005308A9" w:rsidRDefault="005308A9" w:rsidP="005308A9">
      <w:pPr>
        <w:suppressAutoHyphens/>
        <w:rPr>
          <w:sz w:val="28"/>
          <w:szCs w:val="28"/>
          <w:lang/>
        </w:rPr>
      </w:pPr>
    </w:p>
    <w:p w:rsidR="005308A9" w:rsidRDefault="005308A9" w:rsidP="005308A9">
      <w:pPr>
        <w:suppressAutoHyphens/>
        <w:rPr>
          <w:rFonts w:ascii="Segoe UI" w:hAnsi="Segoe UI" w:cs="Segoe UI"/>
          <w:color w:val="333333"/>
          <w:szCs w:val="20"/>
          <w:bdr w:val="none" w:sz="0" w:space="0" w:color="auto" w:frame="1"/>
          <w:lang/>
        </w:rPr>
      </w:pPr>
      <w:r>
        <w:rPr>
          <w:sz w:val="28"/>
          <w:szCs w:val="28"/>
          <w:lang/>
        </w:rPr>
        <w:t xml:space="preserve">        20.04. 2018 г                              а. </w:t>
      </w:r>
      <w:proofErr w:type="spellStart"/>
      <w:r>
        <w:rPr>
          <w:sz w:val="28"/>
          <w:szCs w:val="28"/>
          <w:lang/>
        </w:rPr>
        <w:t>Эльтаркач</w:t>
      </w:r>
      <w:proofErr w:type="spellEnd"/>
      <w:r>
        <w:rPr>
          <w:sz w:val="28"/>
          <w:szCs w:val="28"/>
          <w:lang/>
        </w:rPr>
        <w:t xml:space="preserve">                    №</w:t>
      </w:r>
      <w:r>
        <w:rPr>
          <w:rFonts w:ascii="Segoe UI" w:hAnsi="Segoe UI" w:cs="Segoe UI"/>
          <w:color w:val="333333"/>
          <w:szCs w:val="20"/>
          <w:bdr w:val="none" w:sz="0" w:space="0" w:color="auto" w:frame="1"/>
          <w:lang/>
        </w:rPr>
        <w:t>  22</w:t>
      </w:r>
    </w:p>
    <w:p w:rsidR="005308A9" w:rsidRDefault="005308A9" w:rsidP="005308A9"/>
    <w:p w:rsidR="005308A9" w:rsidRDefault="005308A9" w:rsidP="005308A9"/>
    <w:p w:rsidR="005308A9" w:rsidRDefault="005308A9" w:rsidP="005308A9"/>
    <w:p w:rsidR="005308A9" w:rsidRDefault="005308A9" w:rsidP="005308A9">
      <w:pPr>
        <w:rPr>
          <w:color w:val="000000"/>
          <w:sz w:val="28"/>
          <w:szCs w:val="28"/>
        </w:rPr>
      </w:pPr>
      <w:r>
        <w:rPr>
          <w:sz w:val="28"/>
        </w:rPr>
        <w:t xml:space="preserve">       О  создании  Комиссии </w:t>
      </w:r>
      <w:r>
        <w:rPr>
          <w:color w:val="000000"/>
          <w:sz w:val="28"/>
          <w:szCs w:val="28"/>
        </w:rPr>
        <w:t xml:space="preserve"> по подготовке проекта  Генерального плана             </w:t>
      </w:r>
    </w:p>
    <w:p w:rsidR="005308A9" w:rsidRDefault="005308A9" w:rsidP="005308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и утверждения Положения.</w:t>
      </w:r>
    </w:p>
    <w:p w:rsidR="005308A9" w:rsidRDefault="005308A9" w:rsidP="005308A9">
      <w:pPr>
        <w:pStyle w:val="p5"/>
        <w:shd w:val="clear" w:color="auto" w:fill="FFFFFF"/>
        <w:spacing w:beforeAutospacing="0" w:afterAutospacing="0"/>
        <w:ind w:left="180" w:right="39" w:firstLine="7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 23,24, 28,  Градостроительного кодекса РФ от 29.12.2004,    Устава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bookmarkStart w:id="0" w:name="bookmark2"/>
      <w:bookmarkEnd w:id="0"/>
    </w:p>
    <w:p w:rsidR="005308A9" w:rsidRDefault="005308A9" w:rsidP="00530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комиссию по подготовке проекта генерального плана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согласно приложению  № 1.</w:t>
      </w: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Утвердить Положение о  деятельности комиссии по подготовке проекта генерального плана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согласно приложению  № 2.</w:t>
      </w: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 постановления оставляю за собой.</w:t>
      </w: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="0" w:beforeAutospacing="0" w:after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Style w:val="s4"/>
          <w:color w:val="000000"/>
          <w:sz w:val="28"/>
          <w:szCs w:val="28"/>
        </w:rPr>
        <w:t>Эльтаркачского</w:t>
      </w:r>
      <w:proofErr w:type="spellEnd"/>
      <w:r>
        <w:rPr>
          <w:rStyle w:val="s4"/>
          <w:color w:val="000000"/>
          <w:sz w:val="28"/>
          <w:szCs w:val="28"/>
        </w:rPr>
        <w:t xml:space="preserve"> </w:t>
      </w:r>
    </w:p>
    <w:p w:rsidR="005308A9" w:rsidRDefault="005308A9" w:rsidP="005308A9">
      <w:pPr>
        <w:pStyle w:val="p7"/>
        <w:shd w:val="clear" w:color="auto" w:fill="FFFFFF"/>
        <w:spacing w:before="0" w:beforeAutospacing="0" w:after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сельского поселения                                                                  Б.А. </w:t>
      </w:r>
      <w:proofErr w:type="spellStart"/>
      <w:r>
        <w:rPr>
          <w:rStyle w:val="s4"/>
          <w:color w:val="000000"/>
          <w:sz w:val="28"/>
          <w:szCs w:val="28"/>
        </w:rPr>
        <w:t>Айбазов</w:t>
      </w:r>
      <w:proofErr w:type="spellEnd"/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Pr="004B52E9" w:rsidRDefault="005308A9" w:rsidP="005308A9">
      <w:pPr>
        <w:pStyle w:val="p7"/>
        <w:shd w:val="clear" w:color="auto" w:fill="FFFFFF"/>
        <w:spacing w:beforeAutospacing="0" w:afterAutospacing="0"/>
        <w:ind w:left="180" w:right="39"/>
        <w:jc w:val="both"/>
        <w:rPr>
          <w:rStyle w:val="s4"/>
          <w:color w:val="000000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B52E9">
        <w:rPr>
          <w:rFonts w:ascii="Times New Roman" w:hAnsi="Times New Roman"/>
          <w:sz w:val="28"/>
          <w:szCs w:val="28"/>
        </w:rPr>
        <w:t>Приложение № 1</w:t>
      </w:r>
    </w:p>
    <w:p w:rsidR="005308A9" w:rsidRPr="004B52E9" w:rsidRDefault="005308A9" w:rsidP="005308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ind w:left="142"/>
        <w:jc w:val="center"/>
        <w:rPr>
          <w:color w:val="000000"/>
          <w:sz w:val="28"/>
          <w:szCs w:val="28"/>
        </w:rPr>
      </w:pPr>
      <w:r w:rsidRPr="004B52E9">
        <w:rPr>
          <w:sz w:val="28"/>
          <w:szCs w:val="28"/>
        </w:rPr>
        <w:t xml:space="preserve">Состав    Комиссии по подготовке проекта </w:t>
      </w:r>
      <w:r w:rsidRPr="004B52E9">
        <w:rPr>
          <w:color w:val="000000"/>
          <w:sz w:val="28"/>
          <w:szCs w:val="28"/>
        </w:rPr>
        <w:t xml:space="preserve">генерального плана </w:t>
      </w:r>
    </w:p>
    <w:p w:rsidR="005308A9" w:rsidRPr="004B52E9" w:rsidRDefault="005308A9" w:rsidP="005308A9">
      <w:pPr>
        <w:ind w:left="142"/>
        <w:jc w:val="center"/>
        <w:rPr>
          <w:sz w:val="28"/>
          <w:szCs w:val="28"/>
        </w:rPr>
      </w:pPr>
      <w:proofErr w:type="spellStart"/>
      <w:r w:rsidRPr="004B52E9">
        <w:rPr>
          <w:sz w:val="28"/>
          <w:szCs w:val="28"/>
        </w:rPr>
        <w:t>Эльтаркачского</w:t>
      </w:r>
      <w:proofErr w:type="spellEnd"/>
      <w:r w:rsidRPr="004B52E9">
        <w:rPr>
          <w:sz w:val="28"/>
          <w:szCs w:val="28"/>
        </w:rPr>
        <w:t xml:space="preserve"> сельского поселения </w:t>
      </w:r>
    </w:p>
    <w:p w:rsidR="005308A9" w:rsidRPr="004B52E9" w:rsidRDefault="005308A9" w:rsidP="005308A9">
      <w:pPr>
        <w:ind w:left="142"/>
        <w:jc w:val="center"/>
        <w:rPr>
          <w:sz w:val="28"/>
          <w:szCs w:val="28"/>
        </w:rPr>
      </w:pPr>
      <w:proofErr w:type="spellStart"/>
      <w:r w:rsidRPr="004B52E9">
        <w:rPr>
          <w:sz w:val="28"/>
          <w:szCs w:val="28"/>
        </w:rPr>
        <w:t>Усть-Джегутинского</w:t>
      </w:r>
      <w:proofErr w:type="spellEnd"/>
      <w:r w:rsidRPr="004B52E9">
        <w:rPr>
          <w:sz w:val="28"/>
          <w:szCs w:val="28"/>
        </w:rPr>
        <w:t xml:space="preserve"> муниципального района.</w:t>
      </w:r>
    </w:p>
    <w:p w:rsidR="005308A9" w:rsidRPr="004B52E9" w:rsidRDefault="005308A9" w:rsidP="005308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52E9">
        <w:rPr>
          <w:rFonts w:ascii="Times New Roman" w:hAnsi="Times New Roman"/>
          <w:sz w:val="28"/>
          <w:szCs w:val="28"/>
        </w:rPr>
        <w:t>Председатель Комиссии</w:t>
      </w:r>
      <w:r w:rsidRPr="004B52E9">
        <w:rPr>
          <w:rFonts w:ascii="Times New Roman" w:hAnsi="Times New Roman"/>
          <w:i/>
          <w:sz w:val="28"/>
          <w:szCs w:val="28"/>
        </w:rPr>
        <w:t>:</w:t>
      </w:r>
      <w:r w:rsidRPr="004B52E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B52E9">
        <w:rPr>
          <w:rFonts w:ascii="Times New Roman" w:hAnsi="Times New Roman"/>
          <w:sz w:val="28"/>
          <w:szCs w:val="28"/>
        </w:rPr>
        <w:t>Айбазов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E9">
        <w:rPr>
          <w:rFonts w:ascii="Times New Roman" w:hAnsi="Times New Roman"/>
          <w:sz w:val="28"/>
          <w:szCs w:val="28"/>
        </w:rPr>
        <w:t>Б.А.-Глава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B52E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СП </w:t>
      </w: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52E9">
        <w:rPr>
          <w:rFonts w:ascii="Times New Roman" w:hAnsi="Times New Roman"/>
          <w:sz w:val="28"/>
          <w:szCs w:val="28"/>
        </w:rPr>
        <w:t xml:space="preserve">Заместитель председателя  </w:t>
      </w:r>
      <w:proofErr w:type="spellStart"/>
      <w:r w:rsidRPr="004B52E9">
        <w:rPr>
          <w:rFonts w:ascii="Times New Roman" w:hAnsi="Times New Roman"/>
          <w:sz w:val="28"/>
          <w:szCs w:val="28"/>
        </w:rPr>
        <w:t>Комисии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52E9">
        <w:rPr>
          <w:rFonts w:ascii="Times New Roman" w:hAnsi="Times New Roman"/>
          <w:sz w:val="28"/>
          <w:szCs w:val="28"/>
        </w:rPr>
        <w:t>Боташева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К.Л.    –  заместитель Главы администрации  </w:t>
      </w:r>
      <w:proofErr w:type="spellStart"/>
      <w:r w:rsidRPr="004B52E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52E9">
        <w:rPr>
          <w:rFonts w:ascii="Times New Roman" w:hAnsi="Times New Roman"/>
          <w:sz w:val="28"/>
          <w:szCs w:val="28"/>
        </w:rPr>
        <w:t>Члены комиссии:</w:t>
      </w:r>
    </w:p>
    <w:p w:rsidR="005308A9" w:rsidRPr="004B52E9" w:rsidRDefault="005308A9" w:rsidP="005308A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2E9">
        <w:rPr>
          <w:rFonts w:ascii="Times New Roman" w:hAnsi="Times New Roman"/>
          <w:sz w:val="28"/>
          <w:szCs w:val="28"/>
        </w:rPr>
        <w:t>Уртенов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А.Х.---главный специалист администрации</w:t>
      </w:r>
    </w:p>
    <w:p w:rsidR="005308A9" w:rsidRPr="004B52E9" w:rsidRDefault="005308A9" w:rsidP="005308A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2E9">
        <w:rPr>
          <w:rFonts w:ascii="Times New Roman" w:hAnsi="Times New Roman"/>
          <w:sz w:val="28"/>
          <w:szCs w:val="28"/>
        </w:rPr>
        <w:t>Гаппоев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E9">
        <w:rPr>
          <w:rFonts w:ascii="Times New Roman" w:hAnsi="Times New Roman"/>
          <w:sz w:val="28"/>
          <w:szCs w:val="28"/>
        </w:rPr>
        <w:t>С.Ш.-депутат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E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СП</w:t>
      </w:r>
    </w:p>
    <w:p w:rsidR="005308A9" w:rsidRPr="004B52E9" w:rsidRDefault="005308A9" w:rsidP="005308A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2E9">
        <w:rPr>
          <w:rFonts w:ascii="Times New Roman" w:hAnsi="Times New Roman"/>
          <w:sz w:val="28"/>
          <w:szCs w:val="28"/>
        </w:rPr>
        <w:t>Боташова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А.Р.- директор СОШ а. </w:t>
      </w:r>
      <w:proofErr w:type="spellStart"/>
      <w:r w:rsidRPr="004B52E9">
        <w:rPr>
          <w:rFonts w:ascii="Times New Roman" w:hAnsi="Times New Roman"/>
          <w:sz w:val="28"/>
          <w:szCs w:val="28"/>
        </w:rPr>
        <w:t>Эльтаркач</w:t>
      </w:r>
      <w:proofErr w:type="spellEnd"/>
    </w:p>
    <w:p w:rsidR="005308A9" w:rsidRPr="004B52E9" w:rsidRDefault="005308A9" w:rsidP="005308A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2E9">
        <w:rPr>
          <w:rFonts w:ascii="Times New Roman" w:hAnsi="Times New Roman"/>
          <w:sz w:val="28"/>
          <w:szCs w:val="28"/>
        </w:rPr>
        <w:t>Лобжанидзе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E9">
        <w:rPr>
          <w:rFonts w:ascii="Times New Roman" w:hAnsi="Times New Roman"/>
          <w:sz w:val="28"/>
          <w:szCs w:val="28"/>
        </w:rPr>
        <w:t>Р.Х.-специалист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1 разряда администрации </w:t>
      </w:r>
      <w:proofErr w:type="spellStart"/>
      <w:r w:rsidRPr="004B52E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СП </w:t>
      </w:r>
    </w:p>
    <w:p w:rsidR="005308A9" w:rsidRPr="004B52E9" w:rsidRDefault="005308A9" w:rsidP="005308A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2E9">
        <w:rPr>
          <w:rFonts w:ascii="Times New Roman" w:hAnsi="Times New Roman"/>
          <w:sz w:val="28"/>
          <w:szCs w:val="28"/>
        </w:rPr>
        <w:t>Хубиева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З.Х-М. </w:t>
      </w:r>
      <w:proofErr w:type="gramStart"/>
      <w:r w:rsidRPr="004B52E9">
        <w:rPr>
          <w:rFonts w:ascii="Times New Roman" w:hAnsi="Times New Roman"/>
          <w:sz w:val="28"/>
          <w:szCs w:val="28"/>
        </w:rPr>
        <w:t>–д</w:t>
      </w:r>
      <w:proofErr w:type="gramEnd"/>
      <w:r w:rsidRPr="004B52E9">
        <w:rPr>
          <w:rFonts w:ascii="Times New Roman" w:hAnsi="Times New Roman"/>
          <w:sz w:val="28"/>
          <w:szCs w:val="28"/>
        </w:rPr>
        <w:t xml:space="preserve">иректор ДК а. </w:t>
      </w:r>
      <w:proofErr w:type="spellStart"/>
      <w:r w:rsidRPr="004B52E9">
        <w:rPr>
          <w:rFonts w:ascii="Times New Roman" w:hAnsi="Times New Roman"/>
          <w:sz w:val="28"/>
          <w:szCs w:val="28"/>
        </w:rPr>
        <w:t>Эльтаркач</w:t>
      </w:r>
      <w:proofErr w:type="spellEnd"/>
    </w:p>
    <w:p w:rsidR="005308A9" w:rsidRPr="004B52E9" w:rsidRDefault="005308A9" w:rsidP="005308A9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52E9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Pr="004B52E9">
        <w:rPr>
          <w:rFonts w:ascii="Times New Roman" w:hAnsi="Times New Roman"/>
          <w:sz w:val="28"/>
          <w:szCs w:val="28"/>
        </w:rPr>
        <w:t>Байтокова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А.М.  –ведущий специалист администрации </w:t>
      </w:r>
      <w:proofErr w:type="spellStart"/>
      <w:r w:rsidRPr="004B52E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sz w:val="28"/>
          <w:szCs w:val="28"/>
        </w:rPr>
        <w:t xml:space="preserve"> СП</w:t>
      </w: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B52E9">
        <w:rPr>
          <w:rFonts w:ascii="Times New Roman" w:hAnsi="Times New Roman"/>
          <w:sz w:val="28"/>
          <w:szCs w:val="28"/>
        </w:rPr>
        <w:t>Приложение № 2</w:t>
      </w:r>
    </w:p>
    <w:p w:rsidR="005308A9" w:rsidRPr="004B52E9" w:rsidRDefault="005308A9" w:rsidP="005308A9">
      <w:pPr>
        <w:pStyle w:val="a7"/>
        <w:rPr>
          <w:rFonts w:ascii="Times New Roman" w:hAnsi="Times New Roman"/>
          <w:color w:val="3C3C3C"/>
          <w:sz w:val="28"/>
          <w:szCs w:val="28"/>
        </w:rPr>
      </w:pPr>
    </w:p>
    <w:p w:rsidR="005308A9" w:rsidRPr="004B52E9" w:rsidRDefault="005308A9" w:rsidP="005308A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52E9">
        <w:rPr>
          <w:rFonts w:ascii="Times New Roman" w:hAnsi="Times New Roman"/>
          <w:b/>
          <w:sz w:val="28"/>
          <w:szCs w:val="28"/>
        </w:rPr>
        <w:t>Положение</w:t>
      </w:r>
    </w:p>
    <w:p w:rsidR="005308A9" w:rsidRPr="004B52E9" w:rsidRDefault="005308A9" w:rsidP="005308A9">
      <w:pPr>
        <w:pStyle w:val="a7"/>
        <w:jc w:val="center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b/>
          <w:sz w:val="28"/>
          <w:szCs w:val="28"/>
        </w:rPr>
        <w:t xml:space="preserve">о   деятельности Комиссии по подготовке проекта  </w:t>
      </w:r>
      <w:r w:rsidRPr="004B52E9">
        <w:rPr>
          <w:rFonts w:ascii="Times New Roman" w:hAnsi="Times New Roman"/>
          <w:b/>
          <w:color w:val="000000"/>
          <w:sz w:val="28"/>
          <w:szCs w:val="28"/>
        </w:rPr>
        <w:t>генерального плана</w:t>
      </w:r>
      <w:r w:rsidRPr="004B52E9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4B52E9">
        <w:rPr>
          <w:rFonts w:ascii="Times New Roman" w:hAnsi="Times New Roman"/>
          <w:b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4B52E9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4B52E9"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 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center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1. Общие положения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1.1. Настоящий документ определяет компетенцию и порядок деятельности комиссии по подготовке проекта Генерального плана   (далее - Комиссия).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 xml:space="preserve">1.2. Комиссия создается в целях подготовки проекта Генерального плана  </w:t>
      </w:r>
      <w:proofErr w:type="spellStart"/>
      <w:r w:rsidRPr="004B52E9">
        <w:rPr>
          <w:rFonts w:ascii="Times New Roman" w:hAnsi="Times New Roman"/>
          <w:color w:val="3C3C3C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color w:val="3C3C3C"/>
          <w:sz w:val="28"/>
          <w:szCs w:val="28"/>
        </w:rPr>
        <w:t xml:space="preserve"> СП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 xml:space="preserve">1.3. Комиссия руководствуется в своей деятельности Конституцией Российской Федерации, Градостроительным кодексом Российской Федерации, Федеральными законами,  Уставом </w:t>
      </w:r>
      <w:proofErr w:type="spellStart"/>
      <w:r w:rsidRPr="004B52E9">
        <w:rPr>
          <w:color w:val="3C3C3C"/>
          <w:sz w:val="28"/>
          <w:szCs w:val="28"/>
        </w:rPr>
        <w:t>Эльтаркачского</w:t>
      </w:r>
      <w:proofErr w:type="spellEnd"/>
      <w:r w:rsidRPr="004B52E9">
        <w:rPr>
          <w:color w:val="3C3C3C"/>
          <w:sz w:val="28"/>
          <w:szCs w:val="28"/>
        </w:rPr>
        <w:t xml:space="preserve"> СП, настоящим Положением.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1.4. Деятельность Комиссии начинается с момента принятия данного   распоряжения и продолжается до утверждения Генерального плана.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 Функции и права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2.1. Функции Комиссии: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2.1.1. Подготовка к рассмотрению и утверждению проект Генерального плана, внесение предложений по вопросам разработки проекта Генерального плана;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2.1.2. Координация взаимодействия структур (в том числе подрядчиков) в целях подготовки проект Генерального плана.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lastRenderedPageBreak/>
        <w:t>2.1.3. Рассмотрение предложений и замечаний заинтересованных лиц по проекту Генерального плана;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2.1.4. Организация проведения публичных слушаний по проекту Генерального плана, подготовка заключения по результатам публичных слушаний;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2.1.5. Обеспечение гласности при подготовке решений по проекту Генерального плана, опубликование результатов публичных слушаний;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 xml:space="preserve">2.1.6. Согласование проекта Генерального плана, направление его на утверждение в Совет депутатов  </w:t>
      </w:r>
      <w:proofErr w:type="spellStart"/>
      <w:r w:rsidRPr="004B52E9">
        <w:rPr>
          <w:rFonts w:ascii="Times New Roman" w:hAnsi="Times New Roman"/>
          <w:color w:val="3C3C3C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color w:val="3C3C3C"/>
          <w:sz w:val="28"/>
          <w:szCs w:val="28"/>
        </w:rPr>
        <w:t xml:space="preserve"> сельского поселения;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2.1.7. Своевременные выполнения всех поручений председателя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2.2. Права Комиссии: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2.2.1. Принимать предложения, рекомендации, претензии по вопросам подготовки проекта Генерального плана,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2.2.4. Запрашивать в установленном порядке у органов государственной власти и органа местного самоуправления муниципального района информацию, необходимую для работы комиссии.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2.2.5. Взаимодействовать в установленном порядке с территориальными органами федеральных органов исполнительной власти, органами исполнительной власти  Карачаево-Черкесской республики, органом местного самоуправления муниципального района и организациями по вопросам, находящимся в ведении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2.2.6. Привлекать к работе независимых экспертов;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2.2.7. Публиковать материалы о своей деятельности;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2.2.8. Члены комиссии вправе высказывать особое мнение с обязательным внесением его в протокол заседания.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2.3. Функции и права председателя комиссии: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2.3.1. 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2.3.2. Распределяет обязанности между членами комиссии;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lastRenderedPageBreak/>
        <w:t>2.3.3. Планирует деятельность комиссии;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2.3.4. Обобщает внесенные замечания, предложения и дополнения к проекту, ставит указанные вопросы на голосование для выработки решений и внесения принятых решений в протокол;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2.3.5. Вносит дополнения в план мероприятий в целях решения вопросов, возникающих в ходе деятельности комиссии;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2.3.6. 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2.3.7.  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2.3.8.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2.3.9. Привлекает других специалистов для разъяснения вопросов, рассматриваемых членами комиссии при разработке проекта Генерального плана.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2.3.10. Созывает в случае необходимости внеочередные заседания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3. Порядок деятельности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3.1. Комиссия осуществляет свою деятельность в форме заседаний путем личного участия её членов.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3.2. 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проектов Генерального плана.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3.4. Заседания Комиссии ведет ее председатель или заместитель председателя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lastRenderedPageBreak/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3.7. 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К протоколу могут прилагаться копии материалов по теме заседания.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4. Члены комиссии: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4.1. Участвуют в решении всех вопросов, входящих в компетенцию комиссии;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4.2. Выполняют в установленные сроки поручения председателя комиссии;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4.3. Знакомятся с материалами и документами, связанными с деятельностью комиссии;</w:t>
      </w:r>
    </w:p>
    <w:p w:rsidR="005308A9" w:rsidRPr="004B52E9" w:rsidRDefault="005308A9" w:rsidP="005308A9">
      <w:pPr>
        <w:pStyle w:val="consplusnormal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4B52E9">
        <w:rPr>
          <w:color w:val="3C3C3C"/>
          <w:sz w:val="28"/>
          <w:szCs w:val="28"/>
        </w:rPr>
        <w:t>4.4. Высказывают замечания, предложения и дополнения в письменном или устном виде, касающиеся основных положений проекта Генерального плана со ссылкой на конкретные статьи законов, кодексов Российской Федерации и законов субъекта РФ в области градостроительства и земельных отношений. В случае несогласия с решением комиссии в двухдневный срок доводят свое особое мнение в письменной форме до сведения председателя комиссии.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>5. После завершения публичных слушаний по проект Генерального плана с учетом результатов таких слушаний, Комиссия обеспечивает рассмотрение предложений по внесению изменений в проект Генерального плана, принимает либо отклоняет их, составляет заключение о результатах публичных слушаний и представляет откорректированные про</w:t>
      </w:r>
      <w:r>
        <w:rPr>
          <w:rFonts w:ascii="Times New Roman" w:hAnsi="Times New Roman"/>
          <w:color w:val="3C3C3C"/>
          <w:sz w:val="28"/>
          <w:szCs w:val="28"/>
        </w:rPr>
        <w:t>ект Генерального плана в Совет д</w:t>
      </w:r>
      <w:r w:rsidRPr="004B52E9">
        <w:rPr>
          <w:rFonts w:ascii="Times New Roman" w:hAnsi="Times New Roman"/>
          <w:color w:val="3C3C3C"/>
          <w:sz w:val="28"/>
          <w:szCs w:val="28"/>
        </w:rPr>
        <w:t xml:space="preserve">епутатов  </w:t>
      </w:r>
      <w:proofErr w:type="spellStart"/>
      <w:r w:rsidRPr="004B52E9">
        <w:rPr>
          <w:rFonts w:ascii="Times New Roman" w:hAnsi="Times New Roman"/>
          <w:color w:val="3C3C3C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color w:val="3C3C3C"/>
          <w:sz w:val="28"/>
          <w:szCs w:val="28"/>
        </w:rPr>
        <w:t xml:space="preserve">  сельского поселения.</w:t>
      </w:r>
    </w:p>
    <w:p w:rsidR="005308A9" w:rsidRPr="004B52E9" w:rsidRDefault="005308A9" w:rsidP="005308A9">
      <w:pPr>
        <w:pStyle w:val="a9"/>
        <w:shd w:val="clear" w:color="auto" w:fill="FFFFFF"/>
        <w:spacing w:before="0" w:after="150"/>
        <w:jc w:val="both"/>
        <w:rPr>
          <w:rFonts w:ascii="Times New Roman" w:hAnsi="Times New Roman"/>
          <w:color w:val="3C3C3C"/>
          <w:sz w:val="28"/>
          <w:szCs w:val="28"/>
        </w:rPr>
      </w:pPr>
      <w:r w:rsidRPr="004B52E9">
        <w:rPr>
          <w:rFonts w:ascii="Times New Roman" w:hAnsi="Times New Roman"/>
          <w:color w:val="3C3C3C"/>
          <w:sz w:val="28"/>
          <w:szCs w:val="28"/>
        </w:rPr>
        <w:t xml:space="preserve">6. Комиссия прекращает свою деятельность после принятия Советом депутатов   </w:t>
      </w:r>
      <w:proofErr w:type="spellStart"/>
      <w:r w:rsidRPr="004B52E9">
        <w:rPr>
          <w:rFonts w:ascii="Times New Roman" w:hAnsi="Times New Roman"/>
          <w:color w:val="3C3C3C"/>
          <w:sz w:val="28"/>
          <w:szCs w:val="28"/>
        </w:rPr>
        <w:t>Эльтаркачского</w:t>
      </w:r>
      <w:proofErr w:type="spellEnd"/>
      <w:r w:rsidRPr="004B52E9">
        <w:rPr>
          <w:rFonts w:ascii="Times New Roman" w:hAnsi="Times New Roman"/>
          <w:color w:val="3C3C3C"/>
          <w:sz w:val="28"/>
          <w:szCs w:val="28"/>
        </w:rPr>
        <w:t xml:space="preserve"> сельского поселения  решения об утверждении проекта Генерального плана.</w:t>
      </w:r>
    </w:p>
    <w:p w:rsidR="005308A9" w:rsidRPr="004B52E9" w:rsidRDefault="005308A9" w:rsidP="005308A9">
      <w:pPr>
        <w:rPr>
          <w:sz w:val="28"/>
          <w:szCs w:val="28"/>
        </w:rPr>
      </w:pPr>
      <w:r w:rsidRPr="004B52E9">
        <w:rPr>
          <w:color w:val="3C3C3C"/>
          <w:sz w:val="28"/>
          <w:szCs w:val="28"/>
        </w:rPr>
        <w:br w:type="textWrapping" w:clear="all"/>
      </w: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08A9" w:rsidRPr="004B52E9" w:rsidRDefault="005308A9" w:rsidP="005308A9">
      <w:pPr>
        <w:pStyle w:val="a4"/>
        <w:rPr>
          <w:sz w:val="28"/>
          <w:szCs w:val="28"/>
        </w:rPr>
      </w:pPr>
    </w:p>
    <w:p w:rsidR="005308A9" w:rsidRDefault="005308A9" w:rsidP="005308A9">
      <w:pPr>
        <w:pStyle w:val="a4"/>
        <w:rPr>
          <w:b/>
          <w:bCs/>
          <w:sz w:val="28"/>
          <w:szCs w:val="28"/>
        </w:rPr>
      </w:pPr>
    </w:p>
    <w:p w:rsidR="005308A9" w:rsidRDefault="005308A9" w:rsidP="005308A9">
      <w:pPr>
        <w:pStyle w:val="a4"/>
        <w:rPr>
          <w:b/>
          <w:bCs/>
          <w:sz w:val="28"/>
          <w:szCs w:val="28"/>
        </w:rPr>
      </w:pPr>
    </w:p>
    <w:p w:rsidR="00D6604D" w:rsidRPr="005308A9" w:rsidRDefault="00D6604D" w:rsidP="005308A9"/>
    <w:sectPr w:rsidR="00D6604D" w:rsidRPr="005308A9" w:rsidSect="0030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95"/>
    <w:rsid w:val="00122B2B"/>
    <w:rsid w:val="001B312E"/>
    <w:rsid w:val="003069DD"/>
    <w:rsid w:val="005308A9"/>
    <w:rsid w:val="006E0333"/>
    <w:rsid w:val="00D6604D"/>
    <w:rsid w:val="00E3506B"/>
    <w:rsid w:val="00F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D"/>
  </w:style>
  <w:style w:type="paragraph" w:styleId="1">
    <w:name w:val="heading 1"/>
    <w:basedOn w:val="a"/>
    <w:next w:val="a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1B312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1305</Words>
  <Characters>7441</Characters>
  <Application>Microsoft Office Word</Application>
  <DocSecurity>0</DocSecurity>
  <Lines>62</Lines>
  <Paragraphs>17</Paragraphs>
  <ScaleCrop>false</ScaleCrop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2018-04-17T06:26:00Z</cp:lastPrinted>
  <dcterms:created xsi:type="dcterms:W3CDTF">2018-04-17T06:24:00Z</dcterms:created>
  <dcterms:modified xsi:type="dcterms:W3CDTF">2018-05-25T09:21:00Z</dcterms:modified>
</cp:coreProperties>
</file>