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3E" w:rsidRDefault="003C7C3E" w:rsidP="003C7C3E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3C7C3E" w:rsidRDefault="003C7C3E" w:rsidP="003C7C3E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КАРАЧАЕВО-ЧЕРКЕССКАЯ РЕСПУБЛИКА</w:t>
      </w:r>
    </w:p>
    <w:p w:rsidR="003C7C3E" w:rsidRDefault="003C7C3E" w:rsidP="003C7C3E">
      <w:pPr>
        <w:jc w:val="center"/>
        <w:rPr>
          <w:sz w:val="22"/>
          <w:szCs w:val="22"/>
        </w:rPr>
      </w:pPr>
      <w:r>
        <w:rPr>
          <w:sz w:val="22"/>
          <w:szCs w:val="22"/>
        </w:rPr>
        <w:t>УСТЬ-ДЖЕГУТИНСКИЙ МУНИЦИПАЛЬНЫЙ РАЙОН</w:t>
      </w:r>
    </w:p>
    <w:p w:rsidR="003C7C3E" w:rsidRDefault="003C7C3E" w:rsidP="003C7C3E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ЭЛЬТАРКАЧСКОГО СЕЛЬСКОГО ПОСЕЛЕНИЯ</w:t>
      </w:r>
    </w:p>
    <w:p w:rsidR="003C7C3E" w:rsidRDefault="003C7C3E" w:rsidP="003C7C3E">
      <w:pPr>
        <w:jc w:val="center"/>
        <w:rPr>
          <w:sz w:val="22"/>
          <w:szCs w:val="22"/>
        </w:rPr>
      </w:pPr>
    </w:p>
    <w:p w:rsidR="003C7C3E" w:rsidRDefault="003C7C3E" w:rsidP="003C7C3E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3C7C3E" w:rsidRDefault="003C7C3E" w:rsidP="003C7C3E">
      <w:pPr>
        <w:rPr>
          <w:b/>
        </w:rPr>
      </w:pPr>
    </w:p>
    <w:p w:rsidR="003C7C3E" w:rsidRDefault="003C7C3E" w:rsidP="003C7C3E">
      <w:pPr>
        <w:jc w:val="center"/>
        <w:rPr>
          <w:b/>
        </w:rPr>
      </w:pPr>
    </w:p>
    <w:p w:rsidR="003C7C3E" w:rsidRDefault="003C7C3E" w:rsidP="003C7C3E">
      <w:pPr>
        <w:rPr>
          <w:sz w:val="26"/>
          <w:szCs w:val="26"/>
        </w:rPr>
      </w:pPr>
      <w:r>
        <w:rPr>
          <w:sz w:val="26"/>
          <w:szCs w:val="26"/>
        </w:rPr>
        <w:t xml:space="preserve">          «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06.</w:t>
      </w:r>
      <w:r>
        <w:rPr>
          <w:sz w:val="26"/>
          <w:szCs w:val="26"/>
        </w:rPr>
        <w:t>2019г.                        а.Эльтаркач                        № 28</w:t>
      </w:r>
    </w:p>
    <w:p w:rsidR="003C7C3E" w:rsidRDefault="003C7C3E" w:rsidP="003C7C3E">
      <w:pPr>
        <w:rPr>
          <w:sz w:val="26"/>
          <w:szCs w:val="26"/>
        </w:rPr>
      </w:pPr>
    </w:p>
    <w:p w:rsidR="003C7C3E" w:rsidRDefault="003C7C3E" w:rsidP="003C7C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7C3E" w:rsidRDefault="003C7C3E" w:rsidP="003C7C3E">
      <w:pPr>
        <w:tabs>
          <w:tab w:val="left" w:pos="4253"/>
        </w:tabs>
        <w:ind w:right="4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проведения проверок </w:t>
      </w:r>
      <w:proofErr w:type="gramStart"/>
      <w:r>
        <w:rPr>
          <w:sz w:val="26"/>
          <w:szCs w:val="26"/>
        </w:rPr>
        <w:t>физических  лиц</w:t>
      </w:r>
      <w:proofErr w:type="gramEnd"/>
      <w:r>
        <w:rPr>
          <w:sz w:val="26"/>
          <w:szCs w:val="26"/>
        </w:rPr>
        <w:t xml:space="preserve">  при  осуществлении муниципального земельного     контроля   на  2020  год  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Усть-Джегутинского муниципального района</w:t>
      </w:r>
    </w:p>
    <w:p w:rsidR="003C7C3E" w:rsidRDefault="003C7C3E" w:rsidP="003C7C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C7C3E" w:rsidRDefault="003C7C3E" w:rsidP="003C7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решения Думы Усть-Джегутинского муниципального района  от 10.05.2017  № 244-</w:t>
      </w:r>
      <w:r>
        <w:rPr>
          <w:sz w:val="26"/>
          <w:szCs w:val="26"/>
          <w:lang w:val="en-US"/>
        </w:rPr>
        <w:t>III</w:t>
      </w:r>
      <w:r w:rsidRPr="003C7C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«О передаче сельским поселениям Усть-Джегутинского муниципального района части полномочий муниципального района», решения Совета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  от 01.06.2017  № 13 «О принятии части полномочий Усть-Джегутинского муниципального района» </w:t>
      </w:r>
    </w:p>
    <w:p w:rsidR="003C7C3E" w:rsidRDefault="003C7C3E" w:rsidP="003C7C3E">
      <w:pPr>
        <w:jc w:val="both"/>
        <w:rPr>
          <w:sz w:val="26"/>
          <w:szCs w:val="26"/>
        </w:rPr>
      </w:pPr>
    </w:p>
    <w:p w:rsidR="003C7C3E" w:rsidRDefault="003C7C3E" w:rsidP="003C7C3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C7C3E" w:rsidRDefault="003C7C3E" w:rsidP="003C7C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проведения проверок физических лиц при осуществлении муниципального земельного контроля на 2020 год на территории </w:t>
      </w:r>
      <w:proofErr w:type="spellStart"/>
      <w:r>
        <w:rPr>
          <w:sz w:val="26"/>
          <w:szCs w:val="26"/>
        </w:rPr>
        <w:t>Эльтаркачского</w:t>
      </w:r>
      <w:proofErr w:type="spellEnd"/>
      <w:r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3C7C3E" w:rsidRDefault="003C7C3E" w:rsidP="003C7C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настоящее постановление и </w:t>
      </w:r>
      <w:r>
        <w:rPr>
          <w:rFonts w:eastAsia="Calibri"/>
          <w:sz w:val="26"/>
          <w:szCs w:val="26"/>
        </w:rPr>
        <w:t xml:space="preserve">обеспечить его размещение на официальном сайте администрации </w:t>
      </w:r>
      <w:proofErr w:type="spellStart"/>
      <w:r>
        <w:rPr>
          <w:rFonts w:eastAsia="Calibri"/>
          <w:sz w:val="26"/>
          <w:szCs w:val="26"/>
        </w:rPr>
        <w:t>Эльтаркачского</w:t>
      </w:r>
      <w:proofErr w:type="spellEnd"/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>
        <w:rPr>
          <w:rFonts w:eastAsia="Calibri"/>
          <w:sz w:val="26"/>
          <w:szCs w:val="26"/>
        </w:rPr>
        <w:t>в информационно-телекоммуникационной сети «Интернет</w:t>
      </w:r>
      <w:proofErr w:type="gramStart"/>
      <w:r>
        <w:rPr>
          <w:rFonts w:eastAsia="Calibri"/>
          <w:sz w:val="26"/>
          <w:szCs w:val="26"/>
        </w:rPr>
        <w:t xml:space="preserve">» 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</w:p>
    <w:p w:rsidR="003C7C3E" w:rsidRDefault="003C7C3E" w:rsidP="003C7C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3C7C3E" w:rsidRDefault="003C7C3E" w:rsidP="003C7C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постановления оставляю за собой.</w:t>
      </w:r>
    </w:p>
    <w:p w:rsidR="003C7C3E" w:rsidRDefault="003C7C3E" w:rsidP="003C7C3E">
      <w:pPr>
        <w:rPr>
          <w:sz w:val="26"/>
          <w:szCs w:val="26"/>
        </w:rPr>
      </w:pPr>
    </w:p>
    <w:p w:rsidR="003C7C3E" w:rsidRDefault="003C7C3E" w:rsidP="003C7C3E">
      <w:pPr>
        <w:rPr>
          <w:sz w:val="26"/>
          <w:szCs w:val="26"/>
        </w:rPr>
      </w:pPr>
    </w:p>
    <w:p w:rsidR="003C7C3E" w:rsidRDefault="003C7C3E" w:rsidP="003C7C3E">
      <w:pPr>
        <w:rPr>
          <w:sz w:val="26"/>
          <w:szCs w:val="26"/>
        </w:rPr>
      </w:pPr>
    </w:p>
    <w:p w:rsidR="003C7C3E" w:rsidRDefault="003C7C3E" w:rsidP="003C7C3E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Эльтаркачского</w:t>
      </w:r>
      <w:proofErr w:type="spellEnd"/>
    </w:p>
    <w:p w:rsidR="003C7C3E" w:rsidRDefault="003C7C3E" w:rsidP="003C7C3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поселения                                                    Б.А. </w:t>
      </w:r>
      <w:proofErr w:type="spellStart"/>
      <w:r>
        <w:rPr>
          <w:sz w:val="26"/>
          <w:szCs w:val="26"/>
        </w:rPr>
        <w:t>Айбазов</w:t>
      </w:r>
      <w:proofErr w:type="spellEnd"/>
    </w:p>
    <w:p w:rsidR="003C7C3E" w:rsidRDefault="003C7C3E" w:rsidP="003C7C3E">
      <w:pPr>
        <w:rPr>
          <w:sz w:val="26"/>
          <w:szCs w:val="26"/>
        </w:rPr>
        <w:sectPr w:rsidR="003C7C3E">
          <w:pgSz w:w="11906" w:h="16838"/>
          <w:pgMar w:top="1134" w:right="1418" w:bottom="1134" w:left="1418" w:header="709" w:footer="709" w:gutter="0"/>
          <w:cols w:space="720"/>
        </w:sectPr>
      </w:pPr>
    </w:p>
    <w:p w:rsidR="003C7C3E" w:rsidRDefault="003C7C3E" w:rsidP="003C7C3E">
      <w:pPr>
        <w:jc w:val="right"/>
      </w:pPr>
      <w:r>
        <w:lastRenderedPageBreak/>
        <w:t>Приложение</w:t>
      </w:r>
    </w:p>
    <w:p w:rsidR="003C7C3E" w:rsidRDefault="003C7C3E" w:rsidP="003C7C3E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3C7C3E" w:rsidRDefault="003C7C3E" w:rsidP="003C7C3E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  </w:t>
      </w:r>
    </w:p>
    <w:p w:rsidR="003C7C3E" w:rsidRDefault="003C7C3E" w:rsidP="003C7C3E">
      <w:pPr>
        <w:jc w:val="right"/>
      </w:pPr>
      <w:proofErr w:type="gramStart"/>
      <w:r>
        <w:t>от</w:t>
      </w:r>
      <w:proofErr w:type="gramEnd"/>
      <w:r>
        <w:t xml:space="preserve"> 26.06.2019 № 28</w:t>
      </w:r>
    </w:p>
    <w:p w:rsidR="003C7C3E" w:rsidRDefault="003C7C3E" w:rsidP="003C7C3E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Ежегодный план проведения проверок физических лиц </w:t>
      </w:r>
    </w:p>
    <w:p w:rsidR="003C7C3E" w:rsidRDefault="003C7C3E" w:rsidP="003C7C3E">
      <w:pPr>
        <w:ind w:left="1701" w:right="1672"/>
        <w:jc w:val="center"/>
        <w:rPr>
          <w:b/>
        </w:rPr>
      </w:pPr>
      <w:proofErr w:type="gramStart"/>
      <w:r>
        <w:rPr>
          <w:b/>
        </w:rPr>
        <w:t xml:space="preserve">администрацией  </w:t>
      </w:r>
      <w:proofErr w:type="spellStart"/>
      <w:r>
        <w:rPr>
          <w:b/>
        </w:rPr>
        <w:t>Эльтаркачского</w:t>
      </w:r>
      <w:proofErr w:type="spellEnd"/>
      <w:proofErr w:type="gramEnd"/>
      <w:r>
        <w:rPr>
          <w:b/>
        </w:rPr>
        <w:t xml:space="preserve"> сельского поселения  </w:t>
      </w:r>
    </w:p>
    <w:p w:rsidR="003C7C3E" w:rsidRDefault="003C7C3E" w:rsidP="003C7C3E">
      <w:pPr>
        <w:pBdr>
          <w:top w:val="single" w:sz="4" w:space="1" w:color="auto"/>
        </w:pBdr>
        <w:tabs>
          <w:tab w:val="left" w:pos="13892"/>
        </w:tabs>
        <w:spacing w:after="80"/>
        <w:ind w:left="1843" w:right="181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наименование</w:t>
      </w:r>
      <w:proofErr w:type="gramEnd"/>
      <w:r>
        <w:rPr>
          <w:sz w:val="18"/>
          <w:szCs w:val="18"/>
        </w:rPr>
        <w:t xml:space="preserve"> органа государственного контроля (надзора), муниципального контроля)</w:t>
      </w:r>
    </w:p>
    <w:p w:rsidR="003C7C3E" w:rsidRDefault="003C7C3E" w:rsidP="003C7C3E">
      <w:pPr>
        <w:jc w:val="center"/>
        <w:rPr>
          <w:b/>
          <w:bCs/>
        </w:rPr>
      </w:pPr>
      <w:r>
        <w:rPr>
          <w:b/>
          <w:bCs/>
          <w:spacing w:val="40"/>
        </w:rPr>
        <w:t>ПЛАН</w:t>
      </w:r>
    </w:p>
    <w:p w:rsidR="003C7C3E" w:rsidRDefault="003C7C3E" w:rsidP="003C7C3E">
      <w:pPr>
        <w:jc w:val="center"/>
        <w:rPr>
          <w:b/>
        </w:rPr>
      </w:pPr>
      <w:proofErr w:type="gramStart"/>
      <w:r>
        <w:rPr>
          <w:b/>
        </w:rPr>
        <w:t>проведения</w:t>
      </w:r>
      <w:proofErr w:type="gramEnd"/>
      <w:r>
        <w:rPr>
          <w:b/>
        </w:rPr>
        <w:t xml:space="preserve"> проверок физических лиц при осуществлении муниципального земельного контроля</w:t>
      </w:r>
    </w:p>
    <w:p w:rsidR="003C7C3E" w:rsidRDefault="003C7C3E" w:rsidP="003C7C3E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2020 год на территории </w:t>
      </w:r>
      <w:proofErr w:type="spellStart"/>
      <w:r>
        <w:rPr>
          <w:b/>
        </w:rPr>
        <w:t>Эльтаркачского</w:t>
      </w:r>
      <w:proofErr w:type="spellEnd"/>
      <w:r>
        <w:rPr>
          <w:b/>
        </w:rPr>
        <w:t xml:space="preserve"> сельского поселения </w:t>
      </w:r>
    </w:p>
    <w:tbl>
      <w:tblPr>
        <w:tblW w:w="1531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127"/>
        <w:gridCol w:w="2694"/>
        <w:gridCol w:w="2694"/>
        <w:gridCol w:w="2128"/>
        <w:gridCol w:w="567"/>
        <w:gridCol w:w="567"/>
        <w:gridCol w:w="567"/>
        <w:gridCol w:w="992"/>
        <w:gridCol w:w="1276"/>
      </w:tblGrid>
      <w:tr w:rsidR="003C7C3E" w:rsidTr="003C7C3E">
        <w:trPr>
          <w:cantSplit/>
          <w:trHeight w:hRule="exact" w:val="96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57" w:right="57"/>
              <w:jc w:val="center"/>
              <w:rPr>
                <w:b/>
                <w:spacing w:val="-4"/>
                <w:sz w:val="18"/>
                <w:szCs w:val="18"/>
                <w:vertAlign w:val="superscript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Фамилия, имя отчество лица, в отношении которого планируется проведение проверки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spacing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Цель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проведения  проверки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Срок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проведения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Форма</w:t>
            </w:r>
            <w:r>
              <w:rPr>
                <w:b/>
                <w:sz w:val="18"/>
                <w:szCs w:val="18"/>
              </w:rPr>
              <w:t xml:space="preserve"> проведения </w:t>
            </w:r>
            <w:r>
              <w:rPr>
                <w:b/>
                <w:color w:val="000000"/>
                <w:sz w:val="18"/>
                <w:szCs w:val="18"/>
              </w:rPr>
              <w:t xml:space="preserve">проверки (документарная,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выездная,</w:t>
            </w:r>
            <w:r>
              <w:rPr>
                <w:b/>
                <w:color w:val="000000"/>
                <w:sz w:val="18"/>
                <w:szCs w:val="18"/>
              </w:rPr>
              <w:br/>
              <w:t>документарная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3C7C3E" w:rsidTr="003C7C3E">
        <w:trPr>
          <w:cantSplit/>
          <w:trHeight w:val="167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C3E" w:rsidRDefault="003C7C3E">
            <w:pPr>
              <w:rPr>
                <w:b/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Место фактического нахождения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 фактического проживания физического лица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C3E" w:rsidRDefault="003C7C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C3E" w:rsidRDefault="003C7C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57" w:right="57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рабочих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часов </w:t>
            </w:r>
            <w:r>
              <w:rPr>
                <w:b/>
                <w:color w:val="000000"/>
                <w:sz w:val="18"/>
                <w:szCs w:val="18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C3E" w:rsidRDefault="003C7C3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7C3E" w:rsidRDefault="003C7C3E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Республика, Усть-Джегутинский муниципальный район, аул Эльтаркач, урочище «</w:t>
            </w:r>
            <w:proofErr w:type="spellStart"/>
            <w:r>
              <w:rPr>
                <w:color w:val="000000"/>
              </w:rPr>
              <w:t>Джаганас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Карачаево-Черкесская Республика, Усть-Джегутинский муниципальный район, аул </w:t>
            </w:r>
            <w:proofErr w:type="gramStart"/>
            <w:r>
              <w:rPr>
                <w:color w:val="000000"/>
              </w:rPr>
              <w:t>Эльтаркач,  урочище</w:t>
            </w:r>
            <w:proofErr w:type="gramEnd"/>
            <w:r>
              <w:rPr>
                <w:color w:val="000000"/>
              </w:rPr>
              <w:t xml:space="preserve">  «</w:t>
            </w:r>
            <w:proofErr w:type="spellStart"/>
            <w:r>
              <w:rPr>
                <w:color w:val="000000"/>
              </w:rPr>
              <w:t>Аюлю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апрель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Республика, Усть-Джегутинский муниципальный район, аул Эльтаркач, ЗАО «Эльтаркач», поле № 4 «Пастбище»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июнь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09:07:0021401:159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Карачаево-Черкесская Республика, Усть-Джегутинский муниципальный район, аул Эльтаркач, ЗАО «Эльтаркач», поле № </w:t>
            </w:r>
            <w:proofErr w:type="gramStart"/>
            <w:r>
              <w:rPr>
                <w:color w:val="000000"/>
              </w:rPr>
              <w:t>32  «</w:t>
            </w:r>
            <w:proofErr w:type="gramEnd"/>
            <w:r>
              <w:rPr>
                <w:color w:val="000000"/>
              </w:rPr>
              <w:t>Сенокос»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июнь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Республика, Усть-Джегутинский муниципальный район, аул Эльтаркач, ЗАО «Эльтаркач», поле № 21 «Пашня»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июнь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Республика, Усть-Джегутинский муниципальный район, аул Эльтаркач, урочище «</w:t>
            </w:r>
            <w:proofErr w:type="spellStart"/>
            <w:r>
              <w:rPr>
                <w:color w:val="000000"/>
              </w:rPr>
              <w:t>Казеный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июль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lastRenderedPageBreak/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Карачаево-Черкесская Республика, Усть-Джегутинский муниципальный район, аул </w:t>
            </w:r>
            <w:proofErr w:type="gramStart"/>
            <w:r>
              <w:rPr>
                <w:color w:val="000000"/>
              </w:rPr>
              <w:t>Эльтаркач,  урочище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Джаганас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август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Карачаево-Черкесская Республика, Усть-Джегутинский муниципальный район, аул Эльтаркач, ЗАО «Эльтаркач», поле </w:t>
            </w:r>
            <w:proofErr w:type="gramStart"/>
            <w:r>
              <w:rPr>
                <w:color w:val="000000"/>
              </w:rPr>
              <w:t>26  «</w:t>
            </w:r>
            <w:proofErr w:type="gramEnd"/>
            <w:r>
              <w:rPr>
                <w:color w:val="000000"/>
              </w:rPr>
              <w:t>Сенокос»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3C7C3E" w:rsidTr="003C7C3E">
        <w:trPr>
          <w:cantSplit/>
          <w:trHeight w:val="11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09:07:0021401:294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Карачаево-Черкесская Республика, Усть-Джегутинский муниципальный район, аул Эльтаркач, ЗАО «Эльтаркач», </w:t>
            </w:r>
            <w:proofErr w:type="gramStart"/>
            <w:r>
              <w:rPr>
                <w:color w:val="000000"/>
              </w:rPr>
              <w:t>поле  №</w:t>
            </w:r>
            <w:proofErr w:type="gramEnd"/>
            <w:r>
              <w:rPr>
                <w:color w:val="000000"/>
              </w:rPr>
              <w:t xml:space="preserve"> 13  «Пашня»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  <w:r>
              <w:t>Информация скрыта в соответствии с требованиями Федерального закона от 27.07.2006 N 152-ФЗ "О персональных данных"</w:t>
            </w:r>
          </w:p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jc w:val="center"/>
            </w:pPr>
          </w:p>
          <w:p w:rsidR="003C7C3E" w:rsidRDefault="003C7C3E">
            <w:pPr>
              <w:jc w:val="center"/>
            </w:pPr>
            <w:r>
              <w:t>Соблюдение земельного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C7C3E" w:rsidRDefault="003C7C3E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сентябрь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3E" w:rsidRDefault="003C7C3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3C7C3E" w:rsidRDefault="003C7C3E" w:rsidP="003C7C3E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8C"/>
    <w:rsid w:val="003C7C3E"/>
    <w:rsid w:val="003E008C"/>
    <w:rsid w:val="007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9BA2-6E00-40C2-BD2A-9B027153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C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2019-08-07T09:49:00Z</dcterms:created>
  <dcterms:modified xsi:type="dcterms:W3CDTF">2019-08-07T09:49:00Z</dcterms:modified>
</cp:coreProperties>
</file>