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5A" w:rsidRDefault="0012145A" w:rsidP="0012145A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</w:rPr>
        <w:t>РОССИЙСКАЯ ФЕДЕРАЦИЯ</w:t>
      </w:r>
    </w:p>
    <w:p w:rsidR="0012145A" w:rsidRDefault="0012145A" w:rsidP="001214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КАРАЧАЕВО-ЧЕРКЕССКАЯ РЕСПУБЛИКА</w:t>
      </w:r>
    </w:p>
    <w:p w:rsidR="0012145A" w:rsidRDefault="0012145A" w:rsidP="001214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УСТЬ-ДЖЕГУТИНСКИЙ МУНИЦИПАЛЬНЫЙ РАЙОН</w:t>
      </w:r>
    </w:p>
    <w:p w:rsidR="0012145A" w:rsidRDefault="0012145A" w:rsidP="001214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АДМИНИСТРАЦИЯ ЭЛЬТАРКАЧСКОГО СЕЛЬСКОГО ПОСЕЛЕНИЯ</w:t>
      </w:r>
    </w:p>
    <w:p w:rsidR="0012145A" w:rsidRDefault="0012145A" w:rsidP="0012145A">
      <w:pPr>
        <w:autoSpaceDE w:val="0"/>
        <w:autoSpaceDN w:val="0"/>
        <w:adjustRightInd w:val="0"/>
        <w:rPr>
          <w:szCs w:val="28"/>
        </w:rPr>
      </w:pPr>
    </w:p>
    <w:p w:rsidR="0012145A" w:rsidRDefault="0012145A" w:rsidP="001214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2145A" w:rsidRDefault="0012145A" w:rsidP="0012145A">
      <w:pPr>
        <w:autoSpaceDE w:val="0"/>
        <w:autoSpaceDN w:val="0"/>
        <w:adjustRightInd w:val="0"/>
        <w:jc w:val="center"/>
        <w:rPr>
          <w:szCs w:val="28"/>
        </w:rPr>
      </w:pPr>
    </w:p>
    <w:p w:rsidR="0012145A" w:rsidRDefault="0012145A" w:rsidP="0012145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12.11. 2015г.                        а. Эльтаркач                                         № 51</w:t>
      </w:r>
    </w:p>
    <w:p w:rsidR="0012145A" w:rsidRDefault="0012145A" w:rsidP="0012145A">
      <w:pPr>
        <w:shd w:val="clear" w:color="auto" w:fill="FFFFFF"/>
        <w:ind w:left="2045" w:right="442" w:hanging="1618"/>
        <w:rPr>
          <w:rFonts w:eastAsia="Calibri"/>
          <w:szCs w:val="28"/>
          <w:lang w:eastAsia="ar-SA"/>
        </w:rPr>
      </w:pPr>
    </w:p>
    <w:p w:rsidR="0012145A" w:rsidRDefault="0012145A" w:rsidP="0012145A">
      <w:pPr>
        <w:shd w:val="clear" w:color="auto" w:fill="FFFFFF"/>
        <w:spacing w:before="254"/>
        <w:ind w:left="5" w:right="4416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Об утверждении   Программы  «По профилактике терроризма и экстремизма, а также минимизации и (или) ликвидации последствий проявлений терроризма и экстремизма на территории Эльтаркачского сельского   поселения  на период 2015-2017 годы»</w:t>
      </w:r>
    </w:p>
    <w:p w:rsidR="0012145A" w:rsidRDefault="0012145A" w:rsidP="0012145A">
      <w:pPr>
        <w:shd w:val="clear" w:color="auto" w:fill="FFFFFF"/>
        <w:spacing w:before="254"/>
        <w:ind w:left="5" w:right="-5" w:firstLine="703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В соответствии с Федеральным Законом от 06.03.2006. № 35-ФЗ               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Устава муниципального образования  Эльтаркачского сельского   поселения</w:t>
      </w:r>
    </w:p>
    <w:p w:rsidR="0012145A" w:rsidRDefault="0012145A" w:rsidP="0012145A">
      <w:pPr>
        <w:shd w:val="clear" w:color="auto" w:fill="FFFFFF"/>
        <w:spacing w:before="254"/>
        <w:ind w:right="-5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ПОСТАНОВЛЯЮ:</w:t>
      </w:r>
    </w:p>
    <w:p w:rsidR="0012145A" w:rsidRDefault="0012145A" w:rsidP="0012145A">
      <w:pPr>
        <w:shd w:val="clear" w:color="auto" w:fill="FFFFFF"/>
        <w:spacing w:before="254"/>
        <w:ind w:left="5" w:right="-5"/>
        <w:rPr>
          <w:rFonts w:eastAsia="Calibri"/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1.Утвердить Программу  «По  профилактике терроризма и экстремизма, а также минимизации и (или) ликвидации последствии проявлений терроризма на территории поселения на период 2014-2016 годы».</w:t>
      </w:r>
    </w:p>
    <w:p w:rsidR="0012145A" w:rsidRDefault="0012145A" w:rsidP="0012145A">
      <w:pPr>
        <w:jc w:val="both"/>
        <w:rPr>
          <w:bCs/>
          <w:szCs w:val="28"/>
          <w:lang w:eastAsia="ar-SA"/>
        </w:rPr>
      </w:pPr>
    </w:p>
    <w:p w:rsidR="0012145A" w:rsidRDefault="0012145A" w:rsidP="0012145A">
      <w:pPr>
        <w:jc w:val="both"/>
        <w:rPr>
          <w:szCs w:val="28"/>
        </w:rPr>
      </w:pPr>
      <w:r>
        <w:rPr>
          <w:bCs/>
          <w:szCs w:val="28"/>
          <w:lang w:eastAsia="ar-SA"/>
        </w:rPr>
        <w:t xml:space="preserve">   2. </w:t>
      </w:r>
      <w:r>
        <w:rPr>
          <w:szCs w:val="28"/>
        </w:rPr>
        <w:t xml:space="preserve">Обнародовать  постановление  на информационном стенде администрации  и разместить на официальном сайте в сети "Интернет"  </w:t>
      </w:r>
    </w:p>
    <w:p w:rsidR="0012145A" w:rsidRDefault="0012145A" w:rsidP="0012145A">
      <w:pPr>
        <w:shd w:val="clear" w:color="auto" w:fill="FFFFFF"/>
        <w:spacing w:before="254"/>
        <w:ind w:left="5" w:right="-5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3.Настоящее  постановление  вступает  в  силу  со  дня  его  обнародования .</w:t>
      </w:r>
    </w:p>
    <w:p w:rsidR="0012145A" w:rsidRDefault="0012145A" w:rsidP="0012145A">
      <w:pPr>
        <w:shd w:val="clear" w:color="auto" w:fill="FFFFFF"/>
        <w:spacing w:before="254"/>
        <w:ind w:left="5" w:right="-5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4.Контроль за исполнением настоящего постановления  оставляю за собой.     </w:t>
      </w:r>
    </w:p>
    <w:p w:rsidR="0012145A" w:rsidRDefault="0012145A" w:rsidP="0012145A">
      <w:pPr>
        <w:shd w:val="clear" w:color="auto" w:fill="FFFFFF"/>
        <w:spacing w:before="254"/>
        <w:ind w:left="5" w:right="-5"/>
        <w:rPr>
          <w:bCs/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  <w:r>
        <w:rPr>
          <w:szCs w:val="28"/>
          <w:lang w:eastAsia="ar-SA"/>
        </w:rPr>
        <w:t>Глава администрации  Эльтаркачского</w:t>
      </w:r>
    </w:p>
    <w:p w:rsidR="0012145A" w:rsidRDefault="0012145A" w:rsidP="0012145A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сельского поселения                                                                          Б.А.Айбазов </w:t>
      </w: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spacing w:before="280" w:after="280"/>
        <w:ind w:firstLine="708"/>
        <w:jc w:val="center"/>
        <w:rPr>
          <w:rFonts w:cs="Calibri"/>
          <w:b/>
          <w:bCs/>
          <w:kern w:val="2"/>
          <w:sz w:val="44"/>
          <w:szCs w:val="44"/>
          <w:lang w:eastAsia="ar-SA"/>
        </w:rPr>
      </w:pPr>
      <w:r>
        <w:rPr>
          <w:rFonts w:cs="Calibri"/>
          <w:b/>
          <w:bCs/>
          <w:kern w:val="2"/>
          <w:sz w:val="44"/>
          <w:szCs w:val="44"/>
          <w:lang w:eastAsia="ar-SA"/>
        </w:rPr>
        <w:lastRenderedPageBreak/>
        <w:t>ПРОГРАММА</w:t>
      </w:r>
    </w:p>
    <w:p w:rsidR="0012145A" w:rsidRDefault="0012145A" w:rsidP="0012145A">
      <w:pPr>
        <w:spacing w:before="280" w:after="280"/>
        <w:ind w:firstLine="708"/>
        <w:jc w:val="both"/>
        <w:rPr>
          <w:rFonts w:cs="Calibri"/>
          <w:b/>
          <w:bCs/>
          <w:kern w:val="2"/>
          <w:szCs w:val="28"/>
          <w:lang w:eastAsia="ar-SA"/>
        </w:rPr>
      </w:pPr>
      <w:r>
        <w:rPr>
          <w:rFonts w:cs="Calibri"/>
          <w:b/>
          <w:bCs/>
          <w:kern w:val="2"/>
          <w:szCs w:val="28"/>
          <w:lang w:eastAsia="ar-SA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 Эльтаркачского сельского поселения  на период 2015-2017 годы»</w:t>
      </w:r>
    </w:p>
    <w:p w:rsidR="0012145A" w:rsidRDefault="0012145A" w:rsidP="0012145A">
      <w:pPr>
        <w:spacing w:before="280" w:after="280"/>
        <w:ind w:firstLine="708"/>
        <w:jc w:val="both"/>
        <w:rPr>
          <w:rFonts w:cs="Calibri"/>
          <w:b/>
          <w:bCs/>
          <w:kern w:val="2"/>
          <w:szCs w:val="28"/>
          <w:lang w:eastAsia="ar-SA"/>
        </w:rPr>
      </w:pPr>
    </w:p>
    <w:p w:rsidR="0012145A" w:rsidRDefault="0012145A" w:rsidP="0012145A">
      <w:pPr>
        <w:spacing w:before="280" w:after="280"/>
        <w:ind w:firstLine="708"/>
        <w:jc w:val="both"/>
        <w:rPr>
          <w:rFonts w:cs="Calibri"/>
          <w:b/>
          <w:bCs/>
          <w:kern w:val="2"/>
          <w:szCs w:val="28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паспорт программы</w:t>
      </w:r>
    </w:p>
    <w:tbl>
      <w:tblPr>
        <w:tblW w:w="10368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9"/>
        <w:gridCol w:w="3907"/>
        <w:gridCol w:w="3402"/>
      </w:tblGrid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1.Наименование муниципальной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на период 2015-2017 годы»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2.Основание для разработки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Эльтаркачского  сельского поселения  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3.Муниципальный заказчик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Администрация Эльтаркачского   сельского  поселения   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4.Разработчик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tabs>
                <w:tab w:val="left" w:pos="5940"/>
              </w:tabs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Администрация  Эльтаркачского   сельского поселения  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5.Основные цели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 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6.Основные задачи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6.4.Информирование населения   по вопросам противодействия терроризму и экстремизму.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7.Сроки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2015-2017 годы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8.Структура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spacing w:after="280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8.1. Паспорт программы.</w:t>
            </w:r>
          </w:p>
          <w:p w:rsidR="0012145A" w:rsidRDefault="0012145A" w:rsidP="00B42F16">
            <w:pPr>
              <w:spacing w:before="280" w:after="280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12145A" w:rsidRDefault="0012145A" w:rsidP="00B42F16">
            <w:pPr>
              <w:spacing w:before="280" w:after="280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12145A" w:rsidRDefault="0012145A" w:rsidP="00B42F16">
            <w:pPr>
              <w:spacing w:before="280" w:after="280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12145A" w:rsidRDefault="0012145A" w:rsidP="00B42F16">
            <w:pPr>
              <w:spacing w:before="280" w:after="280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8.5.Раздел 4. Нормативное обеспечение программы.</w:t>
            </w:r>
          </w:p>
          <w:p w:rsidR="0012145A" w:rsidRDefault="0012145A" w:rsidP="00B42F16">
            <w:pPr>
              <w:spacing w:before="280" w:after="280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8.6.Раздел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9.Исполнитель 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Администрация Эльтаркачского  сельского  поселения  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10.Источники финансирования программы</w:t>
            </w:r>
          </w:p>
        </w:tc>
        <w:tc>
          <w:tcPr>
            <w:tcW w:w="39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eastAsia="Calibri"/>
                <w:spacing w:val="-4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10.1</w:t>
            </w:r>
            <w:r>
              <w:rPr>
                <w:spacing w:val="-4"/>
                <w:szCs w:val="28"/>
                <w:lang w:eastAsia="ar-SA"/>
              </w:rPr>
              <w:t xml:space="preserve"> за счет средств местного бюджета</w:t>
            </w:r>
          </w:p>
        </w:tc>
        <w:tc>
          <w:tcPr>
            <w:tcW w:w="3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</w:p>
        </w:tc>
      </w:tr>
      <w:tr w:rsidR="0012145A" w:rsidTr="00B42F16">
        <w:trPr>
          <w:jc w:val="center"/>
        </w:trPr>
        <w:tc>
          <w:tcPr>
            <w:tcW w:w="305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2145A" w:rsidRDefault="0012145A" w:rsidP="00B42F16">
            <w:pPr>
              <w:rPr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Эльтаркачского сельского поселения.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11.Ожидаемые конечные результаты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12145A" w:rsidRDefault="0012145A" w:rsidP="00B42F16">
            <w:pPr>
              <w:snapToGri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11.1.Совершенствование форм и методов работы 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szCs w:val="28"/>
                <w:lang w:eastAsia="ar-SA"/>
              </w:rPr>
              <w:softHyphen/>
              <w:t>нации на территории.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11.2.Распространение культуры интернационализма, согласия, национальной и ре</w:t>
            </w:r>
            <w:r>
              <w:rPr>
                <w:szCs w:val="28"/>
                <w:lang w:eastAsia="ar-SA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11.3.Гармонизация межнациональных отношений, повышение уровня этносоциальной  комфортности.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11.4.Формирование нетерпимости ко всем фактам террористических </w:t>
            </w:r>
            <w:r>
              <w:rPr>
                <w:szCs w:val="28"/>
                <w:lang w:eastAsia="ar-SA"/>
              </w:rPr>
              <w:lastRenderedPageBreak/>
              <w:t>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11.6.Недопущение создания и деятельности националистических экстремистских молодежных группировок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12. Система организации контроля за исполнением программы</w:t>
            </w:r>
          </w:p>
          <w:p w:rsidR="0012145A" w:rsidRDefault="0012145A" w:rsidP="00B42F16">
            <w:pPr>
              <w:rPr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spacing w:after="28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Администрация 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</w:p>
    <w:p w:rsidR="0012145A" w:rsidRDefault="0012145A" w:rsidP="0012145A">
      <w:pPr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1.Содержание проблемы и обоснование необходимости </w:t>
      </w: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её решения программными методами</w:t>
      </w: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>
        <w:rPr>
          <w:color w:val="000000"/>
          <w:szCs w:val="28"/>
          <w:lang w:eastAsia="ar-SA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lastRenderedPageBreak/>
        <w:t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</w:t>
      </w:r>
    </w:p>
    <w:p w:rsidR="0012145A" w:rsidRDefault="0012145A" w:rsidP="0012145A">
      <w:pPr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12145A" w:rsidRDefault="0012145A" w:rsidP="0012145A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Программа является документом, открытым для внесения изменений и дополнений.</w:t>
      </w:r>
    </w:p>
    <w:p w:rsidR="0012145A" w:rsidRDefault="0012145A" w:rsidP="0012145A">
      <w:pPr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2.Основные цели и задачи, сроки и этапы реализации программы, </w:t>
      </w: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а также целевые индикаторы и показатели</w:t>
      </w:r>
    </w:p>
    <w:p w:rsidR="0012145A" w:rsidRDefault="0012145A" w:rsidP="0012145A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Основными целями программы являются:</w:t>
      </w:r>
    </w:p>
    <w:p w:rsidR="0012145A" w:rsidRDefault="0012145A" w:rsidP="0012145A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противодействие терроризму и экстремизму;</w:t>
      </w:r>
    </w:p>
    <w:p w:rsidR="0012145A" w:rsidRDefault="0012145A" w:rsidP="0012145A">
      <w:pPr>
        <w:spacing w:before="280" w:after="280"/>
        <w:rPr>
          <w:color w:val="000000"/>
          <w:szCs w:val="28"/>
          <w:lang w:eastAsia="ar-SA"/>
        </w:rPr>
      </w:pPr>
      <w:r>
        <w:rPr>
          <w:szCs w:val="28"/>
          <w:lang w:eastAsia="ar-SA"/>
        </w:rPr>
        <w:t xml:space="preserve"> защита жизни граждан, проживающих на территории сельского поселения  от террористических и экстремистских актов</w:t>
      </w:r>
      <w:r>
        <w:rPr>
          <w:color w:val="000000"/>
          <w:szCs w:val="28"/>
          <w:lang w:eastAsia="ar-SA"/>
        </w:rPr>
        <w:t xml:space="preserve">; </w:t>
      </w:r>
    </w:p>
    <w:p w:rsidR="0012145A" w:rsidRDefault="0012145A" w:rsidP="0012145A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12145A" w:rsidRDefault="0012145A" w:rsidP="0012145A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Основными задачами программы являются:</w:t>
      </w:r>
    </w:p>
    <w:p w:rsidR="0012145A" w:rsidRDefault="0012145A" w:rsidP="0012145A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12145A" w:rsidRDefault="0012145A" w:rsidP="0012145A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2145A" w:rsidRDefault="0012145A" w:rsidP="0012145A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12145A" w:rsidRDefault="0012145A" w:rsidP="0012145A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12145A" w:rsidRDefault="0012145A" w:rsidP="0012145A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12145A" w:rsidRDefault="0012145A" w:rsidP="0012145A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е) пропаганда толерантного поведения к людям других национальностей и религиозных конфессий;</w:t>
      </w:r>
    </w:p>
    <w:p w:rsidR="0012145A" w:rsidRDefault="0012145A" w:rsidP="0012145A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12145A" w:rsidRDefault="0012145A" w:rsidP="0012145A">
      <w:pPr>
        <w:spacing w:before="280" w:after="280"/>
        <w:ind w:firstLine="708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12145A" w:rsidRDefault="0012145A" w:rsidP="0012145A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Срок реализации программы рассчитан на три года с 2015 по 2017 годы.</w:t>
      </w:r>
    </w:p>
    <w:p w:rsidR="0012145A" w:rsidRDefault="0012145A" w:rsidP="0012145A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Реализация всех программных мероприятий рассчитана на весь период реализации программы с 01.08.2015 г. по 31.12.2017 г. включительно, выделение этапов не предусмотрено.</w:t>
      </w:r>
    </w:p>
    <w:p w:rsidR="0012145A" w:rsidRDefault="0012145A" w:rsidP="0012145A">
      <w:pPr>
        <w:spacing w:before="280" w:after="28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  </w:t>
      </w: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3.Система программных мероприятий, в том числе ресурсное</w:t>
      </w: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обеспечение программы, с перечнем мероприятий с разбивкой по годам, </w:t>
      </w: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источникам и направлениям финансирования</w:t>
      </w:r>
    </w:p>
    <w:p w:rsidR="0012145A" w:rsidRDefault="0012145A" w:rsidP="0012145A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Система программных мероприятий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 на период 2015- 2017 годы».</w:t>
      </w:r>
    </w:p>
    <w:p w:rsidR="0012145A" w:rsidRDefault="0012145A" w:rsidP="0012145A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Объем финансирования программы на 2015-2017 годы составляет – 7тыс.руб.</w:t>
      </w:r>
    </w:p>
    <w:p w:rsidR="0012145A" w:rsidRDefault="0012145A" w:rsidP="0012145A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Источником финансирования программы являются бюджет  и внебюджетные средства:</w:t>
      </w:r>
    </w:p>
    <w:p w:rsidR="0012145A" w:rsidRDefault="0012145A" w:rsidP="0012145A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 xml:space="preserve">а). Бюджетные средства муниципального образования  </w:t>
      </w:r>
    </w:p>
    <w:p w:rsidR="0012145A" w:rsidRDefault="0012145A" w:rsidP="0012145A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Всего за период   7,0 тыс. руб.,  в том числе по годам реализации программы:</w:t>
      </w:r>
    </w:p>
    <w:p w:rsidR="0012145A" w:rsidRDefault="0012145A" w:rsidP="0012145A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2016 год – 4,0тыс.руб., 2017 год – 3,0  тыс.руб.</w:t>
      </w:r>
    </w:p>
    <w:p w:rsidR="0012145A" w:rsidRDefault="0012145A" w:rsidP="0012145A">
      <w:pPr>
        <w:spacing w:before="280" w:after="280"/>
        <w:ind w:left="720"/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4.Основные направления финансирования:</w:t>
      </w:r>
    </w:p>
    <w:p w:rsidR="0012145A" w:rsidRDefault="0012145A" w:rsidP="0012145A">
      <w:pPr>
        <w:spacing w:before="280" w:after="280"/>
        <w:ind w:firstLine="708"/>
        <w:jc w:val="both"/>
        <w:rPr>
          <w:i/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</w:t>
      </w:r>
      <w:r>
        <w:rPr>
          <w:i/>
          <w:color w:val="000000"/>
          <w:szCs w:val="28"/>
          <w:lang w:eastAsia="ar-SA"/>
        </w:rPr>
        <w:t>.</w:t>
      </w:r>
    </w:p>
    <w:p w:rsidR="0012145A" w:rsidRDefault="0012145A" w:rsidP="0012145A">
      <w:pPr>
        <w:spacing w:before="280" w:after="28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5. Нормативное обеспечение программы</w:t>
      </w:r>
    </w:p>
    <w:p w:rsidR="0012145A" w:rsidRDefault="0012145A" w:rsidP="0012145A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Правовую основу для реализации программы определили:</w:t>
      </w:r>
    </w:p>
    <w:p w:rsidR="0012145A" w:rsidRDefault="0012145A" w:rsidP="0012145A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</w:t>
      </w:r>
      <w:r>
        <w:rPr>
          <w:color w:val="000000"/>
          <w:szCs w:val="28"/>
          <w:lang w:eastAsia="ar-SA"/>
        </w:rPr>
        <w:lastRenderedPageBreak/>
        <w:t xml:space="preserve">Российской Федерации», от 25.07.2002. № 114-ФЗ «О противодействии экстремистской деятельности»; </w:t>
      </w:r>
    </w:p>
    <w:p w:rsidR="0012145A" w:rsidRDefault="0012145A" w:rsidP="0012145A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б). Указ Президента Российской Федерации от 15.06. 2006. № 116 «О мерах по противодействию терроризму». </w:t>
      </w:r>
    </w:p>
    <w:p w:rsidR="0012145A" w:rsidRDefault="0012145A" w:rsidP="0012145A">
      <w:pPr>
        <w:spacing w:before="280" w:after="280"/>
        <w:jc w:val="both"/>
        <w:rPr>
          <w:color w:val="000000"/>
          <w:szCs w:val="28"/>
          <w:lang w:eastAsia="ar-SA"/>
        </w:rPr>
      </w:pPr>
      <w:r>
        <w:rPr>
          <w:szCs w:val="28"/>
          <w:lang w:eastAsia="ar-SA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6.Механизм реализации программы, включая организацию управления </w:t>
      </w: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программой и контроль за ходом её реализации.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Общее управление реализацией программы и координацию деятельности исполнителей осуществляет</w:t>
      </w:r>
      <w:r>
        <w:rPr>
          <w:szCs w:val="28"/>
          <w:lang w:eastAsia="ar-SA"/>
        </w:rPr>
        <w:t xml:space="preserve"> антитеррористическая комиссия вносит в установленном порядке предложения по уточнению мероприятий программы с учетом складывающейся социально-экономической ситуации</w:t>
      </w:r>
      <w:r>
        <w:rPr>
          <w:color w:val="000000"/>
          <w:szCs w:val="28"/>
          <w:lang w:eastAsia="ar-SA"/>
        </w:rPr>
        <w:t xml:space="preserve"> в соответствии с Порядком разработки, формирования и реализации долгосрочных муниципальных целевых программ.</w:t>
      </w:r>
    </w:p>
    <w:p w:rsidR="0012145A" w:rsidRDefault="0012145A" w:rsidP="0012145A">
      <w:pPr>
        <w:spacing w:before="280" w:after="280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Исполнитель программы ежегодно уточняет и предоставляет в  антитеррористическую комиссию  с учетом выделяемых на реализацию программы финансовых средств целевые показатели и затраты по программным мероприятиям.</w:t>
      </w:r>
    </w:p>
    <w:p w:rsidR="0012145A" w:rsidRDefault="0012145A" w:rsidP="0012145A">
      <w:pPr>
        <w:spacing w:before="280" w:after="280"/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7. Оценка социально-экономической эффективности программы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12145A" w:rsidRDefault="0012145A" w:rsidP="0012145A">
      <w:pPr>
        <w:ind w:left="720"/>
        <w:jc w:val="both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Реализация программы позволит: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а) создать условия для эффективной совместной работы  Администрации   сельского поселения, правоохранительных органов, учреждений социальной сферы, общественных организаций и граждан  села направленной на профилактику экстремизма, терроризма и правонарушений.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в) стимулировать и поддерживать гражданские инициативы правоохранительной направленности.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lastRenderedPageBreak/>
        <w:t>г) создавать условия для деятельности добровольных формирований населения по охране общественного порядка.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Полное и своевременное выполнение мероприятий программы будет способствовать созданию в общественных местах и на улицах  поселения, обстановки спокойствия и безопасности.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12145A" w:rsidRDefault="0012145A" w:rsidP="0012145A">
      <w:pPr>
        <w:spacing w:before="280" w:after="280"/>
        <w:jc w:val="both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:rsidR="0012145A" w:rsidRDefault="0012145A" w:rsidP="0012145A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:rsidR="0012145A" w:rsidRDefault="0012145A" w:rsidP="0012145A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:rsidR="0012145A" w:rsidRDefault="0012145A" w:rsidP="0012145A">
      <w:pPr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приложение №1 </w:t>
      </w:r>
    </w:p>
    <w:p w:rsidR="0012145A" w:rsidRDefault="0012145A" w:rsidP="0012145A">
      <w:pPr>
        <w:rPr>
          <w:rFonts w:ascii="Arial" w:hAnsi="Arial" w:cs="Arial"/>
          <w:lang w:eastAsia="ar-SA"/>
        </w:rPr>
      </w:pPr>
    </w:p>
    <w:p w:rsidR="0012145A" w:rsidRDefault="0012145A" w:rsidP="0012145A">
      <w:pPr>
        <w:spacing w:before="280" w:after="28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Система программных мероприятий   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территорииЭльтаркачского  сельского поселения</w:t>
      </w:r>
      <w:r>
        <w:rPr>
          <w:rFonts w:cs="Calibri"/>
          <w:sz w:val="20"/>
          <w:szCs w:val="20"/>
          <w:lang w:eastAsia="ar-SA"/>
        </w:rPr>
        <w:t>.</w:t>
      </w:r>
    </w:p>
    <w:p w:rsidR="0012145A" w:rsidRDefault="0012145A" w:rsidP="0012145A">
      <w:pPr>
        <w:spacing w:before="280" w:after="28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на период 2015- 2017 годы"</w:t>
      </w:r>
    </w:p>
    <w:tbl>
      <w:tblPr>
        <w:tblW w:w="0" w:type="auto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2"/>
        <w:gridCol w:w="2699"/>
        <w:gridCol w:w="1830"/>
        <w:gridCol w:w="1491"/>
        <w:gridCol w:w="1144"/>
        <w:gridCol w:w="698"/>
        <w:gridCol w:w="708"/>
        <w:gridCol w:w="23"/>
        <w:gridCol w:w="650"/>
        <w:gridCol w:w="640"/>
      </w:tblGrid>
      <w:tr w:rsidR="0012145A" w:rsidTr="00B42F16">
        <w:trPr>
          <w:trHeight w:val="503"/>
        </w:trPr>
        <w:tc>
          <w:tcPr>
            <w:tcW w:w="50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spacing w:after="280"/>
              <w:jc w:val="center"/>
              <w:rPr>
                <w:rFonts w:ascii="Arial" w:hAnsi="Arial" w:cs="Arial"/>
                <w:lang w:eastAsia="ar-SA"/>
              </w:rPr>
            </w:pPr>
          </w:p>
          <w:p w:rsidR="0012145A" w:rsidRDefault="0012145A" w:rsidP="00B42F16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69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83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1491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114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Источники финан</w:t>
            </w:r>
          </w:p>
          <w:p w:rsidR="0012145A" w:rsidRDefault="0012145A" w:rsidP="00B42F16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сирова</w:t>
            </w:r>
          </w:p>
          <w:p w:rsidR="0012145A" w:rsidRDefault="0012145A" w:rsidP="00B42F16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ния</w:t>
            </w:r>
          </w:p>
        </w:tc>
        <w:tc>
          <w:tcPr>
            <w:tcW w:w="2719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Объём финансирования, тыс. руб.</w:t>
            </w:r>
          </w:p>
        </w:tc>
      </w:tr>
      <w:tr w:rsidR="0012145A" w:rsidTr="00B42F16">
        <w:tc>
          <w:tcPr>
            <w:tcW w:w="50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91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67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2017</w:t>
            </w:r>
          </w:p>
        </w:tc>
      </w:tr>
      <w:tr w:rsidR="0012145A" w:rsidTr="00B42F16">
        <w:trPr>
          <w:trHeight w:val="59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12145A" w:rsidTr="00B42F16">
        <w:trPr>
          <w:trHeight w:val="2098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Информировать жителей  о порядке действий при угрозе возникновения террористических актов, посредст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вом размещения информации стендах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Администрация сельского поселения;</w:t>
            </w:r>
          </w:p>
          <w:p w:rsidR="0012145A" w:rsidRDefault="0012145A" w:rsidP="00B42F16">
            <w:pPr>
              <w:ind w:right="-29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2015-2016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rPr>
          <w:trHeight w:val="309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подготовку проектов, изготовле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 на территории   сельского поселения по антитеррори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стической тематике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1 </w:t>
            </w:r>
          </w:p>
        </w:tc>
      </w:tr>
      <w:tr w:rsidR="0012145A" w:rsidTr="00B42F16">
        <w:trPr>
          <w:trHeight w:val="255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Обеспечить подготовку и размещение в местах массового пребывания граждан информацион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ции на стендах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 и общеобразовательной школы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</w:tc>
      </w:tr>
      <w:tr w:rsidR="0012145A" w:rsidTr="00B42F16">
        <w:trPr>
          <w:trHeight w:val="1922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Запрашивать и получать в установленном по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рядке необходимые материалы и информацию в территориальных органах федеральных ор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Администрация,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 директор общеобразовательной школы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участковый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вражды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 ,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участковый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Осуществлять еженедельный обход территории   на предмет выявления и ликвида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поселения, участковый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rPr>
          <w:trHeight w:val="22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Проведение регулярных обследований на предмет технического состояния подвальных и чердачных помещений,  электрощитовых и др. подсобных помещений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Администрация,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поселения; школы, ДК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Актив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Осуществлять еженедельный обход территории   на предмет выяв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ления мест концентрации молодежи. Уведом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 xml:space="preserve">лять о данном факте прокуратуру  и ОВД по Усть-Джегутинскому  району 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Администрация,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 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общеобразовательной школы </w:t>
            </w:r>
          </w:p>
          <w:p w:rsidR="0012145A" w:rsidRDefault="0012145A" w:rsidP="00B42F16">
            <w:pPr>
              <w:spacing w:before="28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размещение на информационных стен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 xml:space="preserve">дах информации для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требований действующе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го миграционного законодательства, а также контактных телефонов о том, куда следует об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Администрация,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и провести тематические меро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Администрация,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поселения;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дом культуры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Проводить тематические беседы в коллек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тивах  образова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тельных учреждений школы и детского сада, ,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 сельского поселения, школы, детского сада, 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spacing w:after="28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  <w:lang w:eastAsia="ar-SA"/>
              </w:rPr>
              <w:t>Привлечение  актива и общественности  в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 террористических актов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Актив сельского поселения 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и провести круглые столы,  с привлечением должностных лиц и спе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циалистов по мерам предупредительного характера при угрозах террористической и экс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тремистской направленности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 сельского поселения 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информировать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Информационные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стенды Администрации  сельского поселения;  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Местный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</w:tbl>
    <w:p w:rsidR="0012145A" w:rsidRDefault="0012145A" w:rsidP="0012145A">
      <w:pPr>
        <w:rPr>
          <w:rFonts w:ascii="Arial" w:hAnsi="Arial" w:cs="Arial"/>
          <w:sz w:val="20"/>
          <w:szCs w:val="20"/>
          <w:lang w:eastAsia="ar-SA"/>
        </w:rPr>
      </w:pPr>
    </w:p>
    <w:p w:rsidR="0012145A" w:rsidRDefault="0012145A" w:rsidP="0012145A">
      <w:pPr>
        <w:tabs>
          <w:tab w:val="left" w:pos="5823"/>
        </w:tabs>
        <w:rPr>
          <w:szCs w:val="28"/>
        </w:rPr>
      </w:pPr>
    </w:p>
    <w:p w:rsidR="0012145A" w:rsidRDefault="0012145A" w:rsidP="0012145A">
      <w:pPr>
        <w:tabs>
          <w:tab w:val="left" w:pos="5823"/>
        </w:tabs>
        <w:rPr>
          <w:szCs w:val="28"/>
        </w:rPr>
      </w:pPr>
    </w:p>
    <w:p w:rsidR="0012145A" w:rsidRDefault="0012145A" w:rsidP="0012145A">
      <w:pPr>
        <w:tabs>
          <w:tab w:val="left" w:pos="5823"/>
        </w:tabs>
        <w:rPr>
          <w:szCs w:val="28"/>
        </w:rPr>
      </w:pPr>
    </w:p>
    <w:p w:rsidR="0012145A" w:rsidRPr="00CC170E" w:rsidRDefault="0012145A" w:rsidP="0012145A">
      <w:pPr>
        <w:rPr>
          <w:szCs w:val="28"/>
        </w:rPr>
      </w:pPr>
    </w:p>
    <w:p w:rsidR="0012145A" w:rsidRPr="00CC170E" w:rsidRDefault="0012145A" w:rsidP="0012145A">
      <w:pPr>
        <w:jc w:val="center"/>
      </w:pPr>
      <w:r w:rsidRPr="00CC170E">
        <w:t xml:space="preserve">                                                                                          Проект</w:t>
      </w:r>
    </w:p>
    <w:p w:rsidR="0012145A" w:rsidRPr="00CC170E" w:rsidRDefault="0012145A" w:rsidP="0012145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РОССИЙСКАЯ  ФЕДЕРАЦИЯ</w:t>
      </w:r>
    </w:p>
    <w:p w:rsidR="0012145A" w:rsidRPr="00CC170E" w:rsidRDefault="0012145A" w:rsidP="0012145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12145A" w:rsidRPr="00CC170E" w:rsidRDefault="0012145A" w:rsidP="0012145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УСТЬ-ДЖЕГУТИНСКИЙ  МУНИЦИПАЛЬНЫЙ РАЙОН</w:t>
      </w:r>
    </w:p>
    <w:p w:rsidR="0012145A" w:rsidRPr="00CC170E" w:rsidRDefault="0012145A" w:rsidP="0012145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АДМИНИСТРАЦИЯ  ЭЛЬТАРКАЧСКОГО СЕЛЬСКОГО ПОСЕЛЕНИЯ</w:t>
      </w:r>
    </w:p>
    <w:p w:rsidR="0012145A" w:rsidRPr="00CC170E" w:rsidRDefault="0012145A" w:rsidP="0012145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ПОСТАНОВЛЕНИЕ</w:t>
      </w:r>
    </w:p>
    <w:p w:rsidR="0012145A" w:rsidRPr="00CC170E" w:rsidRDefault="0012145A" w:rsidP="0012145A">
      <w:pPr>
        <w:pStyle w:val="af"/>
        <w:rPr>
          <w:rFonts w:ascii="Times New Roman" w:hAnsi="Times New Roman"/>
          <w:sz w:val="28"/>
          <w:szCs w:val="28"/>
        </w:rPr>
      </w:pPr>
    </w:p>
    <w:p w:rsidR="0012145A" w:rsidRPr="00CC170E" w:rsidRDefault="0012145A" w:rsidP="0012145A">
      <w:pPr>
        <w:pStyle w:val="af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_______2015 г                      а. Эльтаркач                                       №</w:t>
      </w:r>
      <w:r w:rsidRPr="00CC170E">
        <w:rPr>
          <w:rFonts w:ascii="Times New Roman" w:hAnsi="Times New Roman"/>
          <w:color w:val="333333"/>
          <w:sz w:val="24"/>
          <w:bdr w:val="none" w:sz="0" w:space="0" w:color="auto" w:frame="1"/>
        </w:rPr>
        <w:t> </w:t>
      </w:r>
    </w:p>
    <w:p w:rsidR="0012145A" w:rsidRPr="00CC170E" w:rsidRDefault="0012145A" w:rsidP="0012145A">
      <w:pPr>
        <w:pStyle w:val="ConsPlusTitle"/>
        <w:widowControl/>
        <w:ind w:right="-1"/>
        <w:jc w:val="both"/>
        <w:rPr>
          <w:b w:val="0"/>
        </w:rPr>
      </w:pPr>
    </w:p>
    <w:p w:rsidR="0012145A" w:rsidRPr="00CC170E" w:rsidRDefault="0012145A" w:rsidP="0012145A">
      <w:pPr>
        <w:pStyle w:val="ConsPlusTitle"/>
        <w:widowControl/>
        <w:ind w:right="-1"/>
        <w:jc w:val="both"/>
      </w:pPr>
      <w:r w:rsidRPr="00CC170E">
        <w:rPr>
          <w:b w:val="0"/>
        </w:rPr>
        <w:t>«</w:t>
      </w:r>
      <w:r w:rsidRPr="00CC170E">
        <w:t>Об утверждении  Положения о комиссии</w:t>
      </w:r>
    </w:p>
    <w:p w:rsidR="0012145A" w:rsidRDefault="0012145A" w:rsidP="0012145A">
      <w:pPr>
        <w:pStyle w:val="ConsPlusTitle"/>
        <w:widowControl/>
        <w:ind w:right="-1"/>
        <w:jc w:val="both"/>
      </w:pPr>
      <w:r>
        <w:t xml:space="preserve"> по установлению стажа муниципальной</w:t>
      </w:r>
    </w:p>
    <w:p w:rsidR="0012145A" w:rsidRDefault="0012145A" w:rsidP="0012145A">
      <w:pPr>
        <w:pStyle w:val="ConsPlusTitle"/>
        <w:widowControl/>
        <w:ind w:right="-1"/>
        <w:jc w:val="both"/>
      </w:pPr>
      <w:r>
        <w:t xml:space="preserve">службы  муниципальным служащим </w:t>
      </w:r>
    </w:p>
    <w:p w:rsidR="0012145A" w:rsidRDefault="0012145A" w:rsidP="0012145A">
      <w:pPr>
        <w:pStyle w:val="ConsPlusTitle"/>
        <w:widowControl/>
        <w:ind w:right="-1"/>
        <w:jc w:val="both"/>
      </w:pPr>
      <w:r>
        <w:t xml:space="preserve">Эльтаркачского сельского поселения» </w:t>
      </w:r>
    </w:p>
    <w:p w:rsidR="0012145A" w:rsidRDefault="0012145A" w:rsidP="0012145A">
      <w:pPr>
        <w:pStyle w:val="ConsPlusTitle"/>
        <w:widowControl/>
        <w:ind w:right="-1" w:firstLine="567"/>
        <w:jc w:val="both"/>
      </w:pPr>
    </w:p>
    <w:p w:rsidR="0012145A" w:rsidRDefault="0012145A" w:rsidP="0012145A">
      <w:pPr>
        <w:pStyle w:val="ConsPlusTitle"/>
        <w:widowControl/>
        <w:ind w:right="-1" w:firstLine="567"/>
        <w:jc w:val="both"/>
        <w:rPr>
          <w:b w:val="0"/>
        </w:rPr>
      </w:pPr>
    </w:p>
    <w:p w:rsidR="0012145A" w:rsidRDefault="0012145A" w:rsidP="0012145A">
      <w:pPr>
        <w:pStyle w:val="ConsPlusTitle"/>
        <w:widowControl/>
        <w:ind w:right="-1" w:firstLine="567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 от 02.03.2007 №25-ФЗ "О муниципальной службе в Российской Федерации", Федеральным законом  от 15.12.2001 №166-ФЗ "О государственном пенсионном обеспечении в Российской Федерации", в целях обеспечения защиты прав лиц, замещающих муниципальные должности и руководствуясь Уставом  Эльтаркачского сельского поселения </w:t>
      </w:r>
    </w:p>
    <w:p w:rsidR="0012145A" w:rsidRDefault="0012145A" w:rsidP="0012145A">
      <w:pPr>
        <w:rPr>
          <w:b/>
          <w:sz w:val="28"/>
          <w:szCs w:val="28"/>
        </w:rPr>
      </w:pPr>
    </w:p>
    <w:p w:rsidR="0012145A" w:rsidRDefault="0012145A" w:rsidP="0012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12145A" w:rsidRDefault="0012145A" w:rsidP="0012145A">
      <w:pPr>
        <w:rPr>
          <w:b/>
          <w:sz w:val="20"/>
          <w:szCs w:val="28"/>
        </w:rPr>
      </w:pPr>
    </w:p>
    <w:p w:rsidR="0012145A" w:rsidRDefault="0012145A" w:rsidP="0012145A">
      <w:pPr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 Положение о  комиссии  по  установлению  стажа муниципальной  службы  муниципальных  служащих  Эльтаркачского сельского  поселения  при  Администрации  Эльтаркачского  сельского поселения (Приложение № 1). </w:t>
      </w:r>
    </w:p>
    <w:p w:rsidR="0012145A" w:rsidRDefault="0012145A" w:rsidP="0012145A">
      <w:pPr>
        <w:rPr>
          <w:sz w:val="28"/>
          <w:szCs w:val="28"/>
        </w:rPr>
      </w:pPr>
      <w:r>
        <w:rPr>
          <w:sz w:val="28"/>
          <w:szCs w:val="28"/>
        </w:rPr>
        <w:t xml:space="preserve">          2. Создать при Администрации  Эльтаркачского сельского поселения  комиссию по установлению стажа муниципальной службы муниципальных служащих  Эльтаркачского сельского поселения (далее -  комиссия) и утвердить ее состав (Приложение № 2)</w:t>
      </w:r>
    </w:p>
    <w:p w:rsidR="0012145A" w:rsidRDefault="0012145A" w:rsidP="0012145A">
      <w:pPr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 постановление  обнародовать  на информационном стенде администрации Эльтаркачского сельского поселения и разместить на официальном сайте Эльтаркачского  сельского поселения в сети Интернет.  </w:t>
      </w:r>
    </w:p>
    <w:p w:rsidR="0012145A" w:rsidRDefault="0012145A" w:rsidP="001214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Контроль за исполнением настоящего постановления возложить на заместителя  главы  администрации Эльтаркачского сельского поселения.</w:t>
      </w:r>
    </w:p>
    <w:p w:rsidR="0012145A" w:rsidRDefault="0012145A" w:rsidP="0012145A">
      <w:pPr>
        <w:jc w:val="center"/>
        <w:rPr>
          <w:b/>
          <w:sz w:val="28"/>
          <w:szCs w:val="28"/>
        </w:rPr>
      </w:pPr>
    </w:p>
    <w:p w:rsidR="0012145A" w:rsidRDefault="0012145A" w:rsidP="0012145A">
      <w:pPr>
        <w:jc w:val="center"/>
        <w:rPr>
          <w:b/>
          <w:sz w:val="28"/>
          <w:szCs w:val="28"/>
        </w:rPr>
      </w:pPr>
    </w:p>
    <w:p w:rsidR="0012145A" w:rsidRDefault="0012145A" w:rsidP="0012145A">
      <w:pPr>
        <w:jc w:val="center"/>
        <w:rPr>
          <w:b/>
          <w:sz w:val="28"/>
          <w:szCs w:val="28"/>
        </w:rPr>
      </w:pPr>
    </w:p>
    <w:p w:rsidR="0012145A" w:rsidRDefault="0012145A" w:rsidP="0012145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Эльтаркачского</w:t>
      </w:r>
    </w:p>
    <w:p w:rsidR="0012145A" w:rsidRDefault="0012145A" w:rsidP="0012145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Б.А. Айбазов</w:t>
      </w:r>
    </w:p>
    <w:p w:rsidR="0012145A" w:rsidRDefault="0012145A" w:rsidP="0012145A">
      <w:pPr>
        <w:ind w:left="5812"/>
        <w:jc w:val="center"/>
        <w:rPr>
          <w:rFonts w:ascii="Arial" w:hAnsi="Arial" w:cs="Arial"/>
        </w:rPr>
      </w:pPr>
    </w:p>
    <w:p w:rsidR="0012145A" w:rsidRDefault="0012145A" w:rsidP="0012145A">
      <w:pPr>
        <w:rPr>
          <w:rFonts w:ascii="Arial" w:hAnsi="Arial" w:cs="Arial"/>
        </w:rPr>
      </w:pPr>
    </w:p>
    <w:p w:rsidR="0012145A" w:rsidRDefault="0012145A" w:rsidP="0012145A">
      <w:pPr>
        <w:rPr>
          <w:rFonts w:ascii="Arial" w:hAnsi="Arial" w:cs="Arial"/>
        </w:rPr>
      </w:pPr>
    </w:p>
    <w:p w:rsidR="0012145A" w:rsidRDefault="0012145A" w:rsidP="0012145A">
      <w:pPr>
        <w:ind w:left="5812"/>
        <w:jc w:val="right"/>
      </w:pPr>
      <w:r>
        <w:t>Приложение №  1</w:t>
      </w:r>
    </w:p>
    <w:p w:rsidR="0012145A" w:rsidRDefault="0012145A" w:rsidP="0012145A">
      <w:pPr>
        <w:ind w:left="5812"/>
        <w:jc w:val="right"/>
      </w:pPr>
      <w:r>
        <w:t xml:space="preserve">к постановлению администрации Эльтаркачского сельского поселения </w:t>
      </w:r>
    </w:p>
    <w:p w:rsidR="0012145A" w:rsidRDefault="0012145A" w:rsidP="0012145A">
      <w:pPr>
        <w:ind w:left="5812" w:right="-48"/>
        <w:jc w:val="right"/>
        <w:outlineLvl w:val="0"/>
      </w:pPr>
      <w:r>
        <w:t xml:space="preserve">        ______ 2015   №_______  </w:t>
      </w:r>
    </w:p>
    <w:p w:rsidR="0012145A" w:rsidRDefault="0012145A" w:rsidP="0012145A">
      <w:pPr>
        <w:ind w:right="-48"/>
        <w:jc w:val="right"/>
        <w:outlineLvl w:val="0"/>
        <w:rPr>
          <w:rFonts w:ascii="Arial" w:hAnsi="Arial" w:cs="Arial"/>
        </w:rPr>
      </w:pP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spacing w:after="120"/>
        <w:ind w:right="-4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2145A" w:rsidRDefault="0012145A" w:rsidP="0012145A">
      <w:pPr>
        <w:spacing w:after="120"/>
        <w:ind w:right="-4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установлению стажа муниципальной службы муниципальных служащих администрации Эльтаркачского сельского поселения</w:t>
      </w:r>
    </w:p>
    <w:p w:rsidR="0012145A" w:rsidRDefault="0012145A" w:rsidP="0012145A">
      <w:pPr>
        <w:spacing w:after="120"/>
        <w:ind w:right="-45" w:firstLine="720"/>
        <w:jc w:val="center"/>
        <w:rPr>
          <w:b/>
          <w:sz w:val="28"/>
          <w:szCs w:val="28"/>
        </w:rPr>
      </w:pPr>
    </w:p>
    <w:p w:rsidR="0012145A" w:rsidRDefault="0012145A" w:rsidP="0012145A">
      <w:pPr>
        <w:spacing w:after="120"/>
        <w:ind w:right="-4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Настоящее  Положение  определяет  порядок  организации  работы комиссии по установлению стажа  муниципальной  службы муниципальных служащих Эльтаркачского  сельского поселения  для  установления ежемесячной  надбавки  к  должностному  окладу  за  выслугу  лет, определения  продолжительности  ежегодного  дополнительного оплачиваемого  отпуска  за  выслугу  лет, а  также  назначения  пенсии  за выслугу  лет (далее стаж муниципальной службы) и зачетом  в  него   иных периодов  замещения  должностей.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Комиссия в своей работе руководствуется Конституцией Российской Федерации, федеральным законодательством, законодательством Карачаево-Черкесской  Республики,  решениями  Совета    Эльтаркачского сельского поселения и, настоящим Положением.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Комиссия образована  в  соответствии  с  действующим законодательством  с  целью  реализации  прав  муниципальных  служащих  и является  постоянно  действующим  коллегиальным  органом.</w:t>
      </w:r>
    </w:p>
    <w:p w:rsidR="0012145A" w:rsidRDefault="0012145A" w:rsidP="0012145A">
      <w:pPr>
        <w:spacing w:after="120"/>
        <w:ind w:right="-4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Задачами  Комиссии  являются: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 xml:space="preserve">- определение  стажа  муниципальной  службы, дающего  право на получение  ежемесячной  надбавки  к  должностному  окладу  за  выслугу  </w:t>
      </w:r>
      <w:r>
        <w:rPr>
          <w:sz w:val="28"/>
          <w:szCs w:val="28"/>
        </w:rPr>
        <w:lastRenderedPageBreak/>
        <w:t>лет, предоставление  дополнительного  оплачиваемого  отпуска  за  выслугу лет.</w:t>
      </w:r>
    </w:p>
    <w:p w:rsidR="0012145A" w:rsidRDefault="0012145A" w:rsidP="0012145A">
      <w:pPr>
        <w:spacing w:after="120"/>
        <w:ind w:right="-45"/>
        <w:rPr>
          <w:sz w:val="28"/>
          <w:szCs w:val="28"/>
        </w:rPr>
      </w:pPr>
      <w:r>
        <w:rPr>
          <w:sz w:val="28"/>
          <w:szCs w:val="28"/>
        </w:rPr>
        <w:t>- определение  стажа  муниципальной  службы, дающего  право  на  пенсию за  выслугу  лет.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- определение  возможности  включения  в  стаж  муниципальной службы  муниципальных  служащих  иных  периодов  трудовой  деятельности,  опыт  и  знания    которой  необходимы  для  выполнения должностных  обязанностей  по  замещаемой  должности  муниципальной службы  в  совокупности  не  превышающих  пять  лет.</w:t>
      </w:r>
    </w:p>
    <w:p w:rsidR="0012145A" w:rsidRDefault="0012145A" w:rsidP="0012145A">
      <w:pPr>
        <w:spacing w:after="120"/>
        <w:ind w:right="-4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 и  порядок  работы  Комиссии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3.1. Состав  Комиссии  утверждается  постановлением  Главы администрации  Эльтаркачского  сельского  поселения ;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3.2. Председатель  Комиссии  руководит  ее  деятельностью;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3.3. Секретарь  Комиссии  обеспечивает  организацию  ее  работы: подготавливает  материалы  для  принятия  решений;  оповещает  членов Комиссии  о  предстоящем  заседании,  ведет  протоколы  заседаний, осуществляет  проверку  документов  заявителя.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3.4. Основной  формой  работы  Комиссии  является  заседание. Заседание  считается  правомочным,  если  на  нем  присутствует  не  менее 2/3  ее  членов.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3.5. Решения  Комиссии  принимаются  простым  большинством голосов  и  оформляются  протоколами,  которые  подписывает  председатель и  секретарь.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3.6. При  равном  количестве  голосов  «за»  и  «против»  председатель Комиссии  имеет  право  решающего  голоса.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3.7. Заседания  проводятся  по  мере  поступления  заявлений. Заявления  рассматриваются  в  течение  30  календарных  дней, со  дня поступления.  В  случаях,  когда  при  рассмотрении  заявления  необходимо направить  запрос,  срок  его  рассмотрения  продлевается  на  период отправления  и  получения  запроса.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3.8. Решения  Комиссии  по  установлению  стажа  муниципальной службы  являются  основанием  для  издания  соответствующего распоряжения  Главы  администрации   Эльтаркачского  сельского поселения .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3.9. Решения  Комиссии  о  включении  в  стаж  муниципальной  службы  муниципального  служащего  иных  периодов  трудовой деятельности  носят  рекомендательный  характер  и  направляются  Главе Эльтаркачского   сельского  поселения  для  принятия  окончательного решения.</w:t>
      </w:r>
    </w:p>
    <w:p w:rsidR="0012145A" w:rsidRDefault="0012145A" w:rsidP="0012145A">
      <w:pPr>
        <w:spacing w:after="120"/>
        <w:ind w:right="-4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 направления  документов  в  Комиссию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4.1. При  поступлении  на  муниципальную  службу,  работник  обязан подать  в  Комиссию  заявление  по  установлению  стажа  муниципальной службы  с  приложением  копии  трудовой  книжки,  заверенной  надлежащим образом  (приложение № 1 к Положению)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4.2. Для  определения  стажа  муниципальной  службы,  дающего  право на  пенсию  за  выслугу  лет  в  Комиссию  направляется  заявление  с приложением  копии  трудовой  книжки,  заверенной  надлежащим  образом (приложение № 2 к Положению)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4.3.  Для  включения  в  стаж  муниципальной  службы  иных  периодов трудовой  деятельности  работник  может  подать  в  Комиссию  письменное заявление  с  приложением  копии  трудовой  книжки,  заверенной надлежащим  образом,  копии  должностной  инструкции  (приложение № 3 к Положению)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4.4. Комиссия  рассматривает   вопросы  по  установлению  стажа муниципальной  службы,  включения  в  стаж  муниципальной  службы  иных периодов  трудовой  деятельности,  а  также  по  установлению  стажа муниципальной  службы, дающего  право  на  пенсию  за  выслугу  лет  только  после  получения  письменного  заявления.  При  отсутствии  одного из  вышеперечисленных  документов  заявление  не  рассматривается  и возвращается  заявителю.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4.5. При  рассмотрении  вопросов  об  исчислении  стажа муниципальной  службы,  а  также  о  включении  в  стаж  иных периодов трудовой  деятельности  заявитель  может  направить  в  Комиссию дополнительные  документы,  подтверждающие  стаж  муниципальной службы: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- в случаях, когда  в  трудовой  книжке  содержаться  неправильные  или  неточные   записи  либо  не  содержатся  записи  об  отдельных  периодах  деятельности – справки  с  места  работы  (службы),  архивных учреждений,  выписки  из  приказов,  других  документов,  подтверждающих трудовой  стаж;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- военный  билет  или  справку  военного  комиссариата, подтверждающие  стаж  военной  службы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4.6. В  случае  появления  новых  документов,  обосновывающих включение  отдельных  периодов  службы (работы)  в  стаж  муниципальной службы  муниципальный  служащий  подает  новое  заявление  с приложением  документов.  При  этом  стаж  муниципальной  службы пересчитывается  со  дня  предоставления  этих  документов.</w:t>
      </w:r>
    </w:p>
    <w:p w:rsidR="0012145A" w:rsidRDefault="0012145A" w:rsidP="0012145A">
      <w:pPr>
        <w:widowControl w:val="0"/>
        <w:spacing w:after="120"/>
        <w:ind w:right="-4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 Права  и  обязанности  Комиссии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5.1. Комиссия  имеет  право: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5.1.1. Не  принимать  к  рассмотрению  заявления,  представленные  с нарушением  порядка, установленного  настоящим  Положением.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5.1.2. Приглашать  и  заслушивать  на  заседании  заявителя.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5.1.3. Проверять  достоверность  документов,  представленных  на рассмотрение.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5.1.4. Направлять запросы в органы, регулирующие трудовые отношения.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5.2. Комиссия  обязана: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5.2.1. Принимать  и  рассматривать   заявления  и  другие  документы, оформленные  в  установленном  в  настоящем  Положении  порядке, либо вынести  мотивированное  решение  об  отказе.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5.2.2. Вести  протоколы  заседания  Комиссии,  обеспечивать  их сохранность  в  течение  срока,  установленного  нормативными  правовыми актами.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5.2.3. Сообщать  заявителю  о  принятом  решении  путем  направления оформленной  выписки  из  протокола  заседания  комиссии  не  позднее 14 календарных  дней  со  дня  заседания.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5.2.4. направлять  Главе  Эльтаркачского  сельского поселения  решения  Комиссии.</w:t>
      </w:r>
    </w:p>
    <w:p w:rsidR="0012145A" w:rsidRDefault="0012145A" w:rsidP="0012145A">
      <w:pPr>
        <w:widowControl w:val="0"/>
        <w:spacing w:after="120"/>
        <w:ind w:right="-4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 положения.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Комиссия  несет  ответственность  за  своевременность  рассмотрения заявлений.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Споры  по  вопросам,  входящим  в  компетенцию  Комиссии, рассматриваются  в  установленном  действующим  законодательством порядке.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/>
        <w:rPr>
          <w:sz w:val="28"/>
          <w:szCs w:val="28"/>
        </w:rPr>
      </w:pPr>
    </w:p>
    <w:p w:rsidR="0012145A" w:rsidRDefault="0012145A" w:rsidP="0012145A">
      <w:pPr>
        <w:widowControl w:val="0"/>
        <w:ind w:right="-45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12145A" w:rsidRDefault="0012145A" w:rsidP="0012145A">
      <w:pPr>
        <w:widowControl w:val="0"/>
        <w:ind w:right="-45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Положению о комиссии                                   </w:t>
      </w:r>
    </w:p>
    <w:p w:rsidR="0012145A" w:rsidRDefault="0012145A" w:rsidP="0012145A">
      <w:pPr>
        <w:widowControl w:val="0"/>
        <w:ind w:right="-45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 установлению стажа муниципальной</w:t>
      </w:r>
    </w:p>
    <w:p w:rsidR="0012145A" w:rsidRDefault="0012145A" w:rsidP="0012145A">
      <w:pPr>
        <w:widowControl w:val="0"/>
        <w:ind w:right="-45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службы   муниципальным  служащим </w:t>
      </w:r>
    </w:p>
    <w:p w:rsidR="0012145A" w:rsidRDefault="0012145A" w:rsidP="0012145A">
      <w:pPr>
        <w:widowControl w:val="0"/>
        <w:ind w:right="-45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Эльтаркачского  сельского поселения</w:t>
      </w:r>
    </w:p>
    <w:p w:rsidR="0012145A" w:rsidRDefault="0012145A" w:rsidP="0012145A">
      <w:pPr>
        <w:widowControl w:val="0"/>
        <w:ind w:right="-45" w:firstLine="720"/>
        <w:jc w:val="right"/>
        <w:rPr>
          <w:sz w:val="28"/>
          <w:szCs w:val="28"/>
        </w:rPr>
      </w:pPr>
    </w:p>
    <w:p w:rsidR="0012145A" w:rsidRDefault="0012145A" w:rsidP="0012145A">
      <w:pPr>
        <w:widowControl w:val="0"/>
        <w:ind w:right="-45" w:firstLine="720"/>
        <w:jc w:val="right"/>
        <w:rPr>
          <w:sz w:val="28"/>
          <w:szCs w:val="28"/>
        </w:rPr>
      </w:pPr>
    </w:p>
    <w:p w:rsidR="0012145A" w:rsidRDefault="0012145A" w:rsidP="0012145A">
      <w:pPr>
        <w:widowControl w:val="0"/>
        <w:ind w:right="-45" w:firstLine="720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0"/>
        <w:gridCol w:w="5211"/>
      </w:tblGrid>
      <w:tr w:rsidR="0012145A" w:rsidTr="00B42F16">
        <w:tc>
          <w:tcPr>
            <w:tcW w:w="4927" w:type="dxa"/>
          </w:tcPr>
          <w:p w:rsidR="0012145A" w:rsidRDefault="0012145A" w:rsidP="00B42F16">
            <w:pPr>
              <w:widowControl w:val="0"/>
              <w:suppressAutoHyphens/>
              <w:spacing w:after="120" w:line="276" w:lineRule="auto"/>
              <w:ind w:right="-4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hideMark/>
          </w:tcPr>
          <w:p w:rsidR="0012145A" w:rsidRDefault="0012145A" w:rsidP="00B42F16">
            <w:pPr>
              <w:widowControl w:val="0"/>
              <w:spacing w:after="120" w:line="276" w:lineRule="auto"/>
              <w:ind w:right="-4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Председателю комиссии по установлению стажа муниципальной службы муниципальных служащих </w:t>
            </w:r>
          </w:p>
          <w:p w:rsidR="0012145A" w:rsidRDefault="0012145A" w:rsidP="00B42F16">
            <w:pPr>
              <w:widowControl w:val="0"/>
              <w:spacing w:line="276" w:lineRule="auto"/>
              <w:ind w:right="-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___________________________________</w:t>
            </w:r>
          </w:p>
          <w:p w:rsidR="0012145A" w:rsidRDefault="0012145A" w:rsidP="00B42F16">
            <w:pPr>
              <w:widowControl w:val="0"/>
              <w:spacing w:after="120" w:line="276" w:lineRule="auto"/>
              <w:ind w:right="-4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(должность, ФИО)</w:t>
            </w:r>
          </w:p>
          <w:p w:rsidR="0012145A" w:rsidRDefault="0012145A" w:rsidP="00B42F16">
            <w:pPr>
              <w:widowControl w:val="0"/>
              <w:spacing w:after="120" w:line="276" w:lineRule="auto"/>
              <w:ind w:right="-4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12145A" w:rsidRDefault="0012145A" w:rsidP="00B42F16">
            <w:pPr>
              <w:widowControl w:val="0"/>
              <w:spacing w:after="120" w:line="276" w:lineRule="auto"/>
              <w:ind w:right="-4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12145A" w:rsidRDefault="0012145A" w:rsidP="00B42F16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</w:tc>
      </w:tr>
    </w:tbl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  <w:lang w:eastAsia="ar-SA"/>
        </w:rPr>
      </w:pPr>
    </w:p>
    <w:p w:rsidR="0012145A" w:rsidRDefault="0012145A" w:rsidP="0012145A">
      <w:pPr>
        <w:widowControl w:val="0"/>
        <w:spacing w:after="120"/>
        <w:ind w:right="-4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>
        <w:rPr>
          <w:sz w:val="28"/>
          <w:szCs w:val="28"/>
        </w:rPr>
        <w:t>Прошу  рассмотреть  представленные  мною  документы (согласно перечня)   и  установить  мне  стаж  муниципальной  службы.</w:t>
      </w: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>
        <w:rPr>
          <w:sz w:val="28"/>
          <w:szCs w:val="28"/>
        </w:rPr>
        <w:t>Перечень  документов, прилагаемых  к  заявлению:</w:t>
      </w: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>
        <w:rPr>
          <w:sz w:val="28"/>
          <w:szCs w:val="28"/>
        </w:rPr>
        <w:t>1. Копия трудовой книжки на _______ листах;</w:t>
      </w: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2. __________________________________________________</w:t>
      </w: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</w:t>
      </w: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</w:t>
      </w: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</w:t>
      </w: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>
        <w:rPr>
          <w:sz w:val="28"/>
          <w:szCs w:val="28"/>
        </w:rPr>
        <w:t xml:space="preserve">«____»______________20__г.       ____________/_________________/ </w:t>
      </w:r>
    </w:p>
    <w:p w:rsidR="0012145A" w:rsidRDefault="0012145A" w:rsidP="0012145A">
      <w:pPr>
        <w:widowControl w:val="0"/>
        <w:spacing w:after="120"/>
        <w:ind w:right="-45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/>
        <w:rPr>
          <w:sz w:val="28"/>
          <w:szCs w:val="28"/>
        </w:rPr>
      </w:pPr>
    </w:p>
    <w:p w:rsidR="0012145A" w:rsidRDefault="0012145A" w:rsidP="0012145A">
      <w:pPr>
        <w:ind w:left="5812"/>
        <w:jc w:val="center"/>
      </w:pPr>
      <w:r>
        <w:t>Приложение №  2</w:t>
      </w:r>
    </w:p>
    <w:p w:rsidR="0012145A" w:rsidRDefault="0012145A" w:rsidP="0012145A">
      <w:pPr>
        <w:ind w:left="5812"/>
        <w:jc w:val="center"/>
      </w:pPr>
      <w:r>
        <w:t xml:space="preserve">к постановлению администрации Эльтаркачского сельского поселения </w:t>
      </w:r>
    </w:p>
    <w:p w:rsidR="0012145A" w:rsidRDefault="0012145A" w:rsidP="0012145A">
      <w:pPr>
        <w:ind w:left="5812" w:right="-48"/>
        <w:outlineLvl w:val="0"/>
      </w:pPr>
      <w:r>
        <w:t xml:space="preserve">                 ________2015   №_____  </w:t>
      </w:r>
    </w:p>
    <w:p w:rsidR="0012145A" w:rsidRDefault="0012145A" w:rsidP="0012145A">
      <w:pPr>
        <w:ind w:left="5812" w:right="-48"/>
        <w:jc w:val="center"/>
        <w:outlineLvl w:val="0"/>
        <w:rPr>
          <w:sz w:val="28"/>
          <w:szCs w:val="28"/>
        </w:rPr>
      </w:pPr>
    </w:p>
    <w:p w:rsidR="0012145A" w:rsidRDefault="0012145A" w:rsidP="0012145A">
      <w:pPr>
        <w:ind w:left="142" w:right="-4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2145A" w:rsidRDefault="0012145A" w:rsidP="0012145A">
      <w:pPr>
        <w:ind w:left="142" w:right="-48"/>
        <w:jc w:val="center"/>
        <w:outlineLvl w:val="0"/>
        <w:rPr>
          <w:b/>
          <w:sz w:val="28"/>
          <w:szCs w:val="28"/>
        </w:rPr>
      </w:pPr>
    </w:p>
    <w:p w:rsidR="0012145A" w:rsidRDefault="0012145A" w:rsidP="0012145A">
      <w:pPr>
        <w:ind w:left="142" w:right="-4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установлению стажа муниципальной службы муниципальным служащим Эльтаркачского сельского поселения </w:t>
      </w:r>
    </w:p>
    <w:p w:rsidR="0012145A" w:rsidRDefault="0012145A" w:rsidP="0012145A">
      <w:pPr>
        <w:ind w:left="142" w:right="-48"/>
        <w:jc w:val="center"/>
        <w:outlineLvl w:val="0"/>
        <w:rPr>
          <w:b/>
          <w:sz w:val="28"/>
          <w:szCs w:val="28"/>
        </w:rPr>
      </w:pPr>
    </w:p>
    <w:p w:rsidR="0012145A" w:rsidRDefault="0012145A" w:rsidP="0012145A">
      <w:pPr>
        <w:ind w:left="142" w:right="-48"/>
        <w:jc w:val="center"/>
        <w:outlineLvl w:val="0"/>
        <w:rPr>
          <w:b/>
          <w:sz w:val="28"/>
          <w:szCs w:val="28"/>
        </w:rPr>
      </w:pPr>
    </w:p>
    <w:p w:rsidR="0012145A" w:rsidRDefault="0012145A" w:rsidP="0012145A">
      <w:pPr>
        <w:ind w:left="142" w:right="-4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Айбазов Б. А. – глава администрации Эльтаркачского сельского поселения, председатель комиссии</w:t>
      </w:r>
    </w:p>
    <w:p w:rsidR="0012145A" w:rsidRDefault="0012145A" w:rsidP="0012145A">
      <w:pPr>
        <w:ind w:left="142" w:right="-4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Боташева К.Л.-  заместитель главы администрации Эльтаркачского сельского поселения, секретарь комиссии.</w:t>
      </w:r>
    </w:p>
    <w:p w:rsidR="0012145A" w:rsidRDefault="0012145A" w:rsidP="0012145A">
      <w:pPr>
        <w:ind w:left="142" w:right="-48"/>
        <w:jc w:val="center"/>
        <w:outlineLvl w:val="0"/>
        <w:rPr>
          <w:sz w:val="28"/>
          <w:szCs w:val="28"/>
        </w:rPr>
      </w:pPr>
    </w:p>
    <w:p w:rsidR="0012145A" w:rsidRDefault="0012145A" w:rsidP="0012145A">
      <w:pPr>
        <w:ind w:left="142" w:right="-4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</w:p>
    <w:p w:rsidR="0012145A" w:rsidRDefault="0012145A" w:rsidP="0012145A">
      <w:pPr>
        <w:ind w:left="142" w:right="-4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Лайпанов А.М.- Глава Эльтаркачского сельского поселения</w:t>
      </w:r>
    </w:p>
    <w:p w:rsidR="0012145A" w:rsidRDefault="0012145A" w:rsidP="0012145A">
      <w:pPr>
        <w:ind w:left="142" w:right="-4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Эзиева Л.С.- начальник отдела по финансовой части администрации</w:t>
      </w:r>
    </w:p>
    <w:p w:rsidR="0012145A" w:rsidRDefault="0012145A" w:rsidP="0012145A">
      <w:pPr>
        <w:ind w:right="-4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Байтокова А.М.-ведущий  специалист  администрации </w:t>
      </w:r>
    </w:p>
    <w:p w:rsidR="0012145A" w:rsidRDefault="0012145A" w:rsidP="0012145A">
      <w:pPr>
        <w:ind w:right="-48"/>
        <w:outlineLvl w:val="0"/>
        <w:rPr>
          <w:sz w:val="28"/>
          <w:szCs w:val="28"/>
        </w:rPr>
      </w:pPr>
    </w:p>
    <w:p w:rsidR="0012145A" w:rsidRDefault="0012145A" w:rsidP="0012145A">
      <w:pPr>
        <w:ind w:right="-48"/>
        <w:outlineLvl w:val="0"/>
        <w:rPr>
          <w:sz w:val="28"/>
          <w:szCs w:val="28"/>
        </w:rPr>
      </w:pPr>
    </w:p>
    <w:p w:rsidR="0012145A" w:rsidRDefault="0012145A" w:rsidP="0012145A">
      <w:pPr>
        <w:ind w:right="-48"/>
        <w:outlineLvl w:val="0"/>
        <w:rPr>
          <w:sz w:val="28"/>
          <w:szCs w:val="28"/>
        </w:rPr>
      </w:pPr>
    </w:p>
    <w:p w:rsidR="0012145A" w:rsidRDefault="0012145A" w:rsidP="0012145A">
      <w:pPr>
        <w:ind w:right="-48"/>
        <w:outlineLvl w:val="0"/>
        <w:rPr>
          <w:sz w:val="28"/>
          <w:szCs w:val="28"/>
        </w:rPr>
      </w:pPr>
    </w:p>
    <w:p w:rsidR="0012145A" w:rsidRDefault="0012145A" w:rsidP="0012145A">
      <w:pPr>
        <w:ind w:right="-48"/>
        <w:outlineLvl w:val="0"/>
        <w:rPr>
          <w:sz w:val="28"/>
          <w:szCs w:val="28"/>
        </w:rPr>
      </w:pPr>
    </w:p>
    <w:p w:rsidR="0012145A" w:rsidRDefault="0012145A" w:rsidP="0012145A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12145A" w:rsidRDefault="0012145A" w:rsidP="0012145A">
      <w:pPr>
        <w:jc w:val="center"/>
        <w:rPr>
          <w:b/>
        </w:rPr>
      </w:pPr>
      <w:r>
        <w:rPr>
          <w:b/>
        </w:rPr>
        <w:t>РОССИЙСКАЯ ФЕДЕРАЦИЯ</w:t>
      </w:r>
    </w:p>
    <w:p w:rsidR="0012145A" w:rsidRDefault="0012145A" w:rsidP="0012145A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12145A" w:rsidRDefault="0012145A" w:rsidP="0012145A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12145A" w:rsidRDefault="0012145A" w:rsidP="0012145A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12145A" w:rsidRDefault="0012145A" w:rsidP="0012145A">
      <w:pPr>
        <w:rPr>
          <w:b/>
        </w:rPr>
      </w:pPr>
    </w:p>
    <w:p w:rsidR="0012145A" w:rsidRDefault="0012145A" w:rsidP="0012145A">
      <w:pPr>
        <w:jc w:val="center"/>
        <w:rPr>
          <w:b/>
        </w:rPr>
      </w:pPr>
      <w:r>
        <w:rPr>
          <w:b/>
        </w:rPr>
        <w:t>ПОСТАНОВЛЕНИЕ</w:t>
      </w:r>
    </w:p>
    <w:p w:rsidR="0012145A" w:rsidRDefault="0012145A" w:rsidP="0012145A">
      <w:pPr>
        <w:rPr>
          <w:b/>
        </w:rPr>
      </w:pPr>
    </w:p>
    <w:p w:rsidR="0012145A" w:rsidRDefault="0012145A" w:rsidP="0012145A">
      <w:pPr>
        <w:jc w:val="center"/>
        <w:rPr>
          <w:b/>
        </w:rPr>
      </w:pPr>
    </w:p>
    <w:p w:rsidR="0012145A" w:rsidRDefault="0012145A" w:rsidP="0012145A">
      <w:pPr>
        <w:rPr>
          <w:sz w:val="28"/>
          <w:szCs w:val="28"/>
        </w:rPr>
      </w:pPr>
      <w:r>
        <w:rPr>
          <w:sz w:val="28"/>
          <w:szCs w:val="28"/>
        </w:rPr>
        <w:t>----------.2015г.                                  а.Эльтаркач                                №----------</w:t>
      </w:r>
    </w:p>
    <w:p w:rsidR="0012145A" w:rsidRDefault="0012145A" w:rsidP="0012145A">
      <w:pPr>
        <w:rPr>
          <w:sz w:val="28"/>
          <w:szCs w:val="28"/>
        </w:rPr>
      </w:pPr>
    </w:p>
    <w:p w:rsidR="0012145A" w:rsidRDefault="0012145A" w:rsidP="0012145A">
      <w:pPr>
        <w:rPr>
          <w:sz w:val="28"/>
          <w:szCs w:val="28"/>
        </w:rPr>
      </w:pPr>
    </w:p>
    <w:p w:rsidR="0012145A" w:rsidRDefault="0012145A" w:rsidP="0012145A">
      <w:r>
        <w:t>Об утверждении Перечня приоритетных направлений софинансирования  расходных  обязательств Эльтаркачского сельского поселения на 2015 год и на плановый период 2016 и 2017годов</w:t>
      </w:r>
    </w:p>
    <w:p w:rsidR="0012145A" w:rsidRDefault="0012145A" w:rsidP="0012145A"/>
    <w:p w:rsidR="0012145A" w:rsidRDefault="0012145A" w:rsidP="0012145A"/>
    <w:p w:rsidR="0012145A" w:rsidRDefault="0012145A" w:rsidP="0012145A">
      <w:r>
        <w:t xml:space="preserve">     В соответствии с постановлением Правительства Карачаево-Черкесской Республики от 16.11.2011  №405 «Об утверждении Порядка определения приоритетных направлений софинансирования расходных обязательств муниципальных образований Карачаево-Черкесской Республики», в целях определения наиболее перспективных, экономически обоснованных и социально значимых направлений софинансирования расходных обязательств Эльтаркачского сельского поселения </w:t>
      </w:r>
    </w:p>
    <w:p w:rsidR="0012145A" w:rsidRDefault="0012145A" w:rsidP="0012145A"/>
    <w:p w:rsidR="0012145A" w:rsidRDefault="0012145A" w:rsidP="0012145A">
      <w:pPr>
        <w:rPr>
          <w:b/>
        </w:rPr>
      </w:pPr>
      <w:r>
        <w:rPr>
          <w:b/>
        </w:rPr>
        <w:t>ПОСТАНОВЛЯЮ:</w:t>
      </w:r>
    </w:p>
    <w:p w:rsidR="0012145A" w:rsidRDefault="0012145A" w:rsidP="0012145A">
      <w:pPr>
        <w:rPr>
          <w:b/>
        </w:rPr>
      </w:pPr>
    </w:p>
    <w:p w:rsidR="0012145A" w:rsidRDefault="0012145A" w:rsidP="0012145A">
      <w:pPr>
        <w:pStyle w:val="a3"/>
        <w:numPr>
          <w:ilvl w:val="0"/>
          <w:numId w:val="4"/>
        </w:numPr>
      </w:pPr>
      <w:r>
        <w:t>Утвердить Перечень приоритетных направлений софинансирования расходных обязательств Эльтаркачского сельского поселения на 2015год и на плановый период 2016 и 2017годов согласно приложению.</w:t>
      </w:r>
    </w:p>
    <w:p w:rsidR="0012145A" w:rsidRDefault="0012145A" w:rsidP="0012145A">
      <w:pPr>
        <w:pStyle w:val="a3"/>
        <w:numPr>
          <w:ilvl w:val="0"/>
          <w:numId w:val="4"/>
        </w:numPr>
        <w:shd w:val="clear" w:color="auto" w:fill="FFFFFF"/>
        <w:tabs>
          <w:tab w:val="left" w:pos="773"/>
        </w:tabs>
      </w:pPr>
      <w:r>
        <w:rPr>
          <w:spacing w:val="-1"/>
        </w:rPr>
        <w:t xml:space="preserve">Обнародовать настоящее постановление на информационном стенде </w:t>
      </w:r>
      <w:r>
        <w:rPr>
          <w:spacing w:val="-17"/>
        </w:rPr>
        <w:t xml:space="preserve">администрации  Эльтаркачского  сельского  поселения. </w:t>
      </w:r>
      <w:r>
        <w:tab/>
      </w:r>
    </w:p>
    <w:p w:rsidR="0012145A" w:rsidRDefault="0012145A" w:rsidP="0012145A">
      <w:pPr>
        <w:pStyle w:val="a3"/>
        <w:numPr>
          <w:ilvl w:val="0"/>
          <w:numId w:val="4"/>
        </w:numPr>
        <w:shd w:val="clear" w:color="auto" w:fill="FFFFFF"/>
        <w:tabs>
          <w:tab w:val="left" w:pos="773"/>
        </w:tabs>
      </w:pPr>
      <w:r>
        <w:rPr>
          <w:spacing w:val="-11"/>
        </w:rPr>
        <w:t xml:space="preserve"> Разместить </w:t>
      </w:r>
      <w:r>
        <w:tab/>
      </w:r>
      <w:r>
        <w:rPr>
          <w:spacing w:val="-6"/>
        </w:rPr>
        <w:t xml:space="preserve">настоящее      постановление      на     официальном      сайте </w:t>
      </w:r>
      <w:r>
        <w:rPr>
          <w:spacing w:val="-10"/>
        </w:rPr>
        <w:t xml:space="preserve">администрации </w:t>
      </w:r>
      <w:r>
        <w:t>Эльтаркачского  сельского поселения в сети Интернет.</w:t>
      </w:r>
    </w:p>
    <w:p w:rsidR="0012145A" w:rsidRDefault="0012145A" w:rsidP="0012145A">
      <w:pPr>
        <w:pStyle w:val="a3"/>
        <w:numPr>
          <w:ilvl w:val="0"/>
          <w:numId w:val="4"/>
        </w:numPr>
        <w:shd w:val="clear" w:color="auto" w:fill="FFFFFF"/>
        <w:tabs>
          <w:tab w:val="left" w:pos="773"/>
        </w:tabs>
        <w:rPr>
          <w:spacing w:val="-3"/>
        </w:rPr>
      </w:pPr>
      <w:r>
        <w:rPr>
          <w:spacing w:val="-3"/>
        </w:rPr>
        <w:t>Контроль за  выполнением настоящего  постановления  оставляю за собой .</w:t>
      </w:r>
    </w:p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>
      <w:r>
        <w:t xml:space="preserve">Глава администрации </w:t>
      </w:r>
    </w:p>
    <w:p w:rsidR="0012145A" w:rsidRDefault="0012145A" w:rsidP="0012145A">
      <w:r>
        <w:t>Эльтаркачского</w:t>
      </w:r>
    </w:p>
    <w:p w:rsidR="0012145A" w:rsidRDefault="0012145A" w:rsidP="0012145A">
      <w:r>
        <w:t>сельского поселения                                                            Б.А.Айбазов</w:t>
      </w:r>
    </w:p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>
      <w:pPr>
        <w:jc w:val="right"/>
      </w:pPr>
    </w:p>
    <w:p w:rsidR="0012145A" w:rsidRDefault="0012145A" w:rsidP="0012145A">
      <w:pPr>
        <w:jc w:val="right"/>
      </w:pPr>
      <w:r>
        <w:t xml:space="preserve">Приложение к постановлению </w:t>
      </w:r>
    </w:p>
    <w:p w:rsidR="0012145A" w:rsidRDefault="0012145A" w:rsidP="0012145A">
      <w:pPr>
        <w:jc w:val="right"/>
      </w:pPr>
      <w:r>
        <w:t xml:space="preserve">Главы администрации  </w:t>
      </w:r>
    </w:p>
    <w:p w:rsidR="0012145A" w:rsidRDefault="0012145A" w:rsidP="0012145A">
      <w:pPr>
        <w:jc w:val="right"/>
      </w:pPr>
      <w:r>
        <w:t xml:space="preserve"> Эльтаркачского  сельского поселения </w:t>
      </w:r>
    </w:p>
    <w:p w:rsidR="0012145A" w:rsidRDefault="0012145A" w:rsidP="0012145A">
      <w:pPr>
        <w:jc w:val="right"/>
      </w:pPr>
      <w:r>
        <w:t>от ________ №______</w:t>
      </w:r>
    </w:p>
    <w:p w:rsidR="0012145A" w:rsidRDefault="0012145A" w:rsidP="0012145A">
      <w:pPr>
        <w:jc w:val="center"/>
      </w:pPr>
      <w:r>
        <w:lastRenderedPageBreak/>
        <w:t>ПЕРЕЧЕНЬ</w:t>
      </w:r>
    </w:p>
    <w:p w:rsidR="0012145A" w:rsidRDefault="0012145A" w:rsidP="0012145A">
      <w:pPr>
        <w:jc w:val="center"/>
      </w:pPr>
      <w:r>
        <w:t>приоритетных направлений софинансирования расходных обязательств Эльтаркачского сельского поселения на 2015 год и на плановый период 2016 и 2017 годов</w:t>
      </w:r>
    </w:p>
    <w:p w:rsidR="0012145A" w:rsidRDefault="0012145A" w:rsidP="0012145A">
      <w:pPr>
        <w:jc w:val="center"/>
      </w:pPr>
    </w:p>
    <w:tbl>
      <w:tblPr>
        <w:tblW w:w="0" w:type="auto"/>
        <w:tblLook w:val="04A0"/>
      </w:tblPr>
      <w:tblGrid>
        <w:gridCol w:w="807"/>
        <w:gridCol w:w="3369"/>
        <w:gridCol w:w="3369"/>
        <w:gridCol w:w="2026"/>
      </w:tblGrid>
      <w:tr w:rsidR="0012145A" w:rsidTr="00B42F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приоритетного направления софинансирования расходных обязательств Эльтаркачского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государственной программы (подпрограммы)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12145A" w:rsidTr="00B42F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Оплата труда работников органа местного самоуправления  и муниципальных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программа «Управление государственными финансовыми и государственным имуществом КЧР на 2014-2017годы»</w:t>
            </w:r>
          </w:p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(Подпрограмма 5«Эффективная система межбюджетных отношений в КЧР»)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финансов КЧР</w:t>
            </w:r>
          </w:p>
        </w:tc>
      </w:tr>
      <w:tr w:rsidR="0012145A" w:rsidTr="00B42F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Проектирование и строительство (реконструкция) автомобильных дорог общего пользования местного значения с твердым покрытием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программа «Развитие промышленности, связи,  информатизации общества, энергетики, транспорта и дорожного хозяйства КЧР на 2014-2017годы»</w:t>
            </w:r>
          </w:p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(Подпрограмма 4 «Развитие транспортного обслуживания населения и дорожного хозяйства КЧР на период 2014-2017годы»)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промышленности и энергетики КЧР</w:t>
            </w:r>
          </w:p>
        </w:tc>
      </w:tr>
      <w:tr w:rsidR="0012145A" w:rsidTr="00B42F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программа «Развитие промышленности, связи,  информатизации общества, энергетики, транспорта и дорожного хозяйства КЧР на 2014-2017годы»</w:t>
            </w:r>
          </w:p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(Подпрограмма 4 «Развитие транспортного обслуживания населения и дорожного хозяйства КЧР на период 2014-2017годы»)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промышленности и энергетики КЧР</w:t>
            </w:r>
          </w:p>
        </w:tc>
      </w:tr>
      <w:tr w:rsidR="0012145A" w:rsidTr="00B42F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мероприятий по завершению работ по созданию рабочих мест по предоставлению государственных и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программа «Развитие промышленности, связи,  информатизации общества, энергетики, транспорта и дорожного хозяйства КЧР на 2014-2017годы»</w:t>
            </w:r>
          </w:p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(Подпрограмма 1 «Развитие  информационного общества и </w:t>
            </w:r>
            <w:r>
              <w:rPr>
                <w:lang w:eastAsia="en-US"/>
              </w:rPr>
              <w:lastRenderedPageBreak/>
              <w:t>повышения качества предоставления государственных и муниципальных услуг в КЧР на 2014-2017годы»)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Министерство промышленности и энергетики КЧР</w:t>
            </w:r>
          </w:p>
        </w:tc>
      </w:tr>
      <w:tr w:rsidR="0012145A" w:rsidTr="00B42F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Комплексное обустройство сельского поселения объектами социальной и инженерной инфраструктуры (развитие системы водоснабжения, газификации, плоскостного спортивного сооружения</w:t>
            </w:r>
          </w:p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Грантовая поддержка местных инициатив граждан.</w:t>
            </w:r>
          </w:p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жилищных условий гражданам, проживающим в сельской местности, ч том числе молодых семей и молодых специалистов.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программа «Развитие сельского хозяйства КЧР до 2020года»</w:t>
            </w:r>
          </w:p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(Подпрограмма «Устойчивое развитие сельских территорий КЧР до 2020года»)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сельского хозяйства КЧР</w:t>
            </w:r>
          </w:p>
        </w:tc>
      </w:tr>
    </w:tbl>
    <w:p w:rsidR="0012145A" w:rsidRDefault="0012145A" w:rsidP="0012145A"/>
    <w:p w:rsidR="0012145A" w:rsidRDefault="0012145A" w:rsidP="0012145A"/>
    <w:p w:rsidR="0071446D" w:rsidRPr="005D031A" w:rsidRDefault="0071446D" w:rsidP="005D031A"/>
    <w:sectPr w:rsidR="0071446D" w:rsidRPr="005D031A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6A" w:rsidRDefault="004B096A" w:rsidP="002D6374">
      <w:r>
        <w:separator/>
      </w:r>
    </w:p>
  </w:endnote>
  <w:endnote w:type="continuationSeparator" w:id="1">
    <w:p w:rsidR="004B096A" w:rsidRDefault="004B096A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6A" w:rsidRDefault="004B096A" w:rsidP="002D6374">
      <w:r>
        <w:separator/>
      </w:r>
    </w:p>
  </w:footnote>
  <w:footnote w:type="continuationSeparator" w:id="1">
    <w:p w:rsidR="004B096A" w:rsidRDefault="004B096A" w:rsidP="002D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1116509"/>
    <w:multiLevelType w:val="hybridMultilevel"/>
    <w:tmpl w:val="E14EE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7306A"/>
    <w:multiLevelType w:val="hybridMultilevel"/>
    <w:tmpl w:val="9698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45ED"/>
    <w:multiLevelType w:val="multilevel"/>
    <w:tmpl w:val="ABA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8159AB"/>
    <w:multiLevelType w:val="hybridMultilevel"/>
    <w:tmpl w:val="F7669F30"/>
    <w:lvl w:ilvl="0" w:tplc="BF38810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A13CF"/>
    <w:rsid w:val="000A4D8D"/>
    <w:rsid w:val="000B30FF"/>
    <w:rsid w:val="000C278E"/>
    <w:rsid w:val="000D1DB2"/>
    <w:rsid w:val="000D7E2B"/>
    <w:rsid w:val="00111716"/>
    <w:rsid w:val="00114488"/>
    <w:rsid w:val="001154DB"/>
    <w:rsid w:val="0012145A"/>
    <w:rsid w:val="001331CD"/>
    <w:rsid w:val="001544F6"/>
    <w:rsid w:val="00155931"/>
    <w:rsid w:val="00171149"/>
    <w:rsid w:val="0017373B"/>
    <w:rsid w:val="0019022F"/>
    <w:rsid w:val="001A5FCE"/>
    <w:rsid w:val="001B3C07"/>
    <w:rsid w:val="00206E26"/>
    <w:rsid w:val="002200B7"/>
    <w:rsid w:val="00233B51"/>
    <w:rsid w:val="00260EB5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56FFA"/>
    <w:rsid w:val="00364661"/>
    <w:rsid w:val="00371F73"/>
    <w:rsid w:val="00380BCC"/>
    <w:rsid w:val="003A0041"/>
    <w:rsid w:val="003A0B3D"/>
    <w:rsid w:val="003A4900"/>
    <w:rsid w:val="003B5D6F"/>
    <w:rsid w:val="003C62B1"/>
    <w:rsid w:val="003D5989"/>
    <w:rsid w:val="003F01F3"/>
    <w:rsid w:val="00422F82"/>
    <w:rsid w:val="00435767"/>
    <w:rsid w:val="00450A66"/>
    <w:rsid w:val="004B096A"/>
    <w:rsid w:val="004C62EB"/>
    <w:rsid w:val="004D5348"/>
    <w:rsid w:val="004F4D44"/>
    <w:rsid w:val="00505B26"/>
    <w:rsid w:val="0050793E"/>
    <w:rsid w:val="005165AE"/>
    <w:rsid w:val="005241C6"/>
    <w:rsid w:val="00531D1B"/>
    <w:rsid w:val="0054660F"/>
    <w:rsid w:val="00546DE0"/>
    <w:rsid w:val="0055305E"/>
    <w:rsid w:val="005B29A1"/>
    <w:rsid w:val="005B441A"/>
    <w:rsid w:val="005C4626"/>
    <w:rsid w:val="005D031A"/>
    <w:rsid w:val="005D6158"/>
    <w:rsid w:val="005E1C83"/>
    <w:rsid w:val="006068C4"/>
    <w:rsid w:val="00607196"/>
    <w:rsid w:val="006120FE"/>
    <w:rsid w:val="00614C13"/>
    <w:rsid w:val="00621F9D"/>
    <w:rsid w:val="006228E4"/>
    <w:rsid w:val="00654888"/>
    <w:rsid w:val="006E1EA6"/>
    <w:rsid w:val="007021BC"/>
    <w:rsid w:val="0071446D"/>
    <w:rsid w:val="007303C7"/>
    <w:rsid w:val="007322E7"/>
    <w:rsid w:val="00732752"/>
    <w:rsid w:val="007331F0"/>
    <w:rsid w:val="00744038"/>
    <w:rsid w:val="007448C0"/>
    <w:rsid w:val="00750CA0"/>
    <w:rsid w:val="00751BDB"/>
    <w:rsid w:val="00753A3B"/>
    <w:rsid w:val="0076382D"/>
    <w:rsid w:val="0078518D"/>
    <w:rsid w:val="00785500"/>
    <w:rsid w:val="007A115F"/>
    <w:rsid w:val="008029D5"/>
    <w:rsid w:val="00805378"/>
    <w:rsid w:val="00805F48"/>
    <w:rsid w:val="0081048D"/>
    <w:rsid w:val="00816319"/>
    <w:rsid w:val="008235AB"/>
    <w:rsid w:val="008361CB"/>
    <w:rsid w:val="008578AE"/>
    <w:rsid w:val="008666C1"/>
    <w:rsid w:val="0089509D"/>
    <w:rsid w:val="0089749A"/>
    <w:rsid w:val="008A69FF"/>
    <w:rsid w:val="008B5EEF"/>
    <w:rsid w:val="008D31BC"/>
    <w:rsid w:val="008F753C"/>
    <w:rsid w:val="00916562"/>
    <w:rsid w:val="0091658A"/>
    <w:rsid w:val="0094201D"/>
    <w:rsid w:val="009A2623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57CBD"/>
    <w:rsid w:val="00A6194D"/>
    <w:rsid w:val="00A672D8"/>
    <w:rsid w:val="00A6780E"/>
    <w:rsid w:val="00A9530B"/>
    <w:rsid w:val="00A965FA"/>
    <w:rsid w:val="00A96C46"/>
    <w:rsid w:val="00AB639B"/>
    <w:rsid w:val="00AD3E85"/>
    <w:rsid w:val="00AF65BA"/>
    <w:rsid w:val="00B050C8"/>
    <w:rsid w:val="00B14B1F"/>
    <w:rsid w:val="00B20F80"/>
    <w:rsid w:val="00B221A8"/>
    <w:rsid w:val="00B3019F"/>
    <w:rsid w:val="00B303EF"/>
    <w:rsid w:val="00B50596"/>
    <w:rsid w:val="00B53D33"/>
    <w:rsid w:val="00B76B4F"/>
    <w:rsid w:val="00BB3AA5"/>
    <w:rsid w:val="00BB58AC"/>
    <w:rsid w:val="00BC6CED"/>
    <w:rsid w:val="00BE0359"/>
    <w:rsid w:val="00BE2F6D"/>
    <w:rsid w:val="00BE34FD"/>
    <w:rsid w:val="00BE740F"/>
    <w:rsid w:val="00BF1BE3"/>
    <w:rsid w:val="00BF43D1"/>
    <w:rsid w:val="00C10742"/>
    <w:rsid w:val="00C27829"/>
    <w:rsid w:val="00C3754C"/>
    <w:rsid w:val="00C4119A"/>
    <w:rsid w:val="00C41DC4"/>
    <w:rsid w:val="00C93AE5"/>
    <w:rsid w:val="00CA1597"/>
    <w:rsid w:val="00CD28CA"/>
    <w:rsid w:val="00CD6414"/>
    <w:rsid w:val="00CD6EF7"/>
    <w:rsid w:val="00CE0DF5"/>
    <w:rsid w:val="00CF007A"/>
    <w:rsid w:val="00CF06FB"/>
    <w:rsid w:val="00D11537"/>
    <w:rsid w:val="00D12296"/>
    <w:rsid w:val="00D17FB0"/>
    <w:rsid w:val="00D540A3"/>
    <w:rsid w:val="00D66A5C"/>
    <w:rsid w:val="00D86D7D"/>
    <w:rsid w:val="00D97232"/>
    <w:rsid w:val="00DA29A2"/>
    <w:rsid w:val="00DE43C2"/>
    <w:rsid w:val="00DE52A3"/>
    <w:rsid w:val="00E15773"/>
    <w:rsid w:val="00E64C27"/>
    <w:rsid w:val="00E9266B"/>
    <w:rsid w:val="00EB0805"/>
    <w:rsid w:val="00EB4F26"/>
    <w:rsid w:val="00EC6106"/>
    <w:rsid w:val="00ED57A4"/>
    <w:rsid w:val="00EE0009"/>
    <w:rsid w:val="00F03804"/>
    <w:rsid w:val="00F10F6A"/>
    <w:rsid w:val="00F20CE7"/>
    <w:rsid w:val="00F42EE3"/>
    <w:rsid w:val="00F5247C"/>
    <w:rsid w:val="00F544E8"/>
    <w:rsid w:val="00F651E5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5B441A"/>
    <w:pPr>
      <w:spacing w:after="0" w:line="240" w:lineRule="auto"/>
    </w:pPr>
  </w:style>
  <w:style w:type="paragraph" w:styleId="af1">
    <w:name w:val="header"/>
    <w:basedOn w:val="a"/>
    <w:link w:val="af2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6">
    <w:name w:val="Body Text Indent"/>
    <w:basedOn w:val="a"/>
    <w:link w:val="af7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8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9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b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  <w:style w:type="character" w:customStyle="1" w:styleId="af0">
    <w:name w:val="Без интервала Знак"/>
    <w:link w:val="af"/>
    <w:uiPriority w:val="1"/>
    <w:locked/>
    <w:rsid w:val="00D17FB0"/>
  </w:style>
  <w:style w:type="paragraph" w:customStyle="1" w:styleId="ConsPlusTitle">
    <w:name w:val="ConsPlusTitle"/>
    <w:rsid w:val="00D17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c">
    <w:name w:val="Normal (Web)"/>
    <w:basedOn w:val="a"/>
    <w:uiPriority w:val="99"/>
    <w:unhideWhenUsed/>
    <w:rsid w:val="00A96C46"/>
    <w:pPr>
      <w:spacing w:after="1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22</Pages>
  <Words>5435</Words>
  <Characters>30984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32</cp:revision>
  <cp:lastPrinted>2001-12-31T20:28:00Z</cp:lastPrinted>
  <dcterms:created xsi:type="dcterms:W3CDTF">2002-01-01T00:35:00Z</dcterms:created>
  <dcterms:modified xsi:type="dcterms:W3CDTF">2015-12-21T12:02:00Z</dcterms:modified>
</cp:coreProperties>
</file>