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67" w:rsidRDefault="00571B38" w:rsidP="00AE2767">
      <w:pPr>
        <w:jc w:val="center"/>
        <w:rPr>
          <w:b/>
          <w:sz w:val="20"/>
          <w:szCs w:val="20"/>
        </w:rPr>
      </w:pPr>
      <w:r>
        <w:t xml:space="preserve"> </w:t>
      </w:r>
      <w:r w:rsidR="00AE2767">
        <w:rPr>
          <w:b/>
          <w:sz w:val="20"/>
          <w:szCs w:val="20"/>
        </w:rPr>
        <w:t>РОССИЙСКАЯ ФЕДЕРАЦИЯ</w:t>
      </w:r>
    </w:p>
    <w:p w:rsidR="00AE2767" w:rsidRDefault="00AE2767" w:rsidP="00AE27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КАРАЧАЕВО-ЧЕРКЕССКАЯ РЕСПУБЛИКА</w:t>
      </w:r>
    </w:p>
    <w:p w:rsidR="00AE2767" w:rsidRDefault="00AE2767" w:rsidP="00AE27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УСТЬ-ДЖЕГУТИНСКИЙ МУНИЦИПАЛЬНЫЙ РАЙОН</w:t>
      </w:r>
    </w:p>
    <w:p w:rsidR="00AE2767" w:rsidRDefault="00AE2767" w:rsidP="00AE27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ЭЛЬТАРКАЧСКОГО СЕЛЬСКОГО ПОСЕЛЕНИЯ</w:t>
      </w:r>
    </w:p>
    <w:p w:rsidR="00AE2767" w:rsidRDefault="00AE2767" w:rsidP="00AE2767">
      <w:pPr>
        <w:jc w:val="center"/>
        <w:rPr>
          <w:b/>
          <w:sz w:val="20"/>
          <w:szCs w:val="20"/>
        </w:rPr>
      </w:pPr>
    </w:p>
    <w:p w:rsidR="00AE2767" w:rsidRDefault="00AE2767" w:rsidP="00AE27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AE2767" w:rsidRDefault="00AE2767" w:rsidP="00AE2767">
      <w:pPr>
        <w:rPr>
          <w:b/>
        </w:rPr>
      </w:pPr>
    </w:p>
    <w:p w:rsidR="00AE2767" w:rsidRDefault="00AE2767" w:rsidP="00AE2767">
      <w:pPr>
        <w:jc w:val="center"/>
        <w:rPr>
          <w:b/>
        </w:rPr>
      </w:pPr>
    </w:p>
    <w:p w:rsidR="00AE2767" w:rsidRDefault="00571B38" w:rsidP="00AE2767">
      <w:r>
        <w:t xml:space="preserve">         «19» июл</w:t>
      </w:r>
      <w:r w:rsidR="00AE2767">
        <w:t xml:space="preserve">я  </w:t>
      </w:r>
      <w:r w:rsidR="00AE2767">
        <w:rPr>
          <w:u w:val="single"/>
        </w:rPr>
        <w:t xml:space="preserve">  2022г.</w:t>
      </w:r>
      <w:r w:rsidR="00AE2767">
        <w:t xml:space="preserve">                        а.Эльта</w:t>
      </w:r>
      <w:r>
        <w:t>ркач                        № 31</w:t>
      </w:r>
    </w:p>
    <w:p w:rsidR="00AE2767" w:rsidRDefault="00AE2767" w:rsidP="00AE2767">
      <w:pPr>
        <w:jc w:val="center"/>
      </w:pPr>
      <w:r>
        <w:rPr>
          <w:b/>
        </w:rPr>
        <w:t xml:space="preserve"> </w:t>
      </w:r>
    </w:p>
    <w:p w:rsidR="00AE2767" w:rsidRPr="00571B38" w:rsidRDefault="00AE2767" w:rsidP="00AE2767">
      <w:pPr>
        <w:jc w:val="center"/>
        <w:rPr>
          <w:b/>
        </w:rPr>
      </w:pPr>
    </w:p>
    <w:p w:rsidR="00AE2767" w:rsidRPr="00571B38" w:rsidRDefault="00AE2767" w:rsidP="00571B38">
      <w:pPr>
        <w:pStyle w:val="a3"/>
        <w:shd w:val="clear" w:color="auto" w:fill="FFFFFF"/>
        <w:rPr>
          <w:sz w:val="28"/>
          <w:szCs w:val="28"/>
        </w:rPr>
      </w:pPr>
      <w:r w:rsidRPr="00571B38">
        <w:rPr>
          <w:rStyle w:val="a5"/>
          <w:color w:val="3B2D36"/>
          <w:sz w:val="24"/>
          <w:szCs w:val="24"/>
        </w:rPr>
        <w:t>Об утверждении плана проведения плановых</w:t>
      </w:r>
      <w:r w:rsidRPr="00571B38">
        <w:rPr>
          <w:b/>
          <w:color w:val="3B2D36"/>
          <w:sz w:val="24"/>
          <w:szCs w:val="24"/>
        </w:rPr>
        <w:br/>
      </w:r>
      <w:r w:rsidRPr="00571B38">
        <w:rPr>
          <w:rStyle w:val="a5"/>
          <w:color w:val="3B2D36"/>
          <w:sz w:val="24"/>
          <w:szCs w:val="24"/>
        </w:rPr>
        <w:t>проверок юридических лиц</w:t>
      </w:r>
      <w:r w:rsidRPr="00571B38">
        <w:rPr>
          <w:rStyle w:val="apple-converted-space"/>
          <w:rFonts w:eastAsiaTheme="majorEastAsia"/>
          <w:b/>
          <w:color w:val="3B2D36"/>
          <w:sz w:val="24"/>
          <w:szCs w:val="24"/>
        </w:rPr>
        <w:t> </w:t>
      </w:r>
      <w:r w:rsidRPr="00571B38">
        <w:rPr>
          <w:rStyle w:val="a5"/>
          <w:color w:val="3B2D36"/>
          <w:sz w:val="24"/>
          <w:szCs w:val="24"/>
        </w:rPr>
        <w:t>и индивидуальных</w:t>
      </w:r>
      <w:r w:rsidRPr="00571B38">
        <w:rPr>
          <w:b/>
          <w:color w:val="3B2D36"/>
          <w:sz w:val="24"/>
          <w:szCs w:val="24"/>
        </w:rPr>
        <w:br/>
      </w:r>
      <w:r w:rsidRPr="00571B38">
        <w:rPr>
          <w:rStyle w:val="a5"/>
          <w:color w:val="3B2D36"/>
          <w:sz w:val="24"/>
          <w:szCs w:val="24"/>
        </w:rPr>
        <w:t>предпринимателей</w:t>
      </w:r>
      <w:r w:rsidRPr="00571B38">
        <w:rPr>
          <w:rStyle w:val="apple-converted-space"/>
          <w:rFonts w:eastAsiaTheme="majorEastAsia"/>
          <w:b/>
          <w:color w:val="3B2D36"/>
          <w:sz w:val="24"/>
          <w:szCs w:val="24"/>
        </w:rPr>
        <w:t> </w:t>
      </w:r>
      <w:r w:rsidRPr="00571B38">
        <w:rPr>
          <w:rStyle w:val="a5"/>
          <w:color w:val="3B2D36"/>
          <w:sz w:val="24"/>
          <w:szCs w:val="24"/>
        </w:rPr>
        <w:t>на 2023 год</w:t>
      </w:r>
      <w:r w:rsidRPr="00571B38">
        <w:rPr>
          <w:b/>
          <w:color w:val="3B2D36"/>
          <w:sz w:val="24"/>
          <w:szCs w:val="24"/>
        </w:rPr>
        <w:br/>
      </w:r>
      <w:r w:rsidRPr="00571B38">
        <w:rPr>
          <w:b/>
          <w:color w:val="3B2D36"/>
          <w:sz w:val="24"/>
          <w:szCs w:val="24"/>
        </w:rPr>
        <w:br/>
      </w:r>
      <w:r w:rsidRPr="00571B38">
        <w:rPr>
          <w:color w:val="3B2D36"/>
          <w:sz w:val="28"/>
          <w:szCs w:val="28"/>
        </w:rPr>
        <w:t xml:space="preserve">            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 юридических лиц  и индивидуальных  предпринимателей  при осуществлении государственного контроля (надзора) и муниципального контроля», Постановление Правительства РФ от 30 июня 2010 г. N 489 «Об утверждении Правил подготовки органами государственного контроля (надзора) и органами  муниципального контроля  ежегодных  планов проведения плановых проверок юридических лиц и индивидуальных предпринимателей», </w:t>
      </w:r>
    </w:p>
    <w:p w:rsidR="00AE2767" w:rsidRPr="00571B38" w:rsidRDefault="00AE2767" w:rsidP="00571B38">
      <w:pPr>
        <w:pStyle w:val="a3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571B38">
        <w:rPr>
          <w:b/>
          <w:color w:val="3B2D36"/>
          <w:sz w:val="28"/>
          <w:szCs w:val="28"/>
        </w:rPr>
        <w:t>Постановляю:</w:t>
      </w:r>
    </w:p>
    <w:p w:rsidR="00AE2767" w:rsidRPr="00571B38" w:rsidRDefault="00AE2767" w:rsidP="00571B38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571B38">
        <w:rPr>
          <w:color w:val="3B2D36"/>
          <w:sz w:val="28"/>
          <w:szCs w:val="28"/>
        </w:rPr>
        <w:t>1. Утвердить план проведения плановых проверок юридических лиц и индивидуальных предпринимателей на 2023 год (приложение).</w:t>
      </w:r>
      <w:r w:rsidRPr="00571B38">
        <w:rPr>
          <w:color w:val="3B2D36"/>
          <w:sz w:val="28"/>
          <w:szCs w:val="28"/>
        </w:rPr>
        <w:br/>
        <w:t xml:space="preserve">2. </w:t>
      </w:r>
      <w:r w:rsidRPr="00571B38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Pr="00571B38">
        <w:rPr>
          <w:color w:val="3B2D36"/>
          <w:sz w:val="28"/>
          <w:szCs w:val="28"/>
        </w:rPr>
        <w:t>Эльтаркачского сельского поселения.</w:t>
      </w:r>
    </w:p>
    <w:p w:rsidR="00AE2767" w:rsidRPr="00571B38" w:rsidRDefault="00AE2767" w:rsidP="00571B38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571B38">
        <w:rPr>
          <w:color w:val="3B2D36"/>
          <w:sz w:val="28"/>
          <w:szCs w:val="28"/>
        </w:rPr>
        <w:t>3. </w:t>
      </w:r>
      <w:r w:rsidRPr="00571B38">
        <w:rPr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Pr="00571B38">
        <w:rPr>
          <w:sz w:val="28"/>
          <w:szCs w:val="28"/>
        </w:rPr>
        <w:t>на  специалиста</w:t>
      </w:r>
      <w:proofErr w:type="gramEnd"/>
      <w:r w:rsidRPr="00571B38">
        <w:rPr>
          <w:sz w:val="28"/>
          <w:szCs w:val="28"/>
        </w:rPr>
        <w:t xml:space="preserve">  по земельным вопросам  администрации Эльтаркачского сельского поселения</w:t>
      </w:r>
    </w:p>
    <w:p w:rsidR="00AE2767" w:rsidRPr="00571B38" w:rsidRDefault="00AE2767" w:rsidP="00AE2767">
      <w:pPr>
        <w:rPr>
          <w:sz w:val="28"/>
          <w:szCs w:val="28"/>
        </w:rPr>
      </w:pPr>
    </w:p>
    <w:p w:rsidR="00571B38" w:rsidRDefault="00571B38" w:rsidP="00AE2767">
      <w:pPr>
        <w:rPr>
          <w:sz w:val="28"/>
          <w:szCs w:val="28"/>
        </w:rPr>
      </w:pPr>
    </w:p>
    <w:p w:rsidR="00571B38" w:rsidRDefault="00571B38" w:rsidP="00AE2767">
      <w:pPr>
        <w:rPr>
          <w:sz w:val="28"/>
          <w:szCs w:val="28"/>
        </w:rPr>
      </w:pPr>
    </w:p>
    <w:p w:rsidR="00AE2767" w:rsidRPr="00571B38" w:rsidRDefault="00571B38" w:rsidP="00AE276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2767" w:rsidRPr="00571B38">
        <w:rPr>
          <w:sz w:val="28"/>
          <w:szCs w:val="28"/>
        </w:rPr>
        <w:t>Глава администрации Эльтаркачского</w:t>
      </w:r>
    </w:p>
    <w:p w:rsidR="00AE2767" w:rsidRPr="00571B38" w:rsidRDefault="00571B38" w:rsidP="00AE276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AE2767" w:rsidRPr="00571B38">
        <w:rPr>
          <w:sz w:val="28"/>
          <w:szCs w:val="28"/>
        </w:rPr>
        <w:t>сельского</w:t>
      </w:r>
      <w:proofErr w:type="gramEnd"/>
      <w:r w:rsidR="00AE2767" w:rsidRPr="00571B38">
        <w:rPr>
          <w:sz w:val="28"/>
          <w:szCs w:val="28"/>
        </w:rPr>
        <w:t xml:space="preserve"> поселения                                                                  </w:t>
      </w:r>
      <w:proofErr w:type="spellStart"/>
      <w:r w:rsidR="00AE2767" w:rsidRPr="00571B38">
        <w:rPr>
          <w:sz w:val="28"/>
          <w:szCs w:val="28"/>
        </w:rPr>
        <w:t>Б.А.Айбазов</w:t>
      </w:r>
      <w:proofErr w:type="spellEnd"/>
    </w:p>
    <w:p w:rsidR="00AE2767" w:rsidRPr="00571B38" w:rsidRDefault="00AE2767" w:rsidP="00AE2767">
      <w:pPr>
        <w:rPr>
          <w:sz w:val="28"/>
          <w:szCs w:val="28"/>
        </w:rPr>
      </w:pPr>
    </w:p>
    <w:p w:rsidR="00AE2767" w:rsidRPr="00571B38" w:rsidRDefault="00AE2767" w:rsidP="00AE2767">
      <w:pPr>
        <w:rPr>
          <w:sz w:val="28"/>
          <w:szCs w:val="28"/>
        </w:rPr>
      </w:pPr>
    </w:p>
    <w:p w:rsidR="00AE2767" w:rsidRPr="00571B38" w:rsidRDefault="00AE2767" w:rsidP="00AE2767">
      <w:pPr>
        <w:rPr>
          <w:sz w:val="28"/>
          <w:szCs w:val="28"/>
        </w:rPr>
      </w:pPr>
    </w:p>
    <w:p w:rsidR="00AE2767" w:rsidRDefault="00AE2767" w:rsidP="00AE2767"/>
    <w:p w:rsidR="00AE2767" w:rsidRDefault="00AE2767" w:rsidP="00AE2767"/>
    <w:p w:rsidR="00AE2767" w:rsidRDefault="00AE2767" w:rsidP="00AE2767"/>
    <w:p w:rsidR="00AE2767" w:rsidRDefault="00AE2767" w:rsidP="00AE2767"/>
    <w:p w:rsidR="00AE2767" w:rsidRDefault="00AE2767" w:rsidP="00AE2767">
      <w:pPr>
        <w:sectPr w:rsidR="00AE2767" w:rsidSect="00AE27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2767" w:rsidRDefault="00AE2767" w:rsidP="00AE2767"/>
    <w:p w:rsidR="00AE2767" w:rsidRDefault="00AE2767" w:rsidP="00AE2767"/>
    <w:p w:rsidR="00AE2767" w:rsidRDefault="00AE2767" w:rsidP="00AE2767"/>
    <w:p w:rsidR="00AE2767" w:rsidRDefault="00AE2767" w:rsidP="00AE2767"/>
    <w:p w:rsidR="00AE2767" w:rsidRDefault="00AE2767" w:rsidP="00AE2767"/>
    <w:p w:rsidR="00AE2767" w:rsidRDefault="00AE2767" w:rsidP="00AE2767"/>
    <w:p w:rsidR="00AE2767" w:rsidRDefault="00AE2767" w:rsidP="00AE2767"/>
    <w:p w:rsidR="00AE2767" w:rsidRDefault="00AE2767" w:rsidP="00AE2767"/>
    <w:tbl>
      <w:tblPr>
        <w:tblpPr w:leftFromText="180" w:rightFromText="180" w:bottomFromText="160" w:horzAnchor="page" w:tblpX="1726" w:tblpY="-1200"/>
        <w:tblW w:w="15002" w:type="dxa"/>
        <w:tblLook w:val="04A0" w:firstRow="1" w:lastRow="0" w:firstColumn="1" w:lastColumn="0" w:noHBand="0" w:noVBand="1"/>
      </w:tblPr>
      <w:tblGrid>
        <w:gridCol w:w="15002"/>
      </w:tblGrid>
      <w:tr w:rsidR="00AE2767" w:rsidTr="00A464D0">
        <w:trPr>
          <w:trHeight w:val="276"/>
        </w:trPr>
        <w:tc>
          <w:tcPr>
            <w:tcW w:w="15002" w:type="dxa"/>
            <w:noWrap/>
            <w:vAlign w:val="bottom"/>
            <w:hideMark/>
          </w:tcPr>
          <w:p w:rsidR="00AE2767" w:rsidRDefault="00AE2767" w:rsidP="00A464D0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УТВЕРЖДАЮ:</w:t>
            </w:r>
          </w:p>
        </w:tc>
      </w:tr>
      <w:tr w:rsidR="00AE2767" w:rsidTr="00A464D0">
        <w:trPr>
          <w:trHeight w:val="276"/>
        </w:trPr>
        <w:tc>
          <w:tcPr>
            <w:tcW w:w="15002" w:type="dxa"/>
            <w:noWrap/>
            <w:vAlign w:val="bottom"/>
          </w:tcPr>
          <w:tbl>
            <w:tblPr>
              <w:tblW w:w="14678" w:type="dxa"/>
              <w:tblInd w:w="108" w:type="dxa"/>
              <w:tblLook w:val="04A0" w:firstRow="1" w:lastRow="0" w:firstColumn="1" w:lastColumn="0" w:noHBand="0" w:noVBand="1"/>
            </w:tblPr>
            <w:tblGrid>
              <w:gridCol w:w="14678"/>
            </w:tblGrid>
            <w:tr w:rsidR="00AE2767" w:rsidTr="00A464D0">
              <w:trPr>
                <w:trHeight w:val="264"/>
              </w:trPr>
              <w:tc>
                <w:tcPr>
                  <w:tcW w:w="14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CC99"/>
                  <w:noWrap/>
                  <w:vAlign w:val="bottom"/>
                  <w:hideMark/>
                </w:tcPr>
                <w:p w:rsidR="00AE2767" w:rsidRDefault="00AE2767" w:rsidP="00A464D0">
                  <w:pPr>
                    <w:framePr w:hSpace="180" w:wrap="around" w:hAnchor="page" w:x="1726" w:y="-1200"/>
                    <w:spacing w:line="252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администрации Эльтаркачского</w:t>
                  </w:r>
                </w:p>
                <w:p w:rsidR="00AE2767" w:rsidRDefault="00AE2767" w:rsidP="00A464D0">
                  <w:pPr>
                    <w:framePr w:hSpace="180" w:wrap="around" w:hAnchor="page" w:x="1726" w:y="-1200"/>
                    <w:spacing w:line="252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сельского</w:t>
                  </w:r>
                  <w:proofErr w:type="gramEnd"/>
                  <w:r>
                    <w:rPr>
                      <w:color w:val="000000"/>
                    </w:rPr>
                    <w:t xml:space="preserve"> поселения </w:t>
                  </w:r>
                </w:p>
                <w:p w:rsidR="00AE2767" w:rsidRDefault="00AE2767" w:rsidP="00A464D0">
                  <w:pPr>
                    <w:framePr w:hSpace="180" w:wrap="around" w:hAnchor="page" w:x="1726" w:y="-1200"/>
                    <w:spacing w:line="252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</w:rPr>
                    <w:t>Б.А.Айбазов</w:t>
                  </w:r>
                  <w:proofErr w:type="spellEnd"/>
                </w:p>
              </w:tc>
            </w:tr>
            <w:tr w:rsidR="00AE2767" w:rsidTr="00A464D0">
              <w:trPr>
                <w:trHeight w:val="264"/>
              </w:trPr>
              <w:tc>
                <w:tcPr>
                  <w:tcW w:w="14678" w:type="dxa"/>
                  <w:noWrap/>
                  <w:vAlign w:val="bottom"/>
                  <w:hideMark/>
                </w:tcPr>
                <w:p w:rsidR="00AE2767" w:rsidRDefault="00AE2767" w:rsidP="00A464D0">
                  <w:pPr>
                    <w:framePr w:hSpace="180" w:wrap="around" w:hAnchor="page" w:x="1726" w:y="-1200"/>
                    <w:rPr>
                      <w:color w:val="000000"/>
                    </w:rPr>
                  </w:pPr>
                </w:p>
              </w:tc>
            </w:tr>
          </w:tbl>
          <w:p w:rsidR="00AE2767" w:rsidRDefault="00571B38" w:rsidP="00A464D0">
            <w:pPr>
              <w:jc w:val="right"/>
              <w:rPr>
                <w:lang w:eastAsia="en-US"/>
              </w:rPr>
            </w:pPr>
            <w:r>
              <w:t>19</w:t>
            </w:r>
            <w:r w:rsidR="00AE2767">
              <w:t>.0</w:t>
            </w:r>
            <w:r>
              <w:t>7</w:t>
            </w:r>
            <w:r w:rsidR="00AE2767">
              <w:t xml:space="preserve">.2022г.    </w:t>
            </w:r>
          </w:p>
          <w:p w:rsidR="00AE2767" w:rsidRDefault="00AE2767" w:rsidP="00AE2767">
            <w:pPr>
              <w:spacing w:line="252" w:lineRule="auto"/>
              <w:rPr>
                <w:color w:val="000000"/>
              </w:rPr>
            </w:pPr>
          </w:p>
        </w:tc>
      </w:tr>
    </w:tbl>
    <w:p w:rsidR="00AE2767" w:rsidRDefault="00AE2767" w:rsidP="00AE2767">
      <w:pPr>
        <w:jc w:val="center"/>
        <w:rPr>
          <w:lang w:eastAsia="en-US"/>
        </w:rPr>
      </w:pPr>
    </w:p>
    <w:tbl>
      <w:tblPr>
        <w:tblpPr w:leftFromText="180" w:rightFromText="180" w:bottomFromText="160" w:vertAnchor="text" w:horzAnchor="margin" w:tblpY="-1084"/>
        <w:tblOverlap w:val="never"/>
        <w:tblW w:w="14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"/>
        <w:gridCol w:w="2173"/>
        <w:gridCol w:w="944"/>
        <w:gridCol w:w="438"/>
        <w:gridCol w:w="1165"/>
        <w:gridCol w:w="1417"/>
        <w:gridCol w:w="709"/>
        <w:gridCol w:w="567"/>
        <w:gridCol w:w="425"/>
        <w:gridCol w:w="567"/>
        <w:gridCol w:w="567"/>
        <w:gridCol w:w="859"/>
        <w:gridCol w:w="309"/>
        <w:gridCol w:w="432"/>
        <w:gridCol w:w="60"/>
        <w:gridCol w:w="367"/>
        <w:gridCol w:w="624"/>
        <w:gridCol w:w="685"/>
        <w:gridCol w:w="551"/>
        <w:gridCol w:w="1717"/>
        <w:gridCol w:w="105"/>
      </w:tblGrid>
      <w:tr w:rsidR="00AE2767" w:rsidTr="00571B38">
        <w:trPr>
          <w:gridAfter w:val="6"/>
          <w:wAfter w:w="4049" w:type="dxa"/>
        </w:trPr>
        <w:tc>
          <w:tcPr>
            <w:tcW w:w="9931" w:type="dxa"/>
            <w:gridSpan w:val="12"/>
            <w:vAlign w:val="bottom"/>
            <w:hideMark/>
          </w:tcPr>
          <w:p w:rsidR="00571B38" w:rsidRPr="00571B38" w:rsidRDefault="00AE2767" w:rsidP="00571B38">
            <w:pPr>
              <w:autoSpaceDE w:val="0"/>
              <w:autoSpaceDN w:val="0"/>
              <w:spacing w:line="276" w:lineRule="auto"/>
              <w:jc w:val="right"/>
              <w:rPr>
                <w:spacing w:val="40"/>
                <w:sz w:val="22"/>
                <w:szCs w:val="22"/>
              </w:rPr>
            </w:pPr>
            <w:bookmarkStart w:id="0" w:name="_GoBack" w:colFirst="0" w:colLast="17"/>
            <w:r w:rsidRPr="00571B38">
              <w:rPr>
                <w:spacing w:val="40"/>
                <w:sz w:val="22"/>
                <w:szCs w:val="22"/>
              </w:rPr>
              <w:lastRenderedPageBreak/>
              <w:t xml:space="preserve">             </w:t>
            </w:r>
            <w:r w:rsidR="00571B38" w:rsidRPr="00571B38">
              <w:rPr>
                <w:spacing w:val="40"/>
                <w:sz w:val="22"/>
                <w:szCs w:val="22"/>
              </w:rPr>
              <w:t xml:space="preserve">                         Утверждаю:</w:t>
            </w:r>
          </w:p>
          <w:p w:rsidR="00571B38" w:rsidRPr="00571B38" w:rsidRDefault="00571B38" w:rsidP="00571B38">
            <w:pPr>
              <w:autoSpaceDE w:val="0"/>
              <w:autoSpaceDN w:val="0"/>
              <w:spacing w:line="276" w:lineRule="auto"/>
              <w:jc w:val="right"/>
              <w:rPr>
                <w:spacing w:val="40"/>
                <w:sz w:val="22"/>
                <w:szCs w:val="22"/>
              </w:rPr>
            </w:pPr>
            <w:r w:rsidRPr="00571B38">
              <w:rPr>
                <w:spacing w:val="40"/>
                <w:sz w:val="22"/>
                <w:szCs w:val="22"/>
              </w:rPr>
              <w:t xml:space="preserve">Глава администрации </w:t>
            </w:r>
          </w:p>
          <w:p w:rsidR="00571B38" w:rsidRDefault="00571B38" w:rsidP="00571B38">
            <w:pPr>
              <w:autoSpaceDE w:val="0"/>
              <w:autoSpaceDN w:val="0"/>
              <w:spacing w:line="276" w:lineRule="auto"/>
              <w:jc w:val="right"/>
              <w:rPr>
                <w:spacing w:val="40"/>
                <w:sz w:val="22"/>
                <w:szCs w:val="22"/>
              </w:rPr>
            </w:pPr>
            <w:r w:rsidRPr="00571B38">
              <w:rPr>
                <w:spacing w:val="40"/>
                <w:sz w:val="22"/>
                <w:szCs w:val="22"/>
              </w:rPr>
              <w:t>Эльтаркачского сельского поселения</w:t>
            </w:r>
          </w:p>
          <w:p w:rsidR="00571B38" w:rsidRDefault="00571B38" w:rsidP="00571B38">
            <w:pPr>
              <w:autoSpaceDE w:val="0"/>
              <w:autoSpaceDN w:val="0"/>
              <w:spacing w:line="276" w:lineRule="auto"/>
              <w:jc w:val="right"/>
              <w:rPr>
                <w:spacing w:val="40"/>
                <w:sz w:val="22"/>
                <w:szCs w:val="22"/>
              </w:rPr>
            </w:pPr>
            <w:r>
              <w:rPr>
                <w:spacing w:val="40"/>
                <w:sz w:val="22"/>
                <w:szCs w:val="22"/>
              </w:rPr>
              <w:t>_____________________</w:t>
            </w:r>
            <w:proofErr w:type="spellStart"/>
            <w:r>
              <w:rPr>
                <w:spacing w:val="40"/>
                <w:sz w:val="22"/>
                <w:szCs w:val="22"/>
              </w:rPr>
              <w:t>Б.А.Айбазов</w:t>
            </w:r>
            <w:proofErr w:type="spellEnd"/>
          </w:p>
          <w:p w:rsidR="00571B38" w:rsidRPr="00571B38" w:rsidRDefault="00571B38" w:rsidP="00571B38">
            <w:pPr>
              <w:autoSpaceDE w:val="0"/>
              <w:autoSpaceDN w:val="0"/>
              <w:spacing w:line="276" w:lineRule="auto"/>
              <w:jc w:val="right"/>
              <w:rPr>
                <w:spacing w:val="40"/>
                <w:sz w:val="22"/>
                <w:szCs w:val="22"/>
              </w:rPr>
            </w:pPr>
            <w:r>
              <w:rPr>
                <w:spacing w:val="40"/>
                <w:sz w:val="22"/>
                <w:szCs w:val="22"/>
              </w:rPr>
              <w:t>19.07.2022г.</w:t>
            </w:r>
          </w:p>
          <w:p w:rsidR="00AE2767" w:rsidRDefault="00AE2767" w:rsidP="00571B38">
            <w:pPr>
              <w:autoSpaceDE w:val="0"/>
              <w:autoSpaceDN w:val="0"/>
              <w:spacing w:line="276" w:lineRule="auto"/>
              <w:jc w:val="right"/>
            </w:pPr>
            <w:r>
              <w:rPr>
                <w:spacing w:val="40"/>
              </w:rPr>
              <w:t xml:space="preserve"> </w:t>
            </w:r>
            <w:proofErr w:type="spellStart"/>
            <w:r>
              <w:rPr>
                <w:spacing w:val="40"/>
              </w:rPr>
              <w:t>ПЛАН</w:t>
            </w:r>
            <w:r>
              <w:t>проведения</w:t>
            </w:r>
            <w:proofErr w:type="spellEnd"/>
            <w:r>
              <w:t xml:space="preserve"> плановых проверок юридических лиц и индивидуальных предпринимателей Эльтаркачского сельского</w:t>
            </w:r>
          </w:p>
          <w:p w:rsidR="00AE2767" w:rsidRDefault="00AE2767" w:rsidP="00571B38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</w:rPr>
            </w:pPr>
            <w:proofErr w:type="gramStart"/>
            <w:r>
              <w:t>поселения</w:t>
            </w:r>
            <w:proofErr w:type="gramEnd"/>
            <w:r>
              <w:t xml:space="preserve"> на 20</w:t>
            </w:r>
          </w:p>
        </w:tc>
        <w:tc>
          <w:tcPr>
            <w:tcW w:w="309" w:type="dxa"/>
            <w:vAlign w:val="bottom"/>
            <w:hideMark/>
          </w:tcPr>
          <w:p w:rsidR="00AE2767" w:rsidRDefault="00AE2767" w:rsidP="00571B38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492" w:type="dxa"/>
            <w:gridSpan w:val="2"/>
            <w:vAlign w:val="bottom"/>
            <w:hideMark/>
          </w:tcPr>
          <w:p w:rsidR="00AE2767" w:rsidRDefault="00AE2767" w:rsidP="00571B38">
            <w:pPr>
              <w:autoSpaceDE w:val="0"/>
              <w:autoSpaceDN w:val="0"/>
              <w:spacing w:line="276" w:lineRule="auto"/>
              <w:ind w:left="57"/>
              <w:rPr>
                <w:rFonts w:eastAsiaTheme="minorEastAsia"/>
              </w:rPr>
            </w:pPr>
            <w:proofErr w:type="gramStart"/>
            <w:r>
              <w:t>год</w:t>
            </w:r>
            <w:proofErr w:type="gramEnd"/>
          </w:p>
        </w:tc>
      </w:tr>
      <w:tr w:rsidR="00AE2767" w:rsidTr="00571B38">
        <w:trPr>
          <w:cantSplit/>
          <w:trHeight w:val="975"/>
        </w:trPr>
        <w:tc>
          <w:tcPr>
            <w:tcW w:w="1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AE2767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E2767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>
              <w:rPr>
                <w:color w:val="000000"/>
                <w:spacing w:val="-4"/>
              </w:rPr>
              <w:t>ф.и.о.</w:t>
            </w:r>
            <w:proofErr w:type="spellEnd"/>
            <w:r>
              <w:rPr>
                <w:color w:val="000000"/>
                <w:spacing w:val="-4"/>
              </w:rPr>
              <w:t xml:space="preserve">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2767" w:rsidRPr="00A14ADD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A14ADD">
              <w:rPr>
                <w:color w:val="000000"/>
                <w:sz w:val="20"/>
                <w:szCs w:val="20"/>
              </w:rPr>
              <w:t xml:space="preserve">Адреса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E2767" w:rsidRPr="00A14ADD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A14ADD">
              <w:rPr>
                <w:sz w:val="20"/>
                <w:szCs w:val="20"/>
              </w:rPr>
              <w:t xml:space="preserve">Основной </w:t>
            </w:r>
            <w:proofErr w:type="gramStart"/>
            <w:r w:rsidRPr="00A14ADD">
              <w:rPr>
                <w:sz w:val="20"/>
                <w:szCs w:val="20"/>
              </w:rPr>
              <w:t>государственный  регистрационный</w:t>
            </w:r>
            <w:proofErr w:type="gramEnd"/>
            <w:r w:rsidRPr="00A14ADD">
              <w:rPr>
                <w:sz w:val="20"/>
                <w:szCs w:val="20"/>
              </w:rPr>
              <w:t xml:space="preserve"> номер (ОГРН)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E2767" w:rsidRPr="00A14ADD" w:rsidRDefault="00AE2767" w:rsidP="00571B38">
            <w:pPr>
              <w:pStyle w:val="ConsPlusNonformat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4ADD">
              <w:rPr>
                <w:rFonts w:ascii="Times New Roman" w:hAnsi="Times New Roman" w:cs="Times New Roman"/>
                <w:color w:val="000000"/>
                <w:lang w:eastAsia="en-US"/>
              </w:rPr>
              <w:t>Идентифика</w:t>
            </w:r>
            <w:r w:rsidRPr="00A14ADD">
              <w:rPr>
                <w:rFonts w:ascii="Times New Roman" w:hAnsi="Times New Roman" w:cs="Times New Roman"/>
                <w:color w:val="000000"/>
                <w:lang w:eastAsia="en-US"/>
              </w:rPr>
              <w:softHyphen/>
              <w:t>ционный номер налогоплательщика (ИНН)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E2767" w:rsidRPr="00A14ADD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14ADD">
              <w:rPr>
                <w:color w:val="000000"/>
                <w:sz w:val="20"/>
                <w:szCs w:val="20"/>
              </w:rPr>
              <w:t xml:space="preserve">Цель </w:t>
            </w:r>
            <w:proofErr w:type="gramStart"/>
            <w:r w:rsidRPr="00A14ADD">
              <w:rPr>
                <w:color w:val="000000"/>
                <w:sz w:val="20"/>
                <w:szCs w:val="20"/>
              </w:rPr>
              <w:t>проведения  проверки</w:t>
            </w:r>
            <w:proofErr w:type="gramEnd"/>
            <w:r w:rsidRPr="00A14ADD">
              <w:rPr>
                <w:color w:val="000000"/>
                <w:sz w:val="20"/>
                <w:szCs w:val="20"/>
              </w:rPr>
              <w:t xml:space="preserve">  </w:t>
            </w:r>
          </w:p>
          <w:p w:rsidR="00AE2767" w:rsidRPr="00A14ADD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AE2767" w:rsidRPr="00A14ADD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2767" w:rsidRPr="00A14ADD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A14ADD">
              <w:rPr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E2767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-40" w:right="-127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2767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E2767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E2767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AE2767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</w:tr>
      <w:tr w:rsidR="00AE2767" w:rsidTr="00571B38">
        <w:trPr>
          <w:cantSplit/>
          <w:trHeight w:val="3239"/>
        </w:trPr>
        <w:tc>
          <w:tcPr>
            <w:tcW w:w="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767" w:rsidRDefault="00AE2767" w:rsidP="00571B3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767" w:rsidRDefault="00AE2767" w:rsidP="00571B38">
            <w:pPr>
              <w:rPr>
                <w:rFonts w:eastAsiaTheme="minorEastAsia"/>
                <w:spacing w:val="-4"/>
                <w:vertAlign w:val="superscript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E2767" w:rsidRPr="00A14ADD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</w:rPr>
            </w:pPr>
            <w:proofErr w:type="gramStart"/>
            <w:r w:rsidRPr="00A14ADD">
              <w:rPr>
                <w:color w:val="000000"/>
                <w:sz w:val="20"/>
                <w:szCs w:val="20"/>
              </w:rPr>
              <w:t>места</w:t>
            </w:r>
            <w:proofErr w:type="gramEnd"/>
            <w:r w:rsidRPr="00A14ADD">
              <w:rPr>
                <w:color w:val="000000"/>
                <w:sz w:val="20"/>
                <w:szCs w:val="20"/>
              </w:rPr>
              <w:t xml:space="preserve"> нахождения ЮЛ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E2767" w:rsidRPr="00A14ADD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</w:rPr>
            </w:pPr>
            <w:proofErr w:type="gramStart"/>
            <w:r w:rsidRPr="00A14ADD">
              <w:rPr>
                <w:color w:val="000000"/>
                <w:sz w:val="20"/>
                <w:szCs w:val="20"/>
              </w:rPr>
              <w:t>места</w:t>
            </w:r>
            <w:proofErr w:type="gramEnd"/>
            <w:r w:rsidRPr="00A14ADD">
              <w:rPr>
                <w:color w:val="000000"/>
                <w:sz w:val="20"/>
                <w:szCs w:val="20"/>
              </w:rPr>
              <w:t xml:space="preserve"> жительства ИП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E2767" w:rsidRPr="00A14ADD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</w:rPr>
            </w:pPr>
            <w:proofErr w:type="gramStart"/>
            <w:r w:rsidRPr="00A14ADD">
              <w:rPr>
                <w:color w:val="000000"/>
                <w:sz w:val="20"/>
                <w:szCs w:val="20"/>
              </w:rPr>
              <w:t>мест</w:t>
            </w:r>
            <w:proofErr w:type="gramEnd"/>
            <w:r w:rsidRPr="00A14ADD">
              <w:rPr>
                <w:color w:val="000000"/>
                <w:sz w:val="20"/>
                <w:szCs w:val="20"/>
              </w:rPr>
              <w:t xml:space="preserve"> фактического осуществления деятельности ЮЛ, ИП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E2767" w:rsidRPr="00A14ADD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</w:rPr>
            </w:pPr>
            <w:proofErr w:type="gramStart"/>
            <w:r w:rsidRPr="00A14ADD">
              <w:rPr>
                <w:color w:val="000000"/>
                <w:sz w:val="20"/>
                <w:szCs w:val="20"/>
              </w:rPr>
              <w:t>места</w:t>
            </w:r>
            <w:proofErr w:type="gramEnd"/>
            <w:r w:rsidRPr="00A14ADD">
              <w:rPr>
                <w:color w:val="000000"/>
                <w:sz w:val="20"/>
                <w:szCs w:val="20"/>
              </w:rPr>
              <w:t xml:space="preserve"> нахождения объектов </w:t>
            </w:r>
            <w:r w:rsidRPr="00A14AD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767" w:rsidRPr="00A14ADD" w:rsidRDefault="00AE2767" w:rsidP="00571B38">
            <w:pPr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767" w:rsidRPr="00A14ADD" w:rsidRDefault="00AE2767" w:rsidP="00571B3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767" w:rsidRPr="00A14ADD" w:rsidRDefault="00AE2767" w:rsidP="00571B3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E2767" w:rsidRPr="00A14ADD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</w:rPr>
            </w:pPr>
            <w:proofErr w:type="gramStart"/>
            <w:r w:rsidRPr="00A14ADD">
              <w:rPr>
                <w:sz w:val="20"/>
                <w:szCs w:val="20"/>
              </w:rPr>
              <w:t>дата</w:t>
            </w:r>
            <w:proofErr w:type="gramEnd"/>
            <w:r w:rsidRPr="00A14ADD">
              <w:rPr>
                <w:sz w:val="20"/>
                <w:szCs w:val="20"/>
              </w:rPr>
              <w:t xml:space="preserve"> государственной 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E2767" w:rsidRPr="00A14ADD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</w:rPr>
            </w:pPr>
            <w:proofErr w:type="gramStart"/>
            <w:r w:rsidRPr="00A14ADD">
              <w:rPr>
                <w:color w:val="000000"/>
                <w:sz w:val="20"/>
                <w:szCs w:val="20"/>
              </w:rPr>
              <w:t>дата</w:t>
            </w:r>
            <w:proofErr w:type="gramEnd"/>
            <w:r w:rsidRPr="00A14ADD">
              <w:rPr>
                <w:color w:val="000000"/>
                <w:sz w:val="20"/>
                <w:szCs w:val="20"/>
              </w:rPr>
              <w:t xml:space="preserve"> окончания последней проверки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E2767" w:rsidRPr="00A14ADD" w:rsidRDefault="00AE2767" w:rsidP="00571B38">
            <w:pPr>
              <w:autoSpaceDE w:val="0"/>
              <w:autoSpaceDN w:val="0"/>
              <w:spacing w:line="240" w:lineRule="atLeast"/>
              <w:ind w:left="113" w:right="113"/>
              <w:rPr>
                <w:rFonts w:eastAsiaTheme="minorHAnsi"/>
                <w:spacing w:val="-4"/>
                <w:sz w:val="20"/>
                <w:szCs w:val="20"/>
              </w:rPr>
            </w:pPr>
            <w:proofErr w:type="gramStart"/>
            <w:r w:rsidRPr="00A14ADD">
              <w:rPr>
                <w:spacing w:val="-4"/>
                <w:sz w:val="20"/>
                <w:szCs w:val="20"/>
              </w:rPr>
              <w:t>дата</w:t>
            </w:r>
            <w:proofErr w:type="gramEnd"/>
            <w:r w:rsidRPr="00A14ADD">
              <w:rPr>
                <w:spacing w:val="-4"/>
                <w:sz w:val="20"/>
                <w:szCs w:val="20"/>
              </w:rPr>
              <w:t xml:space="preserve">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E2767" w:rsidRPr="00A14ADD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</w:pPr>
            <w:proofErr w:type="gramStart"/>
            <w:r w:rsidRPr="00A14ADD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A14ADD">
              <w:rPr>
                <w:color w:val="000000"/>
                <w:sz w:val="20"/>
                <w:szCs w:val="20"/>
              </w:rPr>
              <w:t xml:space="preserve"> основания в соответствии с федеральным законом</w:t>
            </w:r>
            <w:r w:rsidRPr="00A14ADD">
              <w:rPr>
                <w:color w:val="000000"/>
                <w:sz w:val="20"/>
                <w:szCs w:val="20"/>
                <w:vertAlign w:val="superscript"/>
              </w:rPr>
              <w:t> 3</w:t>
            </w: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767" w:rsidRDefault="00AE2767" w:rsidP="00571B3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E2767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highlight w:val="yellow"/>
              </w:rPr>
            </w:pPr>
            <w:proofErr w:type="gramStart"/>
            <w:r>
              <w:t>рабочих</w:t>
            </w:r>
            <w:proofErr w:type="gramEnd"/>
            <w:r>
              <w:t xml:space="preserve"> дней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E2767" w:rsidRDefault="00AE2767" w:rsidP="00571B3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highlight w:val="yellow"/>
              </w:rPr>
            </w:pPr>
            <w:proofErr w:type="gramStart"/>
            <w:r>
              <w:rPr>
                <w:color w:val="000000"/>
              </w:rPr>
              <w:t>рабочих</w:t>
            </w:r>
            <w:proofErr w:type="gramEnd"/>
            <w:r>
              <w:rPr>
                <w:color w:val="000000"/>
              </w:rPr>
              <w:t xml:space="preserve"> часов </w:t>
            </w:r>
            <w:r>
              <w:rPr>
                <w:color w:val="000000"/>
                <w:highlight w:val="yellow"/>
              </w:rPr>
              <w:br/>
            </w:r>
            <w:r>
              <w:rPr>
                <w:color w:val="000000"/>
              </w:rPr>
              <w:t>(для МСП и МКП)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767" w:rsidRDefault="00AE2767" w:rsidP="00571B3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767" w:rsidRDefault="00AE2767" w:rsidP="00571B38">
            <w:pPr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2767" w:rsidRDefault="00AE2767" w:rsidP="00571B38">
            <w:pPr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AE2767" w:rsidTr="00571B38">
        <w:trPr>
          <w:gridAfter w:val="1"/>
          <w:wAfter w:w="105" w:type="dxa"/>
          <w:cantSplit/>
          <w:trHeight w:val="1976"/>
        </w:trPr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2767" w:rsidRDefault="00AE2767" w:rsidP="00571B38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AE2767" w:rsidRPr="00AE2767" w:rsidRDefault="00AE2767" w:rsidP="00571B38">
            <w:pPr>
              <w:shd w:val="clear" w:color="auto" w:fill="FFFFFF"/>
              <w:autoSpaceDE w:val="0"/>
              <w:autoSpaceDN w:val="0"/>
              <w:ind w:left="113" w:right="113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Местная религиозная организация мусульман-суннитов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Ханафитского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масхаба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 а. Эльтаркач Усть-Джегутинского района КЧР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E2767" w:rsidRPr="00A14ADD" w:rsidRDefault="00AE2767" w:rsidP="00571B38">
            <w:pPr>
              <w:spacing w:line="254" w:lineRule="auto"/>
              <w:rPr>
                <w:sz w:val="18"/>
                <w:szCs w:val="18"/>
              </w:rPr>
            </w:pPr>
            <w:r w:rsidRPr="00A14ADD">
              <w:rPr>
                <w:sz w:val="18"/>
                <w:szCs w:val="18"/>
              </w:rPr>
              <w:t xml:space="preserve">Россия, КЧР, Усть-Джегутинский район, </w:t>
            </w:r>
            <w:r>
              <w:rPr>
                <w:sz w:val="18"/>
                <w:szCs w:val="18"/>
              </w:rPr>
              <w:t>а.Эльтаркач, ул. Центральная, 4 «а»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AE2767" w:rsidRPr="00A14ADD" w:rsidRDefault="00AE2767" w:rsidP="00571B3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E2767" w:rsidRPr="00A14ADD" w:rsidRDefault="00AE2767" w:rsidP="00571B38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A14ADD">
              <w:rPr>
                <w:sz w:val="18"/>
                <w:szCs w:val="18"/>
              </w:rPr>
              <w:t xml:space="preserve">Россия, КЧР, Усть-Джегутинский район, </w:t>
            </w:r>
            <w:r>
              <w:rPr>
                <w:sz w:val="18"/>
                <w:szCs w:val="18"/>
              </w:rPr>
              <w:t xml:space="preserve">а.Эльтаркач, ул. Центральная, </w:t>
            </w:r>
            <w:proofErr w:type="gramStart"/>
            <w:r>
              <w:rPr>
                <w:sz w:val="18"/>
                <w:szCs w:val="18"/>
              </w:rPr>
              <w:t>4  «</w:t>
            </w:r>
            <w:proofErr w:type="gramEnd"/>
            <w:r>
              <w:rPr>
                <w:sz w:val="18"/>
                <w:szCs w:val="18"/>
              </w:rPr>
              <w:t>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E2767" w:rsidRPr="00A14ADD" w:rsidRDefault="00AE2767" w:rsidP="00571B38">
            <w:pPr>
              <w:spacing w:line="254" w:lineRule="auto"/>
              <w:rPr>
                <w:sz w:val="18"/>
                <w:szCs w:val="18"/>
              </w:rPr>
            </w:pPr>
            <w:r w:rsidRPr="00A14ADD">
              <w:rPr>
                <w:sz w:val="18"/>
                <w:szCs w:val="18"/>
              </w:rPr>
              <w:t>Россия, КЧР, Усть-Джегутинский район,</w:t>
            </w:r>
            <w:r>
              <w:rPr>
                <w:sz w:val="18"/>
                <w:szCs w:val="18"/>
              </w:rPr>
              <w:t xml:space="preserve"> а.Эльтаркач, ул. Центральная, 4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AE2767" w:rsidRDefault="00AE2767" w:rsidP="00571B38">
            <w:pPr>
              <w:shd w:val="clear" w:color="auto" w:fill="FFFFFF"/>
              <w:autoSpaceDE w:val="0"/>
              <w:autoSpaceDN w:val="0"/>
              <w:ind w:left="113" w:right="113"/>
            </w:pPr>
            <w:r>
              <w:t>1030900200781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AE2767" w:rsidRDefault="00AE2767" w:rsidP="00571B38">
            <w:pPr>
              <w:pStyle w:val="ConsPlusNonformat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0909009956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AE2767" w:rsidRPr="00A14ADD" w:rsidRDefault="00AE2767" w:rsidP="00571B38">
            <w:pPr>
              <w:shd w:val="clear" w:color="auto" w:fill="FFFFFF"/>
              <w:autoSpaceDE w:val="0"/>
              <w:autoSpaceDN w:val="0"/>
              <w:ind w:left="113" w:right="113"/>
              <w:rPr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A14ADD">
              <w:rPr>
                <w:i/>
                <w:iCs/>
                <w:sz w:val="20"/>
                <w:szCs w:val="20"/>
              </w:rPr>
              <w:t>Муниципальный  земельный</w:t>
            </w:r>
            <w:proofErr w:type="gramEnd"/>
            <w:r w:rsidRPr="00A14ADD">
              <w:rPr>
                <w:i/>
                <w:iCs/>
                <w:sz w:val="20"/>
                <w:szCs w:val="20"/>
              </w:rPr>
              <w:t xml:space="preserve"> 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AE2767" w:rsidRPr="00A14ADD" w:rsidRDefault="00AE2767" w:rsidP="00571B38">
            <w:pPr>
              <w:shd w:val="clear" w:color="auto" w:fill="FFFFFF"/>
              <w:autoSpaceDE w:val="0"/>
              <w:autoSpaceDN w:val="0"/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01.04.2015г.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AE2767" w:rsidRPr="00A14ADD" w:rsidRDefault="00AE2767" w:rsidP="00571B38">
            <w:pPr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AE2767" w:rsidRDefault="00AE2767" w:rsidP="00571B38">
            <w:pPr>
              <w:autoSpaceDE w:val="0"/>
              <w:autoSpaceDN w:val="0"/>
              <w:ind w:left="113" w:right="113"/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  <w:r>
              <w:rPr>
                <w:b/>
                <w:i/>
                <w:spacing w:val="-4"/>
              </w:rPr>
              <w:t>01.04.2015г.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2767" w:rsidRDefault="00AE2767" w:rsidP="00571B38">
            <w:pPr>
              <w:rPr>
                <w:b/>
                <w:i/>
                <w:spacing w:val="-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AE2767" w:rsidRDefault="00AE2767" w:rsidP="00571B38">
            <w:pPr>
              <w:shd w:val="clear" w:color="auto" w:fill="FFFFFF"/>
              <w:autoSpaceDE w:val="0"/>
              <w:autoSpaceDN w:val="0"/>
              <w:ind w:left="113" w:right="113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23.08.2023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2767" w:rsidRDefault="00AE2767" w:rsidP="00571B38">
            <w:pPr>
              <w:shd w:val="clear" w:color="auto" w:fill="FFFFFF"/>
              <w:autoSpaceDE w:val="0"/>
              <w:autoSpaceDN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2767" w:rsidRDefault="00AE2767" w:rsidP="00571B38">
            <w:pPr>
              <w:rPr>
                <w:b/>
                <w:i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AE2767" w:rsidRDefault="00AE2767" w:rsidP="00571B3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i/>
                <w:color w:val="000000"/>
              </w:rPr>
              <w:t>документарная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AE2767" w:rsidRDefault="00AE2767" w:rsidP="00571B38">
            <w:pPr>
              <w:shd w:val="clear" w:color="auto" w:fill="FFFFFF"/>
              <w:autoSpaceDE w:val="0"/>
              <w:autoSpaceDN w:val="0"/>
              <w:ind w:left="113" w:right="113"/>
              <w:jc w:val="center"/>
            </w:pPr>
            <w:r>
              <w:t xml:space="preserve">Администрация Эльтаркачского </w:t>
            </w:r>
          </w:p>
          <w:p w:rsidR="00AE2767" w:rsidRDefault="00AE2767" w:rsidP="00571B3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t>СП</w:t>
            </w:r>
          </w:p>
        </w:tc>
      </w:tr>
      <w:bookmarkEnd w:id="0"/>
    </w:tbl>
    <w:p w:rsidR="00AE2767" w:rsidRDefault="00AE2767" w:rsidP="00AE2767">
      <w:pPr>
        <w:jc w:val="center"/>
        <w:rPr>
          <w:sz w:val="22"/>
          <w:szCs w:val="22"/>
          <w:lang w:eastAsia="en-US"/>
        </w:rPr>
      </w:pPr>
    </w:p>
    <w:p w:rsidR="00AE2767" w:rsidRDefault="00AE2767" w:rsidP="00AE2767">
      <w:pPr>
        <w:jc w:val="center"/>
      </w:pPr>
    </w:p>
    <w:p w:rsidR="00AE2767" w:rsidRDefault="00AE2767" w:rsidP="00AE2767">
      <w:pPr>
        <w:jc w:val="center"/>
      </w:pPr>
    </w:p>
    <w:p w:rsidR="00AE2767" w:rsidRDefault="00AE2767" w:rsidP="00AE2767">
      <w:pPr>
        <w:jc w:val="center"/>
      </w:pPr>
    </w:p>
    <w:p w:rsidR="00AE2767" w:rsidRDefault="00AE2767" w:rsidP="00AE2767">
      <w:pPr>
        <w:jc w:val="center"/>
      </w:pPr>
    </w:p>
    <w:p w:rsidR="00AE2767" w:rsidRDefault="00AE2767" w:rsidP="00AE2767">
      <w:pPr>
        <w:jc w:val="center"/>
      </w:pPr>
    </w:p>
    <w:p w:rsidR="00AE2767" w:rsidRDefault="00AE2767" w:rsidP="00AE2767">
      <w:pPr>
        <w:jc w:val="center"/>
      </w:pPr>
    </w:p>
    <w:p w:rsidR="00AE2767" w:rsidRDefault="00AE2767" w:rsidP="00AE2767"/>
    <w:p w:rsidR="00AE2767" w:rsidRDefault="00AE2767" w:rsidP="00AE2767">
      <w:pPr>
        <w:autoSpaceDE w:val="0"/>
        <w:autoSpaceDN w:val="0"/>
        <w:adjustRightInd w:val="0"/>
        <w:rPr>
          <w:sz w:val="28"/>
          <w:szCs w:val="28"/>
        </w:rPr>
      </w:pPr>
      <w:r w:rsidRPr="00591B0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Pr="00591B08">
        <w:rPr>
          <w:sz w:val="28"/>
          <w:szCs w:val="28"/>
        </w:rPr>
        <w:t xml:space="preserve">           </w:t>
      </w:r>
    </w:p>
    <w:p w:rsidR="00AE2767" w:rsidRDefault="00AE2767" w:rsidP="00AE2767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571B38" w:rsidRDefault="00571B38" w:rsidP="00AE2767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sectPr w:rsidR="00571B38" w:rsidSect="00AE2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9657E"/>
    <w:multiLevelType w:val="hybridMultilevel"/>
    <w:tmpl w:val="E1D4471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62C624E2"/>
    <w:multiLevelType w:val="hybridMultilevel"/>
    <w:tmpl w:val="3578A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1C"/>
    <w:rsid w:val="00451A11"/>
    <w:rsid w:val="00571B38"/>
    <w:rsid w:val="007A1150"/>
    <w:rsid w:val="00AE2767"/>
    <w:rsid w:val="00C956CD"/>
    <w:rsid w:val="00D8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DF341-5DD8-4B8A-98A8-DA34977B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 Знак Знак,Обычный (веб) Знак Знак Знак Знак"/>
    <w:basedOn w:val="a"/>
    <w:link w:val="a4"/>
    <w:uiPriority w:val="99"/>
    <w:unhideWhenUsed/>
    <w:qFormat/>
    <w:rsid w:val="00AE2767"/>
    <w:pPr>
      <w:ind w:left="720"/>
      <w:contextualSpacing/>
    </w:pPr>
    <w:rPr>
      <w:sz w:val="20"/>
      <w:szCs w:val="20"/>
    </w:rPr>
  </w:style>
  <w:style w:type="character" w:customStyle="1" w:styleId="a4">
    <w:name w:val="Обычный (веб) Знак"/>
    <w:aliases w:val="Обычный (Web) Знак,Обычный (веб) Знак1 Знак Знак Знак,Обычный (веб) Знак Знак Знак Знак Знак"/>
    <w:basedOn w:val="a0"/>
    <w:link w:val="a3"/>
    <w:uiPriority w:val="99"/>
    <w:locked/>
    <w:rsid w:val="00AE2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E2767"/>
    <w:rPr>
      <w:b/>
      <w:bCs/>
    </w:rPr>
  </w:style>
  <w:style w:type="paragraph" w:customStyle="1" w:styleId="ConsPlusNonformat">
    <w:name w:val="ConsPlusNonformat"/>
    <w:qFormat/>
    <w:rsid w:val="00AE2767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AE2767"/>
  </w:style>
  <w:style w:type="paragraph" w:styleId="a6">
    <w:name w:val="List Paragraph"/>
    <w:basedOn w:val="a"/>
    <w:uiPriority w:val="34"/>
    <w:qFormat/>
    <w:rsid w:val="00AE27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1A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A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D222-650A-4A34-B5FE-73DF0FD5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2022-07-20T12:22:00Z</cp:lastPrinted>
  <dcterms:created xsi:type="dcterms:W3CDTF">2022-06-23T12:30:00Z</dcterms:created>
  <dcterms:modified xsi:type="dcterms:W3CDTF">2022-07-20T12:40:00Z</dcterms:modified>
</cp:coreProperties>
</file>