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0B" w:rsidRPr="00433579" w:rsidRDefault="00F7470B" w:rsidP="00F7470B">
      <w:pPr>
        <w:shd w:val="clear" w:color="auto" w:fill="FFFFFF"/>
        <w:spacing w:line="322" w:lineRule="exact"/>
        <w:ind w:left="29"/>
        <w:jc w:val="center"/>
      </w:pPr>
      <w:r w:rsidRPr="00433579">
        <w:rPr>
          <w:b/>
          <w:bCs/>
          <w:spacing w:val="-1"/>
        </w:rPr>
        <w:t>РОССИЙСКАЯ ФЕДЕРАЦИЯ</w:t>
      </w:r>
    </w:p>
    <w:p w:rsidR="00F7470B" w:rsidRPr="00433579" w:rsidRDefault="00F7470B" w:rsidP="00F7470B">
      <w:pPr>
        <w:shd w:val="clear" w:color="auto" w:fill="FFFFFF"/>
        <w:spacing w:line="322" w:lineRule="exact"/>
        <w:ind w:left="14"/>
        <w:jc w:val="center"/>
      </w:pPr>
      <w:r w:rsidRPr="00433579">
        <w:rPr>
          <w:b/>
          <w:bCs/>
        </w:rPr>
        <w:t>КАРАЧАЕВО-ЧЕРКЕССКАЯ РЕСПУБЛИКА</w:t>
      </w:r>
    </w:p>
    <w:p w:rsidR="00F7470B" w:rsidRPr="00433579" w:rsidRDefault="00F7470B" w:rsidP="00F7470B">
      <w:pPr>
        <w:shd w:val="clear" w:color="auto" w:fill="FFFFFF"/>
        <w:spacing w:line="322" w:lineRule="exact"/>
        <w:ind w:left="-142"/>
        <w:jc w:val="center"/>
      </w:pPr>
      <w:r w:rsidRPr="00433579">
        <w:rPr>
          <w:b/>
          <w:bCs/>
          <w:spacing w:val="-4"/>
        </w:rPr>
        <w:t>СОВЕТ</w:t>
      </w:r>
      <w:r w:rsidRPr="00433579">
        <w:t xml:space="preserve">  </w:t>
      </w:r>
      <w:r w:rsidRPr="00433579">
        <w:rPr>
          <w:b/>
          <w:bCs/>
        </w:rPr>
        <w:t>ЭЛЬТАРКАЧСКОГО СЕЛЬСКОГО ПОСЕЛЕНИЯ</w:t>
      </w:r>
    </w:p>
    <w:p w:rsidR="00F7470B" w:rsidRPr="00433579" w:rsidRDefault="00F7470B" w:rsidP="00F7470B">
      <w:pPr>
        <w:shd w:val="clear" w:color="auto" w:fill="FFFFFF"/>
        <w:spacing w:line="322" w:lineRule="exact"/>
        <w:ind w:left="-142"/>
        <w:jc w:val="center"/>
        <w:rPr>
          <w:b/>
          <w:bCs/>
          <w:spacing w:val="-2"/>
        </w:rPr>
      </w:pPr>
      <w:r w:rsidRPr="00433579">
        <w:rPr>
          <w:b/>
          <w:bCs/>
          <w:spacing w:val="-2"/>
        </w:rPr>
        <w:t>УСТЬ-ДЖЕГУТИНСКОГО  МУНИЦИПАЛЬНОГО РАЙОНА</w:t>
      </w:r>
    </w:p>
    <w:p w:rsidR="00F7470B" w:rsidRPr="00433579" w:rsidRDefault="00F7470B" w:rsidP="00F7470B">
      <w:pPr>
        <w:shd w:val="clear" w:color="auto" w:fill="FFFFFF"/>
        <w:spacing w:before="317" w:line="322" w:lineRule="exact"/>
        <w:jc w:val="center"/>
        <w:rPr>
          <w:b/>
          <w:bCs/>
          <w:spacing w:val="53"/>
          <w:w w:val="102"/>
        </w:rPr>
      </w:pPr>
      <w:r w:rsidRPr="00433579">
        <w:rPr>
          <w:b/>
          <w:bCs/>
          <w:spacing w:val="53"/>
          <w:w w:val="102"/>
        </w:rPr>
        <w:t>РЕШЕНИЕ</w:t>
      </w:r>
    </w:p>
    <w:p w:rsidR="00F7470B" w:rsidRDefault="00F7470B" w:rsidP="00F7470B">
      <w:pPr>
        <w:rPr>
          <w:spacing w:val="-13"/>
        </w:rPr>
      </w:pPr>
    </w:p>
    <w:p w:rsidR="00F7470B" w:rsidRPr="00433579" w:rsidRDefault="00F7470B" w:rsidP="00F7470B">
      <w:r>
        <w:rPr>
          <w:spacing w:val="-13"/>
        </w:rPr>
        <w:t>02.04</w:t>
      </w:r>
      <w:r w:rsidRPr="00433579">
        <w:rPr>
          <w:spacing w:val="-13"/>
        </w:rPr>
        <w:t xml:space="preserve">.2014г.                                                             </w:t>
      </w:r>
      <w:proofErr w:type="spellStart"/>
      <w:r w:rsidRPr="00433579">
        <w:rPr>
          <w:spacing w:val="-13"/>
        </w:rPr>
        <w:t>а</w:t>
      </w:r>
      <w:proofErr w:type="gramStart"/>
      <w:r w:rsidRPr="00433579">
        <w:rPr>
          <w:spacing w:val="-13"/>
        </w:rPr>
        <w:t>.Э</w:t>
      </w:r>
      <w:proofErr w:type="gramEnd"/>
      <w:r w:rsidRPr="00433579">
        <w:rPr>
          <w:spacing w:val="-13"/>
        </w:rPr>
        <w:t>льтаркач</w:t>
      </w:r>
      <w:proofErr w:type="spellEnd"/>
      <w:r w:rsidRPr="00433579">
        <w:tab/>
        <w:t xml:space="preserve">        №</w:t>
      </w:r>
      <w:r>
        <w:t>47</w:t>
      </w:r>
    </w:p>
    <w:p w:rsidR="00F7470B" w:rsidRDefault="00F7470B" w:rsidP="00F7470B">
      <w:pPr>
        <w:rPr>
          <w:color w:val="000000"/>
          <w:sz w:val="28"/>
          <w:szCs w:val="28"/>
        </w:rPr>
      </w:pPr>
    </w:p>
    <w:p w:rsidR="00F7470B" w:rsidRDefault="00F7470B" w:rsidP="00F7470B">
      <w:pPr>
        <w:pStyle w:val="a4"/>
        <w:shd w:val="clear" w:color="auto" w:fill="FFFFFF"/>
        <w:spacing w:line="322" w:lineRule="exact"/>
        <w:ind w:left="3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</w:p>
    <w:p w:rsidR="00F7470B" w:rsidRDefault="00F7470B" w:rsidP="00F7470B">
      <w:pPr>
        <w:pStyle w:val="a4"/>
        <w:shd w:val="clear" w:color="auto" w:fill="FFFFFF"/>
        <w:spacing w:line="322" w:lineRule="exact"/>
        <w:ind w:left="3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некоторых решений Совета </w:t>
      </w:r>
    </w:p>
    <w:p w:rsidR="00F7470B" w:rsidRDefault="00F7470B" w:rsidP="00F7470B">
      <w:pPr>
        <w:pStyle w:val="a4"/>
        <w:shd w:val="clear" w:color="auto" w:fill="FFFFFF"/>
        <w:spacing w:line="322" w:lineRule="exact"/>
        <w:ind w:left="3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Эльтаркачского сельского поселения  </w:t>
      </w:r>
    </w:p>
    <w:p w:rsidR="00F7470B" w:rsidRDefault="00F7470B" w:rsidP="00F7470B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F7470B" w:rsidRDefault="00F7470B" w:rsidP="00F7470B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F7470B" w:rsidRPr="00433579" w:rsidRDefault="00F7470B" w:rsidP="00F7470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В  соответствии с Федеральным законом  от 05.04.2013 №44-ФЗ «О контрактной системе в сфере закупок товаров, работ, услуг для обеспечения государственных и муниципальных нужд», протеста Усть-Джегутинской межрайонной прокуратуры от 18.02.14 №42-32-14 , в целях  приведения    в соответствии с   действующим законодательством,  Совет Эльтаркачского сельского поселения </w:t>
      </w:r>
    </w:p>
    <w:p w:rsidR="00F7470B" w:rsidRPr="00433579" w:rsidRDefault="00F7470B" w:rsidP="00F7470B">
      <w:pPr>
        <w:spacing w:after="100"/>
        <w:jc w:val="both"/>
        <w:rPr>
          <w:bCs/>
          <w:sz w:val="28"/>
          <w:szCs w:val="28"/>
        </w:rPr>
      </w:pPr>
      <w:r w:rsidRPr="00433579">
        <w:rPr>
          <w:bCs/>
          <w:sz w:val="28"/>
          <w:szCs w:val="28"/>
        </w:rPr>
        <w:t>РЕШИЛ:</w:t>
      </w:r>
    </w:p>
    <w:p w:rsidR="00F7470B" w:rsidRDefault="00F7470B" w:rsidP="00F7470B">
      <w:pPr>
        <w:rPr>
          <w:color w:val="000000"/>
          <w:sz w:val="28"/>
          <w:szCs w:val="28"/>
        </w:rPr>
      </w:pPr>
    </w:p>
    <w:p w:rsidR="00F7470B" w:rsidRPr="00433579" w:rsidRDefault="00F7470B" w:rsidP="00F7470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33579">
        <w:rPr>
          <w:sz w:val="28"/>
          <w:szCs w:val="28"/>
        </w:rPr>
        <w:t>. Признать утратившими силу решения Совета Эльтаркачского сельского поселения</w:t>
      </w:r>
    </w:p>
    <w:p w:rsidR="00F7470B" w:rsidRPr="00433579" w:rsidRDefault="00F7470B" w:rsidP="00F7470B">
      <w:pPr>
        <w:jc w:val="both"/>
        <w:rPr>
          <w:sz w:val="28"/>
          <w:szCs w:val="28"/>
        </w:rPr>
      </w:pPr>
      <w:r w:rsidRPr="00433579">
        <w:rPr>
          <w:sz w:val="28"/>
          <w:szCs w:val="28"/>
        </w:rPr>
        <w:t xml:space="preserve">  - от 24.12.2010 № 29 «Об утверждении Положения о  муниципальном заказе»;</w:t>
      </w:r>
    </w:p>
    <w:p w:rsidR="00F7470B" w:rsidRPr="00433579" w:rsidRDefault="00F7470B" w:rsidP="00F7470B">
      <w:pPr>
        <w:rPr>
          <w:sz w:val="28"/>
          <w:szCs w:val="28"/>
        </w:rPr>
      </w:pPr>
      <w:r w:rsidRPr="00433579">
        <w:rPr>
          <w:sz w:val="28"/>
          <w:szCs w:val="28"/>
        </w:rPr>
        <w:t xml:space="preserve">-  от 05.04.2011   № 4  «О внесении изменений в решение Совета Эльтаркачского сельского поселения от 24.12.2010 № 29 «Об утверждении Положения о  муниципальном заказе»; </w:t>
      </w:r>
    </w:p>
    <w:p w:rsidR="00F7470B" w:rsidRPr="00433579" w:rsidRDefault="00F7470B" w:rsidP="00F7470B">
      <w:pPr>
        <w:rPr>
          <w:sz w:val="28"/>
          <w:szCs w:val="28"/>
        </w:rPr>
      </w:pPr>
      <w:r w:rsidRPr="00433579">
        <w:rPr>
          <w:sz w:val="28"/>
          <w:szCs w:val="28"/>
        </w:rPr>
        <w:t xml:space="preserve"> -  от 11.05.2012 № 23  «О внесении изменений в решение Совета Эльтаркачского сельского поселения от 24.12.2010 № 29 «Об утверждении Положения о  муниципальном заказе»; </w:t>
      </w:r>
    </w:p>
    <w:p w:rsidR="00F7470B" w:rsidRPr="00433579" w:rsidRDefault="00F7470B" w:rsidP="00F7470B">
      <w:pPr>
        <w:rPr>
          <w:sz w:val="28"/>
          <w:szCs w:val="28"/>
        </w:rPr>
      </w:pPr>
      <w:r w:rsidRPr="00433579">
        <w:rPr>
          <w:sz w:val="28"/>
          <w:szCs w:val="28"/>
        </w:rPr>
        <w:t>-  от 04.04.2013   № 13  «О внесении изменений в решение Совета Эльтаркачского сельского поселения от 24.12.2010 № 29 «Об утверждении Положения о  муниципальном заказе»;</w:t>
      </w:r>
    </w:p>
    <w:p w:rsidR="00F7470B" w:rsidRPr="00433579" w:rsidRDefault="00F7470B" w:rsidP="00F7470B">
      <w:pPr>
        <w:rPr>
          <w:sz w:val="28"/>
          <w:szCs w:val="28"/>
        </w:rPr>
      </w:pPr>
      <w:r w:rsidRPr="00433579">
        <w:rPr>
          <w:sz w:val="28"/>
          <w:szCs w:val="28"/>
        </w:rPr>
        <w:t xml:space="preserve"> -  от 12.02.2014 № 46  «О внесении изменений в решение Совета Эльтаркачского сельского поселения от 24.12.2010 № 29 «Об утверждении Положения о  муниципальном заказе»; </w:t>
      </w:r>
    </w:p>
    <w:p w:rsidR="00F7470B" w:rsidRPr="008B1FE1" w:rsidRDefault="00F7470B" w:rsidP="00F7470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8B1FE1">
        <w:rPr>
          <w:sz w:val="28"/>
          <w:szCs w:val="28"/>
        </w:rPr>
        <w:t xml:space="preserve"> </w:t>
      </w:r>
      <w:r w:rsidRPr="008B1FE1">
        <w:rPr>
          <w:color w:val="000000"/>
          <w:sz w:val="28"/>
          <w:szCs w:val="28"/>
        </w:rPr>
        <w:t>Обнародовать настоящее решение на информационном стенде администрации Эльтаркачского сельского поселения.</w:t>
      </w:r>
    </w:p>
    <w:p w:rsidR="00F7470B" w:rsidRPr="008B1FE1" w:rsidRDefault="00F7470B" w:rsidP="00F7470B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B1FE1">
        <w:rPr>
          <w:sz w:val="28"/>
          <w:szCs w:val="28"/>
        </w:rPr>
        <w:t>Настоящее решение вступает в силу со дня его обнародования.</w:t>
      </w:r>
    </w:p>
    <w:p w:rsidR="00F7470B" w:rsidRPr="008B1FE1" w:rsidRDefault="00F7470B" w:rsidP="00F7470B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7470B" w:rsidRDefault="00F7470B" w:rsidP="00F7470B">
      <w:pPr>
        <w:ind w:left="360"/>
        <w:rPr>
          <w:color w:val="000000"/>
          <w:sz w:val="28"/>
          <w:szCs w:val="28"/>
        </w:rPr>
      </w:pPr>
      <w:r w:rsidRPr="008B1FE1">
        <w:rPr>
          <w:color w:val="000000"/>
          <w:sz w:val="28"/>
          <w:szCs w:val="28"/>
        </w:rPr>
        <w:t xml:space="preserve">Глава Эльтаркачского </w:t>
      </w:r>
      <w:r>
        <w:rPr>
          <w:color w:val="000000"/>
          <w:sz w:val="28"/>
          <w:szCs w:val="28"/>
        </w:rPr>
        <w:t xml:space="preserve"> </w:t>
      </w:r>
    </w:p>
    <w:p w:rsidR="00F7470B" w:rsidRDefault="00F7470B" w:rsidP="00F7470B">
      <w:pPr>
        <w:ind w:left="360"/>
        <w:rPr>
          <w:color w:val="000000"/>
          <w:sz w:val="28"/>
          <w:szCs w:val="28"/>
        </w:rPr>
      </w:pPr>
      <w:r w:rsidRPr="008B1FE1">
        <w:rPr>
          <w:color w:val="000000"/>
          <w:sz w:val="28"/>
          <w:szCs w:val="28"/>
        </w:rPr>
        <w:t xml:space="preserve">сельского поселения     </w:t>
      </w:r>
      <w:r>
        <w:rPr>
          <w:color w:val="000000"/>
          <w:sz w:val="28"/>
          <w:szCs w:val="28"/>
        </w:rPr>
        <w:t xml:space="preserve"> </w:t>
      </w:r>
      <w:r w:rsidRPr="008B1FE1">
        <w:rPr>
          <w:color w:val="000000"/>
          <w:sz w:val="28"/>
          <w:szCs w:val="28"/>
        </w:rPr>
        <w:t xml:space="preserve">                                                  </w:t>
      </w:r>
      <w:proofErr w:type="spellStart"/>
      <w:r w:rsidRPr="008B1FE1">
        <w:rPr>
          <w:color w:val="000000"/>
          <w:sz w:val="28"/>
          <w:szCs w:val="28"/>
        </w:rPr>
        <w:t>А.М.Лайпанов</w:t>
      </w:r>
      <w:proofErr w:type="spellEnd"/>
    </w:p>
    <w:p w:rsidR="00F7470B" w:rsidRDefault="00F7470B" w:rsidP="00F7470B">
      <w:pPr>
        <w:tabs>
          <w:tab w:val="left" w:pos="567"/>
        </w:tabs>
        <w:jc w:val="both"/>
        <w:rPr>
          <w:sz w:val="28"/>
          <w:szCs w:val="28"/>
        </w:rPr>
      </w:pPr>
    </w:p>
    <w:p w:rsidR="00F7470B" w:rsidRDefault="00F7470B" w:rsidP="00F7470B">
      <w:pPr>
        <w:tabs>
          <w:tab w:val="left" w:pos="567"/>
        </w:tabs>
        <w:jc w:val="both"/>
        <w:rPr>
          <w:color w:val="FF0000"/>
        </w:rPr>
      </w:pPr>
    </w:p>
    <w:sectPr w:rsidR="00F7470B" w:rsidSect="00CB6B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5A3D"/>
    <w:rsid w:val="002D68E9"/>
    <w:rsid w:val="003618AA"/>
    <w:rsid w:val="005B2273"/>
    <w:rsid w:val="00B214FF"/>
    <w:rsid w:val="00C75A3D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470B"/>
    <w:rPr>
      <w:b/>
      <w:bCs/>
    </w:rPr>
  </w:style>
  <w:style w:type="paragraph" w:customStyle="1" w:styleId="ConsPlusNormal">
    <w:name w:val="ConsPlusNormal"/>
    <w:rsid w:val="00F7470B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F747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470B"/>
    <w:rPr>
      <w:b/>
      <w:bCs/>
    </w:rPr>
  </w:style>
  <w:style w:type="paragraph" w:customStyle="1" w:styleId="ConsPlusNormal">
    <w:name w:val="ConsPlusNormal"/>
    <w:rsid w:val="00F7470B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F747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ЗАМИРА</cp:lastModifiedBy>
  <cp:revision>6</cp:revision>
  <cp:lastPrinted>2014-04-02T12:26:00Z</cp:lastPrinted>
  <dcterms:created xsi:type="dcterms:W3CDTF">2014-04-02T12:22:00Z</dcterms:created>
  <dcterms:modified xsi:type="dcterms:W3CDTF">2014-04-04T06:44:00Z</dcterms:modified>
</cp:coreProperties>
</file>