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AE5" w:rsidRDefault="00572AE5" w:rsidP="00572AE5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РОССИЙСКАЯ ФЕДЕРАЦИЯ</w:t>
      </w:r>
    </w:p>
    <w:p w:rsidR="00572AE5" w:rsidRDefault="00572AE5" w:rsidP="00572AE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КАРАЧАЕВО-ЧЕРКЕССКАЯ  РЕСПУБЛИКА</w:t>
      </w:r>
    </w:p>
    <w:p w:rsidR="00572AE5" w:rsidRDefault="00572AE5" w:rsidP="00572AE5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УСТЬ-ДЖЕГУТИНСКИЙ МУНИЦИПАЛЬНЫЙ РАЙОН</w:t>
      </w:r>
    </w:p>
    <w:p w:rsidR="00572AE5" w:rsidRDefault="00572AE5" w:rsidP="00572AE5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АДМИНИСТРАЦИЯ ЭЛЬТАРКАЧСКОГО СЕЛЬСКОГО ПОСЕЛЕНИЯ</w:t>
      </w:r>
    </w:p>
    <w:p w:rsidR="00572AE5" w:rsidRDefault="00572AE5" w:rsidP="00572AE5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</w:rPr>
        <w:t>ПОСТАНОВЛЕНИЕ</w:t>
      </w:r>
    </w:p>
    <w:p w:rsidR="00572AE5" w:rsidRDefault="00572AE5" w:rsidP="00572AE5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    </w:t>
      </w:r>
    </w:p>
    <w:p w:rsidR="00572AE5" w:rsidRDefault="00572AE5" w:rsidP="00572AE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«24»марта  2020 г.                     а. ЭЛЬТАРКАЧ                       № 27</w:t>
      </w:r>
    </w:p>
    <w:p w:rsidR="00572AE5" w:rsidRDefault="00572AE5" w:rsidP="00572AE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72AE5" w:rsidRDefault="00572AE5" w:rsidP="00572AE5">
      <w:pPr>
        <w:rPr>
          <w:sz w:val="28"/>
          <w:szCs w:val="28"/>
        </w:rPr>
      </w:pPr>
      <w:r>
        <w:rPr>
          <w:sz w:val="28"/>
          <w:szCs w:val="28"/>
        </w:rPr>
        <w:t>Об утверждении муниципальной  программы</w:t>
      </w:r>
    </w:p>
    <w:p w:rsidR="00572AE5" w:rsidRDefault="00572AE5" w:rsidP="00572AE5">
      <w:pPr>
        <w:rPr>
          <w:sz w:val="28"/>
          <w:szCs w:val="28"/>
        </w:rPr>
      </w:pPr>
      <w:r>
        <w:rPr>
          <w:sz w:val="28"/>
          <w:szCs w:val="28"/>
        </w:rPr>
        <w:t>Эльтаркачского сельского поселения</w:t>
      </w:r>
    </w:p>
    <w:p w:rsidR="00572AE5" w:rsidRDefault="00572AE5" w:rsidP="00572AE5">
      <w:pPr>
        <w:rPr>
          <w:sz w:val="28"/>
          <w:szCs w:val="28"/>
        </w:rPr>
      </w:pPr>
      <w:r>
        <w:rPr>
          <w:sz w:val="28"/>
          <w:szCs w:val="28"/>
        </w:rPr>
        <w:t xml:space="preserve"> «Охрана окружающей среды  на 2020-2024  годы</w:t>
      </w:r>
    </w:p>
    <w:p w:rsidR="00572AE5" w:rsidRDefault="00572AE5" w:rsidP="00572AE5">
      <w:pPr>
        <w:spacing w:line="360" w:lineRule="atLeast"/>
        <w:textAlignment w:val="baseline"/>
        <w:rPr>
          <w:rFonts w:ascii="Georgia" w:hAnsi="Georgia"/>
          <w:color w:val="333333"/>
          <w:sz w:val="28"/>
          <w:szCs w:val="28"/>
        </w:rPr>
      </w:pPr>
    </w:p>
    <w:p w:rsidR="00572AE5" w:rsidRDefault="00572AE5" w:rsidP="00572AE5">
      <w:pPr>
        <w:spacing w:line="360" w:lineRule="atLeast"/>
        <w:textAlignment w:val="baseline"/>
        <w:rPr>
          <w:color w:val="333333"/>
          <w:sz w:val="28"/>
          <w:szCs w:val="28"/>
          <w:bdr w:val="none" w:sz="0" w:space="0" w:color="auto" w:frame="1"/>
        </w:rPr>
      </w:pPr>
      <w:r>
        <w:rPr>
          <w:color w:val="333333"/>
          <w:sz w:val="28"/>
          <w:szCs w:val="28"/>
          <w:bdr w:val="none" w:sz="0" w:space="0" w:color="auto" w:frame="1"/>
        </w:rPr>
        <w:t> </w:t>
      </w:r>
      <w:r>
        <w:rPr>
          <w:color w:val="333333"/>
          <w:spacing w:val="-4"/>
          <w:bdr w:val="none" w:sz="0" w:space="0" w:color="auto" w:frame="1"/>
        </w:rPr>
        <w:t> </w:t>
      </w:r>
      <w:r>
        <w:rPr>
          <w:sz w:val="28"/>
          <w:szCs w:val="28"/>
          <w:bdr w:val="none" w:sz="0" w:space="0" w:color="auto" w:frame="1"/>
        </w:rPr>
        <w:t>Руководствуясь Федеральным законом от 6 октября 2003 г. № 131-ФЗ "Об общих принципах организации местного самоуправления в Российской Федерации", Федеральным законом от 10 января 2002 г. № 7-ФЗ "Об охране окружающей среды", Уставом Эльтаркачского сельского поселения, в целях улучшения состояния окружающей среды,</w:t>
      </w:r>
      <w:r>
        <w:rPr>
          <w:sz w:val="28"/>
          <w:szCs w:val="28"/>
        </w:rPr>
        <w:t> </w:t>
      </w:r>
      <w:r>
        <w:rPr>
          <w:color w:val="333333"/>
          <w:sz w:val="28"/>
          <w:szCs w:val="28"/>
          <w:bdr w:val="none" w:sz="0" w:space="0" w:color="auto" w:frame="1"/>
        </w:rPr>
        <w:t>обеспечения санитарных норм содержания территории Эльтаркачского сельского поселения</w:t>
      </w:r>
      <w:r>
        <w:rPr>
          <w:color w:val="333333"/>
          <w:sz w:val="28"/>
          <w:szCs w:val="28"/>
        </w:rPr>
        <w:t> </w:t>
      </w:r>
      <w:r>
        <w:rPr>
          <w:sz w:val="28"/>
          <w:szCs w:val="28"/>
          <w:bdr w:val="none" w:sz="0" w:space="0" w:color="auto" w:frame="1"/>
        </w:rPr>
        <w:t> и</w:t>
      </w:r>
      <w:r>
        <w:rPr>
          <w:sz w:val="28"/>
          <w:szCs w:val="28"/>
        </w:rPr>
        <w:t> </w:t>
      </w:r>
      <w:r>
        <w:rPr>
          <w:color w:val="333333"/>
          <w:sz w:val="28"/>
          <w:szCs w:val="28"/>
          <w:bdr w:val="none" w:sz="0" w:space="0" w:color="auto" w:frame="1"/>
        </w:rPr>
        <w:t>сохранения здоровья населения</w:t>
      </w:r>
    </w:p>
    <w:p w:rsidR="00572AE5" w:rsidRDefault="00572AE5" w:rsidP="00572AE5">
      <w:pPr>
        <w:spacing w:line="360" w:lineRule="atLeast"/>
        <w:textAlignment w:val="baseline"/>
        <w:rPr>
          <w:color w:val="333333"/>
          <w:sz w:val="28"/>
          <w:szCs w:val="28"/>
        </w:rPr>
      </w:pPr>
    </w:p>
    <w:p w:rsidR="00572AE5" w:rsidRDefault="00572AE5" w:rsidP="00572AE5">
      <w:pPr>
        <w:spacing w:line="360" w:lineRule="atLeast"/>
        <w:jc w:val="both"/>
        <w:textAlignment w:val="baseline"/>
        <w:rPr>
          <w:b/>
          <w:color w:val="333333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ПОСТАНОВЛЯЮ:</w:t>
      </w:r>
    </w:p>
    <w:p w:rsidR="00572AE5" w:rsidRDefault="00572AE5" w:rsidP="00572AE5">
      <w:pPr>
        <w:spacing w:before="100" w:beforeAutospacing="1" w:after="100" w:afterAutospacing="1"/>
        <w:rPr>
          <w:sz w:val="28"/>
          <w:szCs w:val="28"/>
        </w:rPr>
      </w:pPr>
      <w:r>
        <w:t> </w:t>
      </w:r>
      <w:r>
        <w:rPr>
          <w:sz w:val="28"/>
          <w:szCs w:val="28"/>
        </w:rPr>
        <w:t>1. Утвердить муниципальную  программу «Охрана окружающей среды Эльтаркачского сельского поселения»  на 2020-2024 годы  согласно приложению.</w:t>
      </w:r>
    </w:p>
    <w:p w:rsidR="00572AE5" w:rsidRDefault="00572AE5" w:rsidP="00572AE5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2.   Установить, что в ходе реализации муниципальной   программы  «Охрана окружающей среды Эльтаркачского сельского поселения» на 2020-2024 годы мероприятия и объемы их финансирования подлежат ежегодной корректировке с учетом возможностей средств бюджета Эльтаркачского сельского поселения.</w:t>
      </w:r>
    </w:p>
    <w:p w:rsidR="00572AE5" w:rsidRDefault="00572AE5" w:rsidP="00572AE5">
      <w:pPr>
        <w:suppressAutoHyphens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3.Обнародовать  постановление  на информационном стенде    администрации  </w:t>
      </w:r>
    </w:p>
    <w:p w:rsidR="00572AE5" w:rsidRDefault="00572AE5" w:rsidP="00572AE5">
      <w:pPr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</w:t>
      </w:r>
    </w:p>
    <w:p w:rsidR="00572AE5" w:rsidRDefault="00572AE5" w:rsidP="00572AE5">
      <w:pPr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  Разместить на официальном сайте в сети "Интернет" .</w:t>
      </w:r>
    </w:p>
    <w:p w:rsidR="00572AE5" w:rsidRDefault="00572AE5" w:rsidP="00572AE5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</w:t>
      </w:r>
    </w:p>
    <w:p w:rsidR="00572AE5" w:rsidRDefault="00572AE5" w:rsidP="00572AE5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5.    Настоящее постановление    вступает в силу   со дня его официального опубликования .</w:t>
      </w:r>
    </w:p>
    <w:p w:rsidR="00572AE5" w:rsidRDefault="00572AE5" w:rsidP="00572AE5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6.   Контроль за выполнением настоящего постановления оставляю за собой.</w:t>
      </w:r>
    </w:p>
    <w:p w:rsidR="00572AE5" w:rsidRDefault="00572AE5" w:rsidP="00572AE5">
      <w:pPr>
        <w:spacing w:before="100" w:beforeAutospacing="1" w:after="100" w:afterAutospacing="1"/>
        <w:rPr>
          <w:sz w:val="28"/>
          <w:szCs w:val="28"/>
        </w:rPr>
      </w:pPr>
    </w:p>
    <w:p w:rsidR="00572AE5" w:rsidRDefault="00572AE5" w:rsidP="00572AE5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Эльтаркачского                                                                       сельского поселения                                                                          Б.А.Айбазов </w:t>
      </w:r>
    </w:p>
    <w:p w:rsidR="00572AE5" w:rsidRDefault="00572AE5" w:rsidP="00572AE5">
      <w:pPr>
        <w:widowControl w:val="0"/>
        <w:ind w:firstLine="709"/>
        <w:jc w:val="both"/>
      </w:pPr>
    </w:p>
    <w:p w:rsidR="00572AE5" w:rsidRDefault="00572AE5" w:rsidP="00572AE5">
      <w:pPr>
        <w:spacing w:line="360" w:lineRule="atLeast"/>
        <w:jc w:val="both"/>
        <w:textAlignment w:val="baseline"/>
        <w:rPr>
          <w:color w:val="333333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both"/>
        <w:textAlignment w:val="baseline"/>
        <w:rPr>
          <w:color w:val="333333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both"/>
        <w:textAlignment w:val="baseline"/>
        <w:rPr>
          <w:color w:val="333333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both"/>
        <w:textAlignment w:val="baseline"/>
        <w:rPr>
          <w:color w:val="333333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both"/>
        <w:textAlignment w:val="baseline"/>
        <w:rPr>
          <w:color w:val="333333"/>
          <w:bdr w:val="none" w:sz="0" w:space="0" w:color="auto" w:frame="1"/>
        </w:rPr>
      </w:pPr>
    </w:p>
    <w:p w:rsidR="00572AE5" w:rsidRDefault="00572AE5" w:rsidP="00572AE5">
      <w:pPr>
        <w:autoSpaceDE w:val="0"/>
        <w:autoSpaceDN w:val="0"/>
        <w:adjustRightInd w:val="0"/>
        <w:jc w:val="right"/>
      </w:pPr>
      <w:r>
        <w:t xml:space="preserve"> </w:t>
      </w:r>
    </w:p>
    <w:p w:rsidR="00572AE5" w:rsidRDefault="00572AE5" w:rsidP="00572AE5">
      <w:pPr>
        <w:pStyle w:val="ConsPlusNormal"/>
        <w:ind w:left="558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572AE5" w:rsidRDefault="00572AE5" w:rsidP="00572A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к постановлению администрации</w:t>
      </w:r>
    </w:p>
    <w:p w:rsidR="00572AE5" w:rsidRDefault="00572AE5" w:rsidP="00572A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Эльтаркачского сельского поселения </w:t>
      </w:r>
    </w:p>
    <w:p w:rsidR="00572AE5" w:rsidRDefault="00572AE5" w:rsidP="00572AE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от  «_24__»__марта___2020  №  27</w:t>
      </w:r>
    </w:p>
    <w:p w:rsidR="00572AE5" w:rsidRDefault="00572AE5" w:rsidP="00572AE5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Title"/>
        <w:widowControl/>
        <w:spacing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МУНИЦИПАЛЬНАЯ   ПРОГРАММА</w:t>
      </w:r>
    </w:p>
    <w:p w:rsidR="00572AE5" w:rsidRDefault="00572AE5" w:rsidP="00572AE5">
      <w:pPr>
        <w:spacing w:line="360" w:lineRule="atLeast"/>
        <w:jc w:val="center"/>
        <w:textAlignment w:val="baseline"/>
        <w:rPr>
          <w:b/>
          <w:color w:val="333333"/>
          <w:sz w:val="36"/>
          <w:szCs w:val="36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center"/>
        <w:textAlignment w:val="baseline"/>
        <w:rPr>
          <w:b/>
          <w:color w:val="333333"/>
          <w:sz w:val="36"/>
          <w:szCs w:val="36"/>
          <w:bdr w:val="none" w:sz="0" w:space="0" w:color="auto" w:frame="1"/>
        </w:rPr>
      </w:pPr>
      <w:r>
        <w:rPr>
          <w:b/>
          <w:color w:val="333333"/>
          <w:sz w:val="36"/>
          <w:szCs w:val="36"/>
          <w:bdr w:val="none" w:sz="0" w:space="0" w:color="auto" w:frame="1"/>
        </w:rPr>
        <w:t xml:space="preserve">«ОХРАНА ОКРУЖАЮЩЕЙ  СРЕДЫ  </w:t>
      </w:r>
    </w:p>
    <w:p w:rsidR="00572AE5" w:rsidRDefault="00572AE5" w:rsidP="00572AE5">
      <w:pPr>
        <w:spacing w:line="360" w:lineRule="atLeast"/>
        <w:jc w:val="center"/>
        <w:textAlignment w:val="baseline"/>
        <w:rPr>
          <w:b/>
          <w:color w:val="333333"/>
          <w:sz w:val="36"/>
          <w:szCs w:val="36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center"/>
        <w:textAlignment w:val="baseline"/>
        <w:rPr>
          <w:b/>
          <w:color w:val="333333"/>
          <w:sz w:val="36"/>
          <w:szCs w:val="36"/>
        </w:rPr>
      </w:pPr>
      <w:r>
        <w:rPr>
          <w:b/>
          <w:color w:val="333333"/>
          <w:sz w:val="36"/>
          <w:szCs w:val="36"/>
          <w:bdr w:val="none" w:sz="0" w:space="0" w:color="auto" w:frame="1"/>
        </w:rPr>
        <w:t>НА 2020-2024 ГОДЫ»</w:t>
      </w:r>
    </w:p>
    <w:p w:rsidR="00572AE5" w:rsidRDefault="00572AE5" w:rsidP="00572AE5">
      <w:pPr>
        <w:spacing w:line="360" w:lineRule="atLeast"/>
        <w:jc w:val="center"/>
        <w:textAlignment w:val="baseline"/>
        <w:rPr>
          <w:b/>
          <w:color w:val="333333"/>
          <w:sz w:val="36"/>
          <w:szCs w:val="36"/>
        </w:rPr>
      </w:pPr>
      <w:r>
        <w:rPr>
          <w:b/>
          <w:color w:val="333333"/>
          <w:sz w:val="36"/>
          <w:szCs w:val="36"/>
          <w:bdr w:val="none" w:sz="0" w:space="0" w:color="auto" w:frame="1"/>
        </w:rPr>
        <w:t> </w:t>
      </w:r>
    </w:p>
    <w:p w:rsidR="00572AE5" w:rsidRDefault="00572AE5" w:rsidP="00572AE5">
      <w:pPr>
        <w:pStyle w:val="ConsPlusTitle"/>
        <w:widowControl/>
        <w:spacing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а. Эльтаркач</w:t>
      </w:r>
    </w:p>
    <w:p w:rsidR="00572AE5" w:rsidRDefault="00572AE5" w:rsidP="00572AE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72AE5" w:rsidRDefault="00572AE5" w:rsidP="00572AE5">
      <w:pPr>
        <w:spacing w:line="360" w:lineRule="atLeast"/>
        <w:jc w:val="center"/>
        <w:textAlignment w:val="baseline"/>
        <w:rPr>
          <w:color w:val="333333"/>
        </w:rPr>
      </w:pPr>
    </w:p>
    <w:p w:rsidR="00572AE5" w:rsidRDefault="00572AE5" w:rsidP="00572AE5">
      <w:pPr>
        <w:spacing w:line="360" w:lineRule="atLeast"/>
        <w:jc w:val="center"/>
        <w:textAlignment w:val="baseline"/>
        <w:rPr>
          <w:color w:val="333333"/>
        </w:rPr>
      </w:pPr>
    </w:p>
    <w:p w:rsidR="00572AE5" w:rsidRDefault="00572AE5" w:rsidP="00572AE5">
      <w:pPr>
        <w:spacing w:line="360" w:lineRule="atLeast"/>
        <w:jc w:val="center"/>
        <w:textAlignment w:val="baseline"/>
        <w:rPr>
          <w:color w:val="333333"/>
          <w:sz w:val="28"/>
          <w:szCs w:val="28"/>
          <w:bdr w:val="none" w:sz="0" w:space="0" w:color="auto" w:frame="1"/>
        </w:rPr>
      </w:pPr>
    </w:p>
    <w:p w:rsidR="00572AE5" w:rsidRDefault="00572AE5" w:rsidP="00572AE5">
      <w:pPr>
        <w:spacing w:line="360" w:lineRule="atLeast"/>
        <w:jc w:val="center"/>
        <w:textAlignment w:val="baseline"/>
        <w:rPr>
          <w:rFonts w:ascii="Georgia" w:hAnsi="Georgia"/>
          <w:color w:val="333333"/>
        </w:rPr>
      </w:pPr>
      <w:r>
        <w:rPr>
          <w:color w:val="333333"/>
          <w:sz w:val="28"/>
          <w:szCs w:val="28"/>
          <w:bdr w:val="none" w:sz="0" w:space="0" w:color="auto" w:frame="1"/>
        </w:rPr>
        <w:lastRenderedPageBreak/>
        <w:t>МУНИЦИПАЛЬНАЯ   ПРОГРАММА</w:t>
      </w:r>
    </w:p>
    <w:p w:rsidR="00572AE5" w:rsidRDefault="00572AE5" w:rsidP="00572AE5">
      <w:pPr>
        <w:spacing w:line="360" w:lineRule="atLeast"/>
        <w:jc w:val="center"/>
        <w:textAlignment w:val="baseline"/>
        <w:rPr>
          <w:rFonts w:ascii="Georgia" w:hAnsi="Georgia"/>
          <w:color w:val="333333"/>
        </w:rPr>
      </w:pPr>
      <w:r>
        <w:rPr>
          <w:color w:val="333333"/>
          <w:sz w:val="28"/>
          <w:szCs w:val="28"/>
          <w:bdr w:val="none" w:sz="0" w:space="0" w:color="auto" w:frame="1"/>
        </w:rPr>
        <w:t>«ОХРАНА ОКРУЖАЮЩЕЙ  СРЕДЫ  НА 2020-2024 ГОДЫ»</w:t>
      </w:r>
    </w:p>
    <w:p w:rsidR="00572AE5" w:rsidRDefault="00572AE5" w:rsidP="00572AE5">
      <w:pPr>
        <w:spacing w:line="360" w:lineRule="atLeast"/>
        <w:jc w:val="center"/>
        <w:textAlignment w:val="baseline"/>
        <w:rPr>
          <w:rFonts w:ascii="Georgia" w:hAnsi="Georgia"/>
          <w:color w:val="333333"/>
        </w:rPr>
      </w:pPr>
      <w:r>
        <w:rPr>
          <w:color w:val="333333"/>
          <w:sz w:val="28"/>
          <w:szCs w:val="28"/>
          <w:bdr w:val="none" w:sz="0" w:space="0" w:color="auto" w:frame="1"/>
        </w:rPr>
        <w:t> </w:t>
      </w:r>
    </w:p>
    <w:p w:rsidR="00572AE5" w:rsidRDefault="00572AE5" w:rsidP="00572AE5">
      <w:pPr>
        <w:spacing w:line="360" w:lineRule="atLeast"/>
        <w:jc w:val="center"/>
        <w:textAlignment w:val="baseline"/>
        <w:rPr>
          <w:rFonts w:ascii="Georgia" w:hAnsi="Georgia"/>
          <w:color w:val="333333"/>
        </w:rPr>
      </w:pPr>
      <w:r>
        <w:rPr>
          <w:color w:val="333333"/>
          <w:sz w:val="28"/>
          <w:szCs w:val="28"/>
          <w:bdr w:val="none" w:sz="0" w:space="0" w:color="auto" w:frame="1"/>
        </w:rPr>
        <w:t> 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7193"/>
      </w:tblGrid>
      <w:tr w:rsidR="00572AE5" w:rsidTr="00D01D3F"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Наименование Программы </w:t>
            </w:r>
          </w:p>
        </w:tc>
        <w:tc>
          <w:tcPr>
            <w:tcW w:w="71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>- Муниципальная  программа в области охраны окружающей среды и рационального природопользования на 2020-2024 годы (далее - Программа)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Основание для разработки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color w:val="000000"/>
                <w:bdr w:val="none" w:sz="0" w:space="0" w:color="auto" w:frame="1"/>
              </w:rPr>
              <w:t>- Федеральный закон от 6.10.2003г. № 131-ФЗ "Об общих принципах организации местного самоуправления в Российской Федерации", Федеральный закон от 10.01.2002г. № 7-ФЗ "Об охране окружающей среды", Устав Эльтаркачского сельского поселения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Заказчик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Администрация Эльтаркачского сельского поселения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Разработчик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Администрация Эльтаркачского о сельского поселения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Основная цель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повышение эффективности охраны окружающей среды на территории Эльтаркачского сельского поселения в том числе:</w:t>
            </w:r>
          </w:p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формирование экологической культуры населения Эльтаркачского сельского поселения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Основные задачи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>-Обеспечение экологической безопасности на территории Эльтаркачского сельского поселения, в том числе:</w:t>
            </w:r>
          </w:p>
          <w:p w:rsidR="00572AE5" w:rsidRDefault="00572AE5" w:rsidP="00D01D3F">
            <w:pPr>
              <w:ind w:left="720" w:hanging="360"/>
              <w:textAlignment w:val="baseline"/>
            </w:pP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572AE5" w:rsidRDefault="00572AE5" w:rsidP="00D01D3F">
            <w:pPr>
              <w:ind w:left="720" w:hanging="360"/>
              <w:textAlignment w:val="baseline"/>
            </w:pP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>- Обеспечение сохранения зеленых насаждений, их охрана и защита</w:t>
            </w:r>
          </w:p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  <w:rPr>
                <w:bdr w:val="none" w:sz="0" w:space="0" w:color="auto" w:frame="1"/>
              </w:rPr>
            </w:pPr>
            <w:r>
              <w:rPr>
                <w:rFonts w:eastAsiaTheme="minorEastAsia"/>
              </w:rPr>
              <w:t>Подпрограммы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tabs>
                <w:tab w:val="left" w:pos="261"/>
              </w:tabs>
              <w:jc w:val="both"/>
              <w:rPr>
                <w:bCs/>
              </w:rPr>
            </w:pPr>
            <w:r>
              <w:rPr>
                <w:bCs/>
              </w:rPr>
              <w:t>1. Охрана окружающей среды в поселении;</w:t>
            </w:r>
          </w:p>
          <w:p w:rsidR="00572AE5" w:rsidRDefault="00572AE5" w:rsidP="00D01D3F">
            <w:pPr>
              <w:jc w:val="both"/>
              <w:rPr>
                <w:bdr w:val="none" w:sz="0" w:space="0" w:color="auto" w:frame="1"/>
              </w:rPr>
            </w:pPr>
            <w:r>
              <w:rPr>
                <w:rFonts w:eastAsiaTheme="minorEastAsia"/>
              </w:rPr>
              <w:t>2. </w:t>
            </w:r>
            <w:r>
              <w:rPr>
                <w:rFonts w:eastAsiaTheme="minorEastAsia"/>
                <w:spacing w:val="-2"/>
                <w:kern w:val="2"/>
              </w:rPr>
              <w:t>«Обеспечение реализации муниципальной</w:t>
            </w:r>
            <w:r>
              <w:rPr>
                <w:rFonts w:eastAsiaTheme="minorEastAsia"/>
                <w:kern w:val="2"/>
              </w:rPr>
              <w:t xml:space="preserve"> программы»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Сроки реализации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- 2020 – 2024 годы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Исполнители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Администрация Эльтаркачского сельского поселения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Объемы и источники финансирования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Общий объём финансирования Программы составляет 5,0 тыс. рублей, из них:</w:t>
            </w:r>
          </w:p>
          <w:p w:rsidR="00572AE5" w:rsidRDefault="00572AE5" w:rsidP="00D01D3F">
            <w:pPr>
              <w:ind w:left="720" w:hanging="360"/>
              <w:jc w:val="both"/>
              <w:textAlignment w:val="baseline"/>
            </w:pP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в 2020 году –    1,0 тыс. рублей, в том числе:</w:t>
            </w:r>
          </w:p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из местного бюджета –    1,0   тыс. рублей;</w:t>
            </w:r>
          </w:p>
          <w:p w:rsidR="00572AE5" w:rsidRDefault="00572AE5" w:rsidP="00D01D3F">
            <w:pPr>
              <w:ind w:left="720" w:hanging="360"/>
              <w:jc w:val="both"/>
              <w:textAlignment w:val="baseline"/>
            </w:pP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в 2021 году –     1,0 тыс. рублей, в том числе:</w:t>
            </w:r>
          </w:p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из местного бюджета – 1,0 тыс. рублей;</w:t>
            </w:r>
          </w:p>
          <w:p w:rsidR="00572AE5" w:rsidRDefault="00572AE5" w:rsidP="00D01D3F">
            <w:pPr>
              <w:ind w:left="720" w:hanging="360"/>
              <w:jc w:val="both"/>
              <w:textAlignment w:val="baseline"/>
            </w:pPr>
            <w:r>
              <w:rPr>
                <w:bdr w:val="none" w:sz="0" w:space="0" w:color="auto" w:frame="1"/>
              </w:rPr>
              <w:t> </w:t>
            </w: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в 2022 году –   1,0  тыс. рублей, в том числе:</w:t>
            </w:r>
          </w:p>
          <w:p w:rsidR="00572AE5" w:rsidRDefault="00572AE5" w:rsidP="00D01D3F">
            <w:pPr>
              <w:jc w:val="both"/>
              <w:textAlignment w:val="baseline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 из местного бюджета –  1,0  тыс. рублей;</w:t>
            </w:r>
          </w:p>
          <w:p w:rsidR="00572AE5" w:rsidRDefault="00572AE5" w:rsidP="00D01D3F">
            <w:pPr>
              <w:ind w:left="720" w:hanging="360"/>
              <w:jc w:val="both"/>
              <w:textAlignment w:val="baseline"/>
            </w:pP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в 2023 году –    1,0тыс. рублей, в том числе:</w:t>
            </w:r>
          </w:p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из местного бюджета –    1,0   тыс. рублей;</w:t>
            </w:r>
          </w:p>
          <w:p w:rsidR="00572AE5" w:rsidRDefault="00572AE5" w:rsidP="00D01D3F">
            <w:pPr>
              <w:ind w:left="720" w:hanging="360"/>
              <w:jc w:val="both"/>
              <w:textAlignment w:val="baseline"/>
            </w:pPr>
            <w:r>
              <w:rPr>
                <w:rFonts w:ascii="Wingdings" w:hAnsi="Wingdings"/>
                <w:bdr w:val="none" w:sz="0" w:space="0" w:color="auto" w:frame="1"/>
              </w:rPr>
              <w:t></w:t>
            </w:r>
            <w:r>
              <w:rPr>
                <w:sz w:val="14"/>
                <w:szCs w:val="14"/>
                <w:bdr w:val="none" w:sz="0" w:space="0" w:color="auto" w:frame="1"/>
              </w:rPr>
              <w:t> </w:t>
            </w:r>
            <w:r>
              <w:rPr>
                <w:sz w:val="14"/>
              </w:rPr>
              <w:t> </w:t>
            </w:r>
            <w:r>
              <w:rPr>
                <w:bdr w:val="none" w:sz="0" w:space="0" w:color="auto" w:frame="1"/>
              </w:rPr>
              <w:t>в 2024  году –    1,0тыс. рублей, в том числе:</w:t>
            </w:r>
          </w:p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из местного бюджета –    1,0   тыс. рублей;</w:t>
            </w:r>
          </w:p>
          <w:p w:rsidR="00572AE5" w:rsidRDefault="00572AE5" w:rsidP="00D01D3F">
            <w:pPr>
              <w:jc w:val="both"/>
              <w:textAlignment w:val="baseline"/>
            </w:pP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Ожидаемые конечные результаты реализации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>- Уменьшение количества очагов захламления и ликвидация несанкционированных свалок</w:t>
            </w:r>
          </w:p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>- Увеличение площади зеленых насаждений;</w:t>
            </w:r>
          </w:p>
          <w:p w:rsidR="00572AE5" w:rsidRDefault="00572AE5" w:rsidP="00D01D3F">
            <w:pPr>
              <w:textAlignment w:val="baseline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- Повышение уровня экологического просвещения и образования.</w:t>
            </w:r>
          </w:p>
          <w:p w:rsidR="00572AE5" w:rsidRDefault="00572AE5" w:rsidP="00D01D3F">
            <w:pPr>
              <w:textAlignment w:val="baseline"/>
            </w:pPr>
            <w:r>
              <w:rPr>
                <w:bdr w:val="none" w:sz="0" w:space="0" w:color="auto" w:frame="1"/>
              </w:rPr>
              <w:t xml:space="preserve">-Охрана атмосферного </w:t>
            </w:r>
            <w:r>
              <w:rPr>
                <w:rFonts w:eastAsiaTheme="minorEastAsia"/>
              </w:rPr>
              <w:t>воздуха (запрет на сжигание сухой растительности)</w:t>
            </w:r>
          </w:p>
        </w:tc>
      </w:tr>
      <w:tr w:rsidR="00572AE5" w:rsidTr="00D01D3F">
        <w:tc>
          <w:tcPr>
            <w:tcW w:w="29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2AE5" w:rsidRDefault="00572AE5" w:rsidP="00D01D3F">
            <w:pPr>
              <w:jc w:val="both"/>
              <w:textAlignment w:val="baseline"/>
            </w:pPr>
            <w:r>
              <w:rPr>
                <w:bdr w:val="none" w:sz="0" w:space="0" w:color="auto" w:frame="1"/>
              </w:rPr>
              <w:t>- Контроль за реализацией Программы осуществляет Администрация Эльтаркачского сельского поселения</w:t>
            </w:r>
          </w:p>
        </w:tc>
      </w:tr>
    </w:tbl>
    <w:p w:rsidR="00572AE5" w:rsidRDefault="00572AE5" w:rsidP="00572AE5">
      <w:pPr>
        <w:spacing w:line="360" w:lineRule="atLeast"/>
        <w:textAlignment w:val="baseline"/>
        <w:rPr>
          <w:rFonts w:ascii="Georgia" w:hAnsi="Georgia"/>
          <w:color w:val="333333"/>
        </w:rPr>
      </w:pPr>
      <w:r>
        <w:rPr>
          <w:color w:val="333333"/>
          <w:sz w:val="28"/>
          <w:szCs w:val="28"/>
          <w:bdr w:val="none" w:sz="0" w:space="0" w:color="auto" w:frame="1"/>
        </w:rPr>
        <w:t> </w:t>
      </w:r>
    </w:p>
    <w:p w:rsidR="00572AE5" w:rsidRDefault="00572AE5" w:rsidP="00572AE5">
      <w:pPr>
        <w:autoSpaceDE w:val="0"/>
        <w:autoSpaceDN w:val="0"/>
        <w:adjustRightInd w:val="0"/>
        <w:jc w:val="center"/>
        <w:rPr>
          <w:rFonts w:eastAsiaTheme="minorEastAsia"/>
          <w:color w:val="FF0000"/>
        </w:rPr>
      </w:pPr>
    </w:p>
    <w:p w:rsidR="00572AE5" w:rsidRDefault="00572AE5" w:rsidP="00572AE5">
      <w:pPr>
        <w:autoSpaceDE w:val="0"/>
        <w:autoSpaceDN w:val="0"/>
        <w:adjustRightInd w:val="0"/>
        <w:jc w:val="center"/>
        <w:rPr>
          <w:rFonts w:eastAsiaTheme="minorEastAsia"/>
          <w:color w:val="FF0000"/>
        </w:rPr>
      </w:pPr>
    </w:p>
    <w:p w:rsidR="00572AE5" w:rsidRDefault="00572AE5" w:rsidP="00572AE5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</w:p>
    <w:p w:rsidR="00572AE5" w:rsidRDefault="00572AE5" w:rsidP="00572AE5">
      <w:pPr>
        <w:autoSpaceDE w:val="0"/>
        <w:autoSpaceDN w:val="0"/>
        <w:adjustRightInd w:val="0"/>
        <w:ind w:firstLine="720"/>
        <w:jc w:val="both"/>
      </w:pPr>
      <w:r>
        <w:t xml:space="preserve">                       </w:t>
      </w:r>
    </w:p>
    <w:p w:rsidR="00572AE5" w:rsidRDefault="00572AE5" w:rsidP="00572AE5">
      <w:pPr>
        <w:sectPr w:rsidR="00572AE5">
          <w:pgSz w:w="11906" w:h="16838"/>
          <w:pgMar w:top="284" w:right="851" w:bottom="851" w:left="992" w:header="709" w:footer="709" w:gutter="0"/>
          <w:cols w:space="720"/>
        </w:sectPr>
      </w:pPr>
    </w:p>
    <w:p w:rsidR="00572AE5" w:rsidRDefault="00572AE5" w:rsidP="00572AE5">
      <w:pPr>
        <w:tabs>
          <w:tab w:val="left" w:pos="9639"/>
        </w:tabs>
        <w:jc w:val="right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lastRenderedPageBreak/>
        <w:t xml:space="preserve">  </w:t>
      </w:r>
    </w:p>
    <w:p w:rsidR="00572AE5" w:rsidRDefault="00572AE5" w:rsidP="00572AE5">
      <w:pPr>
        <w:tabs>
          <w:tab w:val="left" w:pos="9639"/>
        </w:tabs>
        <w:jc w:val="right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    Приложение №1  к Муниципальной программе    </w:t>
      </w:r>
    </w:p>
    <w:p w:rsidR="00572AE5" w:rsidRDefault="00572AE5" w:rsidP="00572AE5">
      <w:pPr>
        <w:tabs>
          <w:tab w:val="left" w:pos="9639"/>
        </w:tabs>
        <w:jc w:val="right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охрана окружающей среды </w:t>
      </w:r>
    </w:p>
    <w:p w:rsidR="00572AE5" w:rsidRDefault="00572AE5" w:rsidP="00572AE5">
      <w:pPr>
        <w:tabs>
          <w:tab w:val="left" w:pos="9639"/>
        </w:tabs>
        <w:jc w:val="right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 на 2020-2024г                                                                                       </w:t>
      </w:r>
    </w:p>
    <w:p w:rsidR="00572AE5" w:rsidRDefault="00572AE5" w:rsidP="00572AE5">
      <w:pPr>
        <w:tabs>
          <w:tab w:val="left" w:pos="9639"/>
        </w:tabs>
        <w:rPr>
          <w:rFonts w:eastAsiaTheme="minorEastAsia"/>
          <w:sz w:val="18"/>
          <w:szCs w:val="18"/>
        </w:rPr>
      </w:pPr>
    </w:p>
    <w:p w:rsidR="00572AE5" w:rsidRDefault="00572AE5" w:rsidP="00572AE5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МЕРОПРИЯТИЯ ПРОГРАММЫ</w:t>
      </w:r>
    </w:p>
    <w:p w:rsidR="00572AE5" w:rsidRDefault="00572AE5" w:rsidP="00572AE5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(тыс. рублей)</w:t>
      </w:r>
    </w:p>
    <w:tbl>
      <w:tblPr>
        <w:tblW w:w="15735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2696"/>
        <w:gridCol w:w="1134"/>
        <w:gridCol w:w="992"/>
        <w:gridCol w:w="850"/>
        <w:gridCol w:w="840"/>
        <w:gridCol w:w="710"/>
        <w:gridCol w:w="720"/>
        <w:gridCol w:w="84"/>
        <w:gridCol w:w="16"/>
        <w:gridCol w:w="34"/>
        <w:gridCol w:w="851"/>
        <w:gridCol w:w="712"/>
        <w:gridCol w:w="709"/>
        <w:gridCol w:w="60"/>
        <w:gridCol w:w="509"/>
        <w:gridCol w:w="709"/>
        <w:gridCol w:w="850"/>
        <w:gridCol w:w="567"/>
        <w:gridCol w:w="567"/>
        <w:gridCol w:w="567"/>
        <w:gridCol w:w="709"/>
      </w:tblGrid>
      <w:tr w:rsidR="00572AE5" w:rsidTr="00D01D3F">
        <w:trPr>
          <w:cantSplit/>
          <w:trHeight w:val="240"/>
        </w:trPr>
        <w:tc>
          <w:tcPr>
            <w:tcW w:w="8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    </w:t>
            </w:r>
            <w:r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26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    </w:t>
            </w:r>
            <w:r>
              <w:rPr>
                <w:sz w:val="18"/>
                <w:szCs w:val="18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Сроки    </w:t>
            </w:r>
            <w:r>
              <w:rPr>
                <w:sz w:val="18"/>
                <w:szCs w:val="18"/>
              </w:rPr>
              <w:br/>
              <w:t xml:space="preserve">реализа-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9214" w:type="dxa"/>
            <w:gridSpan w:val="1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Объемы финансирования</w:t>
            </w:r>
            <w:r>
              <w:rPr>
                <w:sz w:val="18"/>
                <w:szCs w:val="18"/>
                <w:lang w:val="en-US"/>
              </w:rPr>
              <w:t xml:space="preserve">, </w:t>
            </w:r>
          </w:p>
        </w:tc>
      </w:tr>
      <w:tr w:rsidR="00572AE5" w:rsidTr="00D01D3F">
        <w:trPr>
          <w:cantSplit/>
          <w:trHeight w:val="240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74" w:type="dxa"/>
            <w:gridSpan w:val="1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годам:</w:t>
            </w: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 и</w:t>
            </w:r>
            <w:r>
              <w:rPr>
                <w:sz w:val="18"/>
                <w:szCs w:val="18"/>
              </w:rPr>
              <w:br/>
              <w:t>соисполнители</w:t>
            </w:r>
            <w:r>
              <w:rPr>
                <w:sz w:val="18"/>
                <w:szCs w:val="18"/>
              </w:rPr>
              <w:br/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ции  меро-</w:t>
            </w:r>
            <w:r>
              <w:rPr>
                <w:sz w:val="18"/>
                <w:szCs w:val="18"/>
              </w:rPr>
              <w:br/>
              <w:t>приятия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2024</w:t>
            </w:r>
          </w:p>
        </w:tc>
      </w:tr>
      <w:tr w:rsidR="00572AE5" w:rsidTr="00D01D3F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</w:t>
            </w:r>
            <w:r>
              <w:rPr>
                <w:sz w:val="18"/>
                <w:szCs w:val="18"/>
                <w:lang w:val="en-US"/>
              </w:rPr>
              <w:t>н</w:t>
            </w:r>
            <w:r>
              <w:rPr>
                <w:sz w:val="18"/>
                <w:szCs w:val="18"/>
              </w:rPr>
              <w:t>ый бюджет</w:t>
            </w:r>
          </w:p>
        </w:tc>
        <w:tc>
          <w:tcPr>
            <w:tcW w:w="8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</w:t>
            </w:r>
            <w:r>
              <w:rPr>
                <w:sz w:val="18"/>
                <w:szCs w:val="18"/>
                <w:lang w:val="en-US"/>
              </w:rPr>
              <w:t>н</w:t>
            </w:r>
            <w:r>
              <w:rPr>
                <w:sz w:val="18"/>
                <w:szCs w:val="18"/>
              </w:rPr>
              <w:t>ый бюджет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Районный  бюджет</w:t>
            </w:r>
          </w:p>
        </w:tc>
        <w:tc>
          <w:tcPr>
            <w:tcW w:w="5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Местный </w:t>
            </w:r>
          </w:p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бюджнт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Федеральый бюджет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Районный  бюджет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Федеральый бюджет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бюджнт</w:t>
            </w: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D01D3F">
            <w:pPr>
              <w:jc w:val="both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Проведение сходов граждан и доведение информации:</w:t>
            </w:r>
          </w:p>
          <w:p w:rsidR="00572AE5" w:rsidRDefault="00572AE5" w:rsidP="00D01D3F">
            <w:pPr>
              <w:jc w:val="both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о порядке обращения с отходами при их сборе и вывозе</w:t>
            </w:r>
          </w:p>
          <w:p w:rsidR="00572AE5" w:rsidRDefault="00572AE5" w:rsidP="00D01D3F">
            <w:pPr>
              <w:jc w:val="both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- об охране окружающей среды 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сельского поселения, специалисты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Весна, осень 2020-2024гг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both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Администрация Эльтаркачского сельского поселения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2020-2024гг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72AE5" w:rsidTr="00D01D3F">
        <w:trPr>
          <w:cantSplit/>
          <w:trHeight w:val="3239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Повышение эффективности деятельности по обращению с отходами: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100 %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информационная работа с населением</w:t>
            </w:r>
          </w:p>
          <w:p w:rsidR="00572AE5" w:rsidRDefault="00572AE5" w:rsidP="00D01D3F">
            <w:pPr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сельского поселения, специалисты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постоянно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Проведение дней экологической безопасности «Экология. Безопасность. Жизнь».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- в детских дошкольных и школьных заведениях, библиотеках, Домах Культуры провести занятия на тему «Сохраним планету» (конкурсы сочинений, поделок, рисунков, читательские конференции, круглые столы по проблемам экологии . оформление   стендов)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Глава администрации Эльтаркачского сельского поселения, специалисты,  заведующая библиотеки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Ежегодно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1.0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2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572AE5" w:rsidTr="00D01D3F">
        <w:trPr>
          <w:cantSplit/>
          <w:trHeight w:val="1661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Проведение рейдов по выявлению свалочных очагов на территории поселения: в лесополосах, придорожных полосах,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водоохранных  зонах, карьерах, применение административной практики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сельского поселения, специалисты</w:t>
            </w:r>
          </w:p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участковый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Согласно графика объезда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72AE5" w:rsidTr="00D01D3F">
        <w:trPr>
          <w:cantSplit/>
          <w:trHeight w:val="3748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Организация работы в сфере использования, охраны, защиты зеленых насаждений: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проведение инвентаризации зеленых насаждений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- обследование состояния зеленых насаждений, вырубка сухостойных и аварийно-опасных деревьев и кустарников, санитарная обрезка.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проведение высадки декоративных деревьев и кустарников, устройство цветников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привлечение индивидуальных предпринимателей, предприятий всех форм собственности, юридических и физических лиц к созданию зеленых насаждений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поселения, специалисты,школьники,   жители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Ежегодно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Проведение мероприятий по профилактике и борьбе с карантинными объектами (амброзия, повилика полевая, горчак  розовый , паслен колючий):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-противоклещевая обработка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- проведение обследования с целью выявления новых очагов и уточнения динамики развития старых,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информирование населения о ходе проведения мероприятий по борьбе с карантинными объектами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сельского поселения, специалисты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Ежегодно 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572AE5" w:rsidTr="00D01D3F">
        <w:trPr>
          <w:cantSplit/>
          <w:trHeight w:val="72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Осуществление мероприятий по</w:t>
            </w:r>
          </w:p>
          <w:p w:rsidR="00572AE5" w:rsidRDefault="00572AE5" w:rsidP="00D01D3F">
            <w:pPr>
              <w:autoSpaceDE w:val="0"/>
              <w:autoSpaceDN w:val="0"/>
              <w:adjustRightInd w:val="0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экологическому воспитанию и образованию населения: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- Проведение   экологических субботников с привлечением жителей поселения по уборке: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- прилегающих к организациям и предприятиям территорий в населенных пунктах 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кладбищ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памятников погибшим в годы Великой Отечественной войны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сельского поселения, специалисты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2020-2024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Выполнение мероприятий по предотвращению выжигания сухой растительности: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проведение рейдов</w:t>
            </w:r>
          </w:p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 применение административной практики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Глава администрации Эльтаркачского сельского поселения, специалисты, участковый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Ежегодно </w:t>
            </w:r>
          </w:p>
        </w:tc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572AE5" w:rsidTr="00D01D3F">
        <w:trPr>
          <w:cantSplit/>
          <w:trHeight w:val="240"/>
        </w:trPr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AE5" w:rsidRDefault="00572AE5" w:rsidP="00572AE5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Размещение на информационных стендах мероприятий по улучшению экологической обстановки, информации по вопросам охраны окружающей среды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Глава администрации Эльтаркачского сельского поселения, специалисты,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 раза в год</w:t>
            </w:r>
          </w:p>
        </w:tc>
        <w:tc>
          <w:tcPr>
            <w:tcW w:w="1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Не требует финансирования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72AE5" w:rsidRDefault="00572AE5" w:rsidP="00D01D3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7A1150" w:rsidRDefault="007A1150">
      <w:bookmarkStart w:id="0" w:name="_GoBack"/>
      <w:bookmarkEnd w:id="0"/>
    </w:p>
    <w:sectPr w:rsidR="007A1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343461"/>
    <w:multiLevelType w:val="hybridMultilevel"/>
    <w:tmpl w:val="438E1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19"/>
    <w:rsid w:val="00572AE5"/>
    <w:rsid w:val="007A1150"/>
    <w:rsid w:val="00EC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DEE48-ACEF-4C5C-86DD-18AEA854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72A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572A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572AE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1450</Words>
  <Characters>8267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2020-09-02T05:47:00Z</dcterms:created>
  <dcterms:modified xsi:type="dcterms:W3CDTF">2020-09-02T05:48:00Z</dcterms:modified>
</cp:coreProperties>
</file>