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8C" w:rsidRDefault="00F0728C" w:rsidP="00F0728C">
      <w:pPr>
        <w:jc w:val="center"/>
      </w:pPr>
      <w:r>
        <w:t>РОССИЙСКАЯ ФЕДЕРАЦИЯ</w:t>
      </w:r>
    </w:p>
    <w:p w:rsidR="00F0728C" w:rsidRDefault="00F0728C" w:rsidP="00F0728C">
      <w:pPr>
        <w:jc w:val="center"/>
      </w:pPr>
      <w:r>
        <w:t>КАРАЧАЕВО-ЧЕРКЕССКАЯ РЕСПУБЛИКА</w:t>
      </w:r>
    </w:p>
    <w:p w:rsidR="00F0728C" w:rsidRDefault="00F0728C" w:rsidP="00F0728C">
      <w:pPr>
        <w:jc w:val="center"/>
        <w:outlineLvl w:val="0"/>
      </w:pPr>
      <w:r>
        <w:t>УСТЬ-ДЖЕГУТИНСКИЙ МУНИЦИПАЛЬНЫЙ РАЙОН</w:t>
      </w:r>
    </w:p>
    <w:p w:rsidR="00F0728C" w:rsidRDefault="00F0728C" w:rsidP="00F0728C">
      <w:pPr>
        <w:jc w:val="center"/>
        <w:outlineLvl w:val="0"/>
      </w:pPr>
      <w:r>
        <w:t>АДМИНИСТРАЦИЯ ЭЛЬТАРКАЧСКОГО СЕЛЬСКОГО ПОСЕЛЕНИЯ</w:t>
      </w:r>
    </w:p>
    <w:p w:rsidR="00F0728C" w:rsidRDefault="00F0728C" w:rsidP="00F0728C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0728C" w:rsidRDefault="00F0728C" w:rsidP="00F072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</w:p>
    <w:p w:rsidR="00F0728C" w:rsidRDefault="00F0728C" w:rsidP="00F0728C">
      <w:pPr>
        <w:rPr>
          <w:sz w:val="28"/>
          <w:szCs w:val="28"/>
        </w:rPr>
      </w:pPr>
      <w:r w:rsidRPr="008C744C">
        <w:rPr>
          <w:sz w:val="28"/>
          <w:szCs w:val="28"/>
        </w:rPr>
        <w:t>24.06.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2014 г.                    а. Эльтаркач                                     №55</w:t>
      </w:r>
    </w:p>
    <w:p w:rsidR="00F0728C" w:rsidRDefault="00F0728C" w:rsidP="00F0728C">
      <w:pPr>
        <w:rPr>
          <w:sz w:val="28"/>
          <w:szCs w:val="28"/>
        </w:rPr>
      </w:pPr>
    </w:p>
    <w:p w:rsidR="00F0728C" w:rsidRDefault="00F0728C" w:rsidP="00F0728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 осуществления ведомственного контроля в сфере закупок для обеспечения муниципальных нужд Администрации Эльтаркачского  сельского поселения </w:t>
      </w:r>
    </w:p>
    <w:p w:rsidR="00F0728C" w:rsidRDefault="00F0728C" w:rsidP="00F0728C">
      <w:pPr>
        <w:rPr>
          <w:sz w:val="28"/>
          <w:szCs w:val="28"/>
          <w:u w:val="single"/>
        </w:rPr>
      </w:pPr>
    </w:p>
    <w:p w:rsidR="00F0728C" w:rsidRDefault="00F0728C" w:rsidP="00F0728C">
      <w:pPr>
        <w:jc w:val="center"/>
        <w:rPr>
          <w:b/>
          <w:color w:val="000000"/>
          <w:sz w:val="28"/>
          <w:szCs w:val="28"/>
        </w:rPr>
      </w:pP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 Администрация Эльтаркачского  сельского поселения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осуществления ведомственного контроля в сфере закупок для обеспечения муниципальных нужд Администрации Эльтаркачского  сельского поселения (далее – Порядок).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после опубликовать. </w:t>
      </w:r>
    </w:p>
    <w:p w:rsidR="00F0728C" w:rsidRDefault="00F0728C" w:rsidP="00F07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Эльтаркачского сельского поселения.</w:t>
      </w:r>
    </w:p>
    <w:p w:rsidR="00F0728C" w:rsidRDefault="00F0728C" w:rsidP="00F0728C">
      <w:pPr>
        <w:pStyle w:val="ConsTitle"/>
        <w:widowControl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</w:t>
      </w:r>
    </w:p>
    <w:p w:rsidR="00F0728C" w:rsidRDefault="00F0728C" w:rsidP="00F0728C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Эльтаркачского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Б.А.Айбазов</w:t>
      </w: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28C" w:rsidRDefault="00F0728C" w:rsidP="00F0728C">
      <w:pPr>
        <w:ind w:left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F0728C" w:rsidRDefault="00F0728C" w:rsidP="00F0728C">
      <w:pPr>
        <w:ind w:left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к постановлению Администрации</w:t>
      </w:r>
    </w:p>
    <w:p w:rsidR="00F0728C" w:rsidRDefault="00F0728C" w:rsidP="00F0728C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Эльтаркачского сельского поселения</w:t>
      </w:r>
    </w:p>
    <w:p w:rsidR="00F0728C" w:rsidRDefault="00F0728C" w:rsidP="00F0728C">
      <w:pPr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2014г. №  </w:t>
      </w:r>
    </w:p>
    <w:p w:rsidR="00F0728C" w:rsidRDefault="00F0728C" w:rsidP="00F0728C">
      <w:pPr>
        <w:ind w:left="5670"/>
        <w:jc w:val="right"/>
        <w:rPr>
          <w:bCs/>
          <w:sz w:val="28"/>
          <w:szCs w:val="28"/>
        </w:rPr>
      </w:pPr>
    </w:p>
    <w:p w:rsidR="00F0728C" w:rsidRDefault="00F0728C" w:rsidP="00F0728C">
      <w:pPr>
        <w:pStyle w:val="ConsPlusNormal"/>
        <w:ind w:firstLine="0"/>
        <w:rPr>
          <w:bCs/>
          <w:sz w:val="28"/>
          <w:szCs w:val="28"/>
        </w:rPr>
      </w:pPr>
    </w:p>
    <w:p w:rsidR="00F0728C" w:rsidRDefault="00F0728C" w:rsidP="00F0728C">
      <w:pPr>
        <w:pStyle w:val="ConsPlusNormal"/>
        <w:ind w:firstLine="0"/>
        <w:jc w:val="right"/>
        <w:rPr>
          <w:bCs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ведомственного  контроля  в  сфере  закупок для обеспечения муниципальных нужд Администрации Эльтаркачского  сельского  поселения</w:t>
      </w:r>
    </w:p>
    <w:p w:rsidR="00F0728C" w:rsidRDefault="00F0728C" w:rsidP="00F0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осуществления Администрацией Эльтаркачского сельского поселения (далее – Орган ведомственного контроля) ведомственного контроля в сфере закупок товаров, работ, услуг (далее соответственно - закупка, Порядок) путем проведения плановых и внеплановых проверок в отношении заказчиков, контрактных служб, комиссий по осуществлению закупок и их членов, уполномоченных органов, учреждений при осуществлении закупок для обеспечения муниципальных нужд.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F0728C" w:rsidRDefault="00F0728C" w:rsidP="00F0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 правил нормирования в сфере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F0728C" w:rsidRDefault="00F0728C" w:rsidP="00F0728C">
      <w:pPr>
        <w:tabs>
          <w:tab w:val="left" w:pos="174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соответствия закупаемой продукции ожидаемым результатам муниципальных программ, подпрограмм государственных программ Карачаево-Черкесской Республики,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  <w:proofErr w:type="gramEnd"/>
    </w:p>
    <w:p w:rsidR="00F0728C" w:rsidRDefault="00F0728C" w:rsidP="00F0728C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Ведомственный контроль осуществляется в рамках </w:t>
      </w:r>
      <w:proofErr w:type="spellStart"/>
      <w:r>
        <w:rPr>
          <w:sz w:val="28"/>
          <w:szCs w:val="28"/>
        </w:rPr>
        <w:t>непереданных</w:t>
      </w:r>
      <w:proofErr w:type="spellEnd"/>
      <w:r>
        <w:rPr>
          <w:sz w:val="28"/>
          <w:szCs w:val="28"/>
        </w:rPr>
        <w:t xml:space="preserve"> полномочий в соответствии с частью 5 статьи 26 Федерального закона</w:t>
      </w:r>
      <w:r>
        <w:rPr>
          <w:sz w:val="28"/>
          <w:szCs w:val="28"/>
        </w:rPr>
        <w:br/>
        <w:t>от 5 апреля 2013 г. № 44-ФЗ «О контрактной системе в сфере закупок товаров, работ, услуг для обеспечения государственных нужд».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Указанные ведомственные акты должны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формы проведения ведомственного контроля;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способы проведения контроля (сплошная проверка, выборочная проверка);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подведомственном заказчике;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 (месяц);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проведения контроля;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способ проведения контроля.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F0728C" w:rsidRDefault="00F0728C" w:rsidP="00F0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Проведение плановых проверок, внеплановых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 утверждаются  распоряжением Органа ведомственного контроля либо уполномоченным лицом.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Проведение плановых проверок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Плановые проверки осуществляются на основании плана проверок, утверждаемого председателем Комиссии либо уполномоченным лицом.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План проверок должен содержать следующие сведения: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контроля, осуществляющего проверку;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месяц начала проведения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План проверок должен быть размещен не позднее пяти рабочих дней со дня его утверждения в сети «Интернет» на официальном сайте Органа ведомственного контроля, осуществляющего ведомственный контроль в сфере закупок. 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по результатам проведения проверки (при их наличии) являются неотъемлемой частью отчета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Отчет проверки  состоит  из вводной, мотивировочной и резолютивной частей.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Вводная часть отчета проверки должна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дату и место составления акта;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дату и номер распоряжения о проведении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основания, цели и сроки осуществления плановой проверки;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период проведения проверки;</w:t>
      </w:r>
    </w:p>
    <w:p w:rsidR="00F0728C" w:rsidRDefault="00F0728C" w:rsidP="00F0728C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наименование, адрес  местонахождения  подведомственного  заказчика, в отношении закупок которого принято решение о проведении проверки, или наименование, адрес местонахождения лиц 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мотивировочной части отчета проверки должны быть указаны:</w:t>
      </w:r>
    </w:p>
    <w:p w:rsidR="00F0728C" w:rsidRDefault="00F0728C" w:rsidP="00F0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Резолютивная часть отчета проверки должна содержать: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Отчет проверки подписывается всеми членами Комиссии.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подписания, с сопроводительным письмом за подписью председателя Комиссии либо его заместителя.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Комиссию (председателю Комиссии) письменные возражения по фактам, изложенным в отчете проверки, которые приобщаются к материалам проверки.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проверок должны быть размещены не позднее одного рабочего дня со дня их утверждения в сети «Интернет» на официальном сайте Органа ведомственного контроля, осуществляющего ведомственный контроль в сфере закупок.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у ответственного специалиста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F0728C" w:rsidRDefault="00F0728C" w:rsidP="00F0728C">
      <w:pPr>
        <w:autoSpaceDE w:val="0"/>
        <w:autoSpaceDN w:val="0"/>
        <w:adjustRightInd w:val="0"/>
        <w:spacing w:after="240"/>
        <w:ind w:firstLine="539"/>
        <w:jc w:val="center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внеплановых проверок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Основаниями для проведения внеплановых проверок являются: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Главы администрации Эльтаркачского  сельского  поселения о проведении внеплановой проверки в рамках надзора за исполнением законов;</w:t>
      </w:r>
    </w:p>
    <w:p w:rsidR="00F0728C" w:rsidRDefault="00F0728C" w:rsidP="00F0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Председатель Комиссии при наличии оснований, указанных в пункте 23 настоящего Порядка, направляет Главе Эльтаркачского  сельского поселения  служебную записку с приложением копий документов, содержащих сведения, являющиеся основанием для принятия решения.</w:t>
      </w:r>
    </w:p>
    <w:p w:rsidR="00F0728C" w:rsidRDefault="00F0728C" w:rsidP="00F07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При получении такой служебной записки Глава Эльтаркачского сельского поселения принимает решение о целесообразности проверки.</w:t>
      </w:r>
    </w:p>
    <w:p w:rsidR="00F0728C" w:rsidRDefault="00F0728C" w:rsidP="00F072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 По результатам внеплановой проверки Комиссия руководствуется в своей деятельности пунктами 16-22 настоящего Порядка.</w:t>
      </w:r>
    </w:p>
    <w:p w:rsidR="00F0728C" w:rsidRDefault="00F0728C" w:rsidP="00F072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728C" w:rsidRDefault="00F0728C" w:rsidP="00F0728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F0728C" w:rsidRDefault="00F0728C" w:rsidP="00F0728C">
      <w:pPr>
        <w:rPr>
          <w:sz w:val="20"/>
          <w:szCs w:val="20"/>
        </w:rPr>
      </w:pPr>
    </w:p>
    <w:p w:rsidR="002376E6" w:rsidRPr="00F0728C" w:rsidRDefault="002376E6" w:rsidP="00F0728C"/>
    <w:sectPr w:rsidR="002376E6" w:rsidRPr="00F0728C" w:rsidSect="000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7F9"/>
    <w:rsid w:val="00067DDC"/>
    <w:rsid w:val="002376E6"/>
    <w:rsid w:val="008A4413"/>
    <w:rsid w:val="00A30780"/>
    <w:rsid w:val="00E427F9"/>
    <w:rsid w:val="00F0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0728C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Title">
    <w:name w:val="ConsTitle"/>
    <w:rsid w:val="00F072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1835</Words>
  <Characters>10462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5</cp:revision>
  <dcterms:created xsi:type="dcterms:W3CDTF">2014-05-30T10:32:00Z</dcterms:created>
  <dcterms:modified xsi:type="dcterms:W3CDTF">2014-07-11T07:57:00Z</dcterms:modified>
</cp:coreProperties>
</file>