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1B" w:rsidRDefault="003C681B" w:rsidP="003C681B">
      <w:pPr>
        <w:rPr>
          <w:sz w:val="28"/>
          <w:szCs w:val="28"/>
        </w:rPr>
      </w:pPr>
    </w:p>
    <w:p w:rsidR="003C681B" w:rsidRDefault="003C681B" w:rsidP="003C681B">
      <w:pPr>
        <w:rPr>
          <w:sz w:val="28"/>
          <w:szCs w:val="28"/>
        </w:rPr>
      </w:pPr>
    </w:p>
    <w:p w:rsidR="003C681B" w:rsidRPr="000D3AF0" w:rsidRDefault="003C681B" w:rsidP="003C68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>РОССИЙСКАЯ  ФЕДЕРАЦИЯ</w:t>
      </w:r>
    </w:p>
    <w:p w:rsidR="003C681B" w:rsidRPr="000D3AF0" w:rsidRDefault="003C681B" w:rsidP="003C68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3C681B" w:rsidRPr="000D3AF0" w:rsidRDefault="003C681B" w:rsidP="003C68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>УСТЬ-ДЖЕГУТИНСКИЙ  МУНИЦИПАЛЬНЫЙ РАЙОН</w:t>
      </w:r>
    </w:p>
    <w:p w:rsidR="003C681B" w:rsidRPr="000D3AF0" w:rsidRDefault="003C681B" w:rsidP="003C68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>АДМИНИСТРАЦИЯ  ЭЛЬТАРКАЧСКОГО СЕЛЬСКОГО ПОСЕЛЕНИЯ</w:t>
      </w:r>
    </w:p>
    <w:p w:rsidR="003C681B" w:rsidRPr="000D3AF0" w:rsidRDefault="003C681B" w:rsidP="003C68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>ПОСТАНОВЛЕНИЕ</w:t>
      </w: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>12.08.2013                  а. Эльтаркач                         №69</w:t>
      </w:r>
    </w:p>
    <w:p w:rsidR="003C681B" w:rsidRPr="000D3AF0" w:rsidRDefault="003C681B" w:rsidP="003C681B">
      <w:pPr>
        <w:pStyle w:val="a3"/>
        <w:rPr>
          <w:rFonts w:ascii="Times New Roman" w:hAnsi="Times New Roman"/>
          <w:i/>
          <w:sz w:val="28"/>
          <w:szCs w:val="28"/>
        </w:rPr>
      </w:pPr>
    </w:p>
    <w:p w:rsidR="003C681B" w:rsidRPr="000D3AF0" w:rsidRDefault="003C681B" w:rsidP="003C681B">
      <w:pPr>
        <w:pStyle w:val="a3"/>
        <w:rPr>
          <w:rFonts w:ascii="Times New Roman" w:hAnsi="Times New Roman"/>
          <w:i/>
          <w:sz w:val="28"/>
          <w:szCs w:val="28"/>
        </w:rPr>
      </w:pPr>
    </w:p>
    <w:p w:rsidR="003C681B" w:rsidRPr="000D3AF0" w:rsidRDefault="003C681B" w:rsidP="003C681B">
      <w:pPr>
        <w:pStyle w:val="a3"/>
        <w:rPr>
          <w:rFonts w:ascii="Times New Roman" w:hAnsi="Times New Roman"/>
          <w:i/>
          <w:sz w:val="28"/>
          <w:szCs w:val="28"/>
        </w:rPr>
      </w:pP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 xml:space="preserve">Об утверждении Административного  регламента администрации </w:t>
      </w:r>
      <w:proofErr w:type="spellStart"/>
      <w:r w:rsidRPr="000D3AF0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0D3AF0">
        <w:rPr>
          <w:rFonts w:ascii="Times New Roman" w:hAnsi="Times New Roman"/>
          <w:sz w:val="28"/>
          <w:szCs w:val="28"/>
        </w:rPr>
        <w:t xml:space="preserve">  сельского по предоставлению муниципальной  услуги  «Выдача справки о  наличии земельного участка в собственности гражданина, дубликата свидетельства о праве собственности на землю» </w:t>
      </w:r>
    </w:p>
    <w:tbl>
      <w:tblPr>
        <w:tblW w:w="0" w:type="auto"/>
        <w:tblInd w:w="24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536"/>
      </w:tblGrid>
      <w:tr w:rsidR="003C681B" w:rsidRPr="000D3AF0" w:rsidTr="00761D5A">
        <w:tc>
          <w:tcPr>
            <w:tcW w:w="4536" w:type="dxa"/>
          </w:tcPr>
          <w:p w:rsidR="003C681B" w:rsidRPr="000D3AF0" w:rsidRDefault="003C681B" w:rsidP="00761D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D3AF0">
        <w:rPr>
          <w:rFonts w:ascii="Times New Roman" w:hAnsi="Times New Roman"/>
          <w:sz w:val="28"/>
          <w:szCs w:val="28"/>
        </w:rPr>
        <w:t xml:space="preserve">  </w:t>
      </w: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27.07.2010 N 210-ФЗ “Об организации предоставления государственных и муниципальных услуг” и руководствуясь Уставом </w:t>
      </w:r>
      <w:proofErr w:type="spellStart"/>
      <w:r w:rsidRPr="000D3AF0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0D3AF0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3C681B" w:rsidRPr="000D3AF0" w:rsidRDefault="003C681B" w:rsidP="003C681B">
      <w:pPr>
        <w:spacing w:before="100" w:beforeAutospacing="1" w:after="100" w:afterAutospacing="1"/>
        <w:rPr>
          <w:sz w:val="28"/>
          <w:szCs w:val="28"/>
        </w:rPr>
      </w:pPr>
      <w:r w:rsidRPr="000D3AF0">
        <w:rPr>
          <w:sz w:val="28"/>
          <w:szCs w:val="28"/>
        </w:rPr>
        <w:t xml:space="preserve">1. Утвердить Административный регламент </w:t>
      </w:r>
      <w:r w:rsidRPr="000D3AF0">
        <w:rPr>
          <w:sz w:val="28"/>
          <w:szCs w:val="28"/>
          <w:lang w:eastAsia="en-US"/>
        </w:rPr>
        <w:t xml:space="preserve"> администрации </w:t>
      </w:r>
      <w:proofErr w:type="spellStart"/>
      <w:r w:rsidRPr="000D3AF0">
        <w:rPr>
          <w:sz w:val="28"/>
          <w:szCs w:val="28"/>
          <w:lang w:eastAsia="en-US"/>
        </w:rPr>
        <w:t>Эльтаркачского</w:t>
      </w:r>
      <w:proofErr w:type="spellEnd"/>
      <w:r w:rsidRPr="000D3AF0">
        <w:rPr>
          <w:sz w:val="28"/>
          <w:szCs w:val="28"/>
          <w:lang w:eastAsia="en-US"/>
        </w:rPr>
        <w:t xml:space="preserve">  сельского</w:t>
      </w:r>
      <w:r w:rsidRPr="000D3AF0">
        <w:rPr>
          <w:sz w:val="28"/>
          <w:szCs w:val="28"/>
        </w:rPr>
        <w:t xml:space="preserve"> по предоставлению муниципальной услуги «Выдача справки о  наличии земельного участка в собственности гражданина, дубликата свидетельства о праве собственности на землю» </w:t>
      </w:r>
    </w:p>
    <w:p w:rsidR="003C681B" w:rsidRPr="000D3AF0" w:rsidRDefault="003C681B" w:rsidP="003C681B">
      <w:pPr>
        <w:spacing w:before="100" w:beforeAutospacing="1" w:after="100" w:afterAutospacing="1"/>
        <w:rPr>
          <w:sz w:val="28"/>
          <w:szCs w:val="28"/>
        </w:rPr>
      </w:pPr>
      <w:r w:rsidRPr="000D3AF0">
        <w:rPr>
          <w:b/>
          <w:bCs/>
          <w:sz w:val="28"/>
          <w:szCs w:val="28"/>
        </w:rPr>
        <w:t xml:space="preserve">   </w:t>
      </w:r>
      <w:r w:rsidRPr="000D3AF0">
        <w:rPr>
          <w:sz w:val="28"/>
          <w:szCs w:val="28"/>
        </w:rPr>
        <w:t>2</w:t>
      </w:r>
      <w:r w:rsidRPr="000D3AF0">
        <w:rPr>
          <w:color w:val="FF0000"/>
          <w:sz w:val="28"/>
          <w:szCs w:val="28"/>
        </w:rPr>
        <w:t>.</w:t>
      </w:r>
      <w:r w:rsidRPr="000D3AF0">
        <w:rPr>
          <w:sz w:val="28"/>
          <w:szCs w:val="28"/>
        </w:rPr>
        <w:t xml:space="preserve"> Настоящее постановление вступает в силу со дня его официального обнародования на  стенде в здании администрации </w:t>
      </w:r>
      <w:proofErr w:type="spellStart"/>
      <w:r w:rsidRPr="000D3AF0">
        <w:rPr>
          <w:sz w:val="28"/>
          <w:szCs w:val="28"/>
        </w:rPr>
        <w:t>Эльтаркачского</w:t>
      </w:r>
      <w:proofErr w:type="spellEnd"/>
      <w:r w:rsidRPr="000D3AF0">
        <w:rPr>
          <w:sz w:val="28"/>
          <w:szCs w:val="28"/>
        </w:rPr>
        <w:t xml:space="preserve">  сельского поселения.</w:t>
      </w: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 xml:space="preserve">   3.</w:t>
      </w:r>
      <w:proofErr w:type="gramStart"/>
      <w:r w:rsidRPr="000D3AF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D3AF0">
        <w:rPr>
          <w:rFonts w:ascii="Times New Roman" w:hAnsi="Times New Roman"/>
          <w:sz w:val="28"/>
          <w:szCs w:val="28"/>
        </w:rPr>
        <w:t xml:space="preserve"> настоящее постановление на сайте </w:t>
      </w:r>
      <w:proofErr w:type="spellStart"/>
      <w:r w:rsidRPr="000D3AF0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0D3AF0">
        <w:rPr>
          <w:rFonts w:ascii="Times New Roman" w:hAnsi="Times New Roman"/>
          <w:sz w:val="28"/>
          <w:szCs w:val="28"/>
        </w:rPr>
        <w:t xml:space="preserve">  сельского поселения  Усть-Джегутинского муниципального района Карачаево-Черкесской Республики </w:t>
      </w: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>4.</w:t>
      </w:r>
      <w:proofErr w:type="gramStart"/>
      <w:r w:rsidRPr="000D3A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3AF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539" w:type="dxa"/>
        <w:tblLook w:val="01E0"/>
      </w:tblPr>
      <w:tblGrid>
        <w:gridCol w:w="10539"/>
      </w:tblGrid>
      <w:tr w:rsidR="003C681B" w:rsidRPr="000D3AF0" w:rsidTr="00761D5A">
        <w:tc>
          <w:tcPr>
            <w:tcW w:w="5328" w:type="dxa"/>
            <w:hideMark/>
          </w:tcPr>
          <w:p w:rsidR="003C681B" w:rsidRPr="000D3AF0" w:rsidRDefault="003C681B" w:rsidP="00761D5A">
            <w:pPr>
              <w:pStyle w:val="a3"/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</w:pPr>
            <w:r w:rsidRPr="000D3AF0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>Глава администрации</w:t>
            </w:r>
          </w:p>
          <w:p w:rsidR="003C681B" w:rsidRPr="000D3AF0" w:rsidRDefault="003C681B" w:rsidP="00761D5A">
            <w:pPr>
              <w:pStyle w:val="a3"/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</w:pPr>
            <w:proofErr w:type="spellStart"/>
            <w:r w:rsidRPr="000D3AF0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>Эльтаркачского</w:t>
            </w:r>
            <w:proofErr w:type="spellEnd"/>
            <w:r w:rsidRPr="000D3AF0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 xml:space="preserve"> сельского поселения                                                        </w:t>
            </w:r>
            <w:proofErr w:type="spellStart"/>
            <w:r w:rsidRPr="000D3AF0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>Б.А.Айбазов</w:t>
            </w:r>
            <w:proofErr w:type="spellEnd"/>
            <w:r w:rsidRPr="000D3AF0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D3A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70C9F" w:rsidRPr="003C681B" w:rsidRDefault="00470C9F" w:rsidP="003C681B"/>
    <w:sectPr w:rsidR="00470C9F" w:rsidRPr="003C681B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0185"/>
    <w:rsid w:val="00022CB7"/>
    <w:rsid w:val="003C0185"/>
    <w:rsid w:val="003C681B"/>
    <w:rsid w:val="003E37BF"/>
    <w:rsid w:val="003F4385"/>
    <w:rsid w:val="00470C9F"/>
    <w:rsid w:val="00470E16"/>
    <w:rsid w:val="0056754E"/>
    <w:rsid w:val="00616B99"/>
    <w:rsid w:val="00774CF1"/>
    <w:rsid w:val="00937BC7"/>
    <w:rsid w:val="00AF39E4"/>
    <w:rsid w:val="00F7634B"/>
    <w:rsid w:val="00FB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18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1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rintc">
    <w:name w:val="printc"/>
    <w:basedOn w:val="a"/>
    <w:rsid w:val="003C0185"/>
    <w:pPr>
      <w:spacing w:before="144" w:after="288"/>
      <w:jc w:val="center"/>
    </w:pPr>
  </w:style>
  <w:style w:type="paragraph" w:styleId="a3">
    <w:name w:val="No Spacing"/>
    <w:link w:val="a4"/>
    <w:uiPriority w:val="1"/>
    <w:qFormat/>
    <w:rsid w:val="003C68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68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7</cp:revision>
  <dcterms:created xsi:type="dcterms:W3CDTF">2013-12-12T07:32:00Z</dcterms:created>
  <dcterms:modified xsi:type="dcterms:W3CDTF">2013-12-12T07:46:00Z</dcterms:modified>
</cp:coreProperties>
</file>