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F2" w:rsidRPr="00887400" w:rsidRDefault="00E744F2" w:rsidP="00E744F2">
      <w:pPr>
        <w:shd w:val="clear" w:color="auto" w:fill="FFFFFF"/>
        <w:jc w:val="center"/>
        <w:rPr>
          <w:bCs/>
          <w:sz w:val="28"/>
          <w:szCs w:val="28"/>
        </w:rPr>
      </w:pPr>
      <w:r w:rsidRPr="00887400">
        <w:rPr>
          <w:bCs/>
          <w:sz w:val="28"/>
          <w:szCs w:val="28"/>
        </w:rPr>
        <w:t>РОССИЙСКАЯ ФЕДЕРАЦИЯ</w:t>
      </w:r>
    </w:p>
    <w:p w:rsidR="00E744F2" w:rsidRPr="00887400" w:rsidRDefault="00E744F2" w:rsidP="00E744F2">
      <w:pPr>
        <w:shd w:val="clear" w:color="auto" w:fill="FFFFFF"/>
        <w:jc w:val="center"/>
        <w:rPr>
          <w:bCs/>
          <w:sz w:val="28"/>
          <w:szCs w:val="28"/>
        </w:rPr>
      </w:pPr>
      <w:r w:rsidRPr="00887400">
        <w:rPr>
          <w:bCs/>
          <w:sz w:val="28"/>
          <w:szCs w:val="28"/>
        </w:rPr>
        <w:t>КАРАЧАЕВО-ЧЕРКЕССКАЯ РЕСПУБЛИКА</w:t>
      </w:r>
    </w:p>
    <w:p w:rsidR="00E744F2" w:rsidRPr="00887400" w:rsidRDefault="00E744F2" w:rsidP="00E744F2">
      <w:pPr>
        <w:shd w:val="clear" w:color="auto" w:fill="FFFFFF"/>
        <w:jc w:val="center"/>
        <w:rPr>
          <w:sz w:val="28"/>
          <w:szCs w:val="28"/>
        </w:rPr>
      </w:pPr>
      <w:r w:rsidRPr="00887400">
        <w:rPr>
          <w:bCs/>
          <w:sz w:val="28"/>
          <w:szCs w:val="28"/>
        </w:rPr>
        <w:t>УСТЬ-ДЖЕГУТИНСКИЙ МУНИЦИПАЛЬНЫЙ РАЙОН</w:t>
      </w:r>
    </w:p>
    <w:p w:rsidR="00E744F2" w:rsidRPr="00887400" w:rsidRDefault="00E744F2" w:rsidP="00E744F2">
      <w:pPr>
        <w:shd w:val="clear" w:color="auto" w:fill="FFFFFF"/>
        <w:jc w:val="center"/>
        <w:rPr>
          <w:bCs/>
          <w:sz w:val="28"/>
          <w:szCs w:val="28"/>
        </w:rPr>
      </w:pPr>
      <w:r w:rsidRPr="00887400">
        <w:rPr>
          <w:bCs/>
          <w:sz w:val="28"/>
          <w:szCs w:val="28"/>
        </w:rPr>
        <w:t>СОВЕТ  ЭЛЬТАРКАЧСКОГО СЕЛЬСКОГО ПОСЕЛЕНИЯ</w:t>
      </w:r>
    </w:p>
    <w:p w:rsidR="00E744F2" w:rsidRPr="00887400" w:rsidRDefault="00E744F2" w:rsidP="00E744F2">
      <w:pPr>
        <w:keepNext/>
        <w:jc w:val="center"/>
        <w:outlineLvl w:val="0"/>
        <w:rPr>
          <w:b/>
          <w:sz w:val="28"/>
          <w:szCs w:val="28"/>
        </w:rPr>
      </w:pPr>
      <w:r w:rsidRPr="00887400">
        <w:rPr>
          <w:b/>
          <w:sz w:val="28"/>
          <w:szCs w:val="28"/>
        </w:rPr>
        <w:t>РЕШЕНИЕ</w:t>
      </w:r>
    </w:p>
    <w:p w:rsidR="00E744F2" w:rsidRPr="00887400" w:rsidRDefault="00E744F2" w:rsidP="00E744F2">
      <w:pPr>
        <w:jc w:val="center"/>
        <w:rPr>
          <w:b/>
          <w:sz w:val="28"/>
          <w:szCs w:val="28"/>
        </w:rPr>
      </w:pPr>
    </w:p>
    <w:p w:rsidR="00E744F2" w:rsidRPr="00887400" w:rsidRDefault="00E744F2" w:rsidP="00E744F2">
      <w:pPr>
        <w:rPr>
          <w:sz w:val="28"/>
          <w:szCs w:val="28"/>
        </w:rPr>
      </w:pPr>
    </w:p>
    <w:p w:rsidR="00E744F2" w:rsidRPr="00887400" w:rsidRDefault="00E744F2" w:rsidP="00E744F2">
      <w:r w:rsidRPr="00887400">
        <w:t>11.04.2017                                        а. Эльтаркач                       №10</w:t>
      </w:r>
    </w:p>
    <w:p w:rsidR="00E744F2" w:rsidRPr="00887400" w:rsidRDefault="00E744F2" w:rsidP="00E744F2">
      <w:pPr>
        <w:jc w:val="both"/>
        <w:rPr>
          <w:b/>
        </w:rPr>
      </w:pPr>
    </w:p>
    <w:p w:rsidR="00E744F2" w:rsidRPr="00887400" w:rsidRDefault="00E744F2" w:rsidP="00E744F2">
      <w:pPr>
        <w:jc w:val="both"/>
        <w:rPr>
          <w:b/>
          <w:i/>
          <w:u w:val="single"/>
        </w:rPr>
      </w:pPr>
      <w:r w:rsidRPr="00887400">
        <w:rPr>
          <w:b/>
        </w:rPr>
        <w:t>О внесении изменений в решение Совета Эльтаркачского сельского поселения от 25.11.2014   № 75 «Об установлении налога на имущество физических лиц на территории Эльтаркачского  сельского поселения»</w:t>
      </w:r>
    </w:p>
    <w:p w:rsidR="00E744F2" w:rsidRPr="00887400" w:rsidRDefault="00E744F2" w:rsidP="00E744F2">
      <w:pPr>
        <w:rPr>
          <w:highlight w:val="red"/>
        </w:rPr>
      </w:pPr>
    </w:p>
    <w:p w:rsidR="00E744F2" w:rsidRPr="00887400" w:rsidRDefault="00E744F2" w:rsidP="00E744F2">
      <w:pPr>
        <w:ind w:firstLine="539"/>
        <w:jc w:val="both"/>
      </w:pPr>
      <w:r w:rsidRPr="00887400">
        <w:t xml:space="preserve">В соответствии со статьей 403 Налогового кодекса Российской Федерации и протестом Усть-Джегутинской межрайонной прокураты от 28.02.2017 №42-08-17, руководствуясь </w:t>
      </w:r>
      <w:hyperlink r:id="rId7" w:history="1">
        <w:r w:rsidRPr="00887400">
          <w:rPr>
            <w:rStyle w:val="a3"/>
          </w:rPr>
          <w:t>Уставом</w:t>
        </w:r>
      </w:hyperlink>
      <w:r w:rsidRPr="00887400">
        <w:t xml:space="preserve"> Эльтаркачского  сельского поселения, Совет Эльтаркачского  сельского поселения</w:t>
      </w:r>
    </w:p>
    <w:p w:rsidR="00E744F2" w:rsidRPr="00887400" w:rsidRDefault="00E744F2" w:rsidP="00E744F2"/>
    <w:p w:rsidR="00E744F2" w:rsidRPr="00887400" w:rsidRDefault="00E744F2" w:rsidP="00E744F2">
      <w:pPr>
        <w:rPr>
          <w:b/>
        </w:rPr>
      </w:pPr>
      <w:r w:rsidRPr="00887400">
        <w:rPr>
          <w:b/>
        </w:rPr>
        <w:t>РЕШИЛ:</w:t>
      </w:r>
    </w:p>
    <w:p w:rsidR="00E744F2" w:rsidRPr="00887400" w:rsidRDefault="00E744F2" w:rsidP="00E744F2"/>
    <w:p w:rsidR="00E744F2" w:rsidRPr="00887400" w:rsidRDefault="00E744F2" w:rsidP="00E744F2">
      <w:pPr>
        <w:ind w:firstLine="708"/>
        <w:jc w:val="both"/>
        <w:rPr>
          <w:strike/>
        </w:rPr>
      </w:pPr>
      <w:r w:rsidRPr="00887400">
        <w:t xml:space="preserve">1. Внести в решение Совета Эльтаркачского сельского поселения от 25.11.2014   № 75«Об установлении налога на имущество физических лиц на территории Эльтаркачского сельского поселения» следующие изменения: </w:t>
      </w:r>
    </w:p>
    <w:p w:rsidR="00E744F2" w:rsidRPr="00887400" w:rsidRDefault="00E744F2" w:rsidP="00E744F2">
      <w:pPr>
        <w:ind w:firstLine="708"/>
        <w:jc w:val="both"/>
      </w:pPr>
      <w:r w:rsidRPr="00887400">
        <w:t xml:space="preserve">1.1. Пункт 2 решения изложить в следующей редакции: </w:t>
      </w:r>
    </w:p>
    <w:p w:rsidR="00E744F2" w:rsidRPr="00887400" w:rsidRDefault="00E744F2" w:rsidP="00E744F2">
      <w:pPr>
        <w:ind w:firstLine="708"/>
        <w:jc w:val="both"/>
      </w:pPr>
      <w:r w:rsidRPr="00887400">
        <w:t>«2. Установить, что налоговая база в отношении объектов налогообложения определяется исходя из их кадастровой стоимости.</w:t>
      </w:r>
    </w:p>
    <w:p w:rsidR="00E744F2" w:rsidRPr="00887400" w:rsidRDefault="00E744F2" w:rsidP="00E744F2">
      <w:pPr>
        <w:ind w:firstLine="708"/>
        <w:jc w:val="both"/>
      </w:pPr>
      <w:r w:rsidRPr="00887400">
        <w:t xml:space="preserve">2.1.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8" w:history="1">
        <w:r w:rsidRPr="00887400">
          <w:t>общей площади</w:t>
        </w:r>
      </w:hyperlink>
      <w:r w:rsidRPr="00887400">
        <w:t xml:space="preserve"> этой квартиры.</w:t>
      </w:r>
    </w:p>
    <w:p w:rsidR="00E744F2" w:rsidRPr="00887400" w:rsidRDefault="00E744F2" w:rsidP="00E744F2">
      <w:pPr>
        <w:autoSpaceDE w:val="0"/>
        <w:autoSpaceDN w:val="0"/>
        <w:adjustRightInd w:val="0"/>
        <w:ind w:firstLine="540"/>
        <w:jc w:val="both"/>
      </w:pPr>
      <w:r w:rsidRPr="00887400">
        <w:t xml:space="preserve">  2.2.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E744F2" w:rsidRPr="00887400" w:rsidRDefault="00E744F2" w:rsidP="00E744F2">
      <w:pPr>
        <w:autoSpaceDE w:val="0"/>
        <w:autoSpaceDN w:val="0"/>
        <w:adjustRightInd w:val="0"/>
        <w:ind w:firstLine="540"/>
        <w:jc w:val="both"/>
      </w:pPr>
      <w:r w:rsidRPr="00887400">
        <w:lastRenderedPageBreak/>
        <w:t xml:space="preserve">  2.3.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E744F2" w:rsidRPr="00887400" w:rsidRDefault="00E744F2" w:rsidP="00E744F2">
      <w:pPr>
        <w:autoSpaceDE w:val="0"/>
        <w:autoSpaceDN w:val="0"/>
        <w:adjustRightInd w:val="0"/>
        <w:jc w:val="both"/>
      </w:pPr>
      <w:r w:rsidRPr="00887400">
        <w:t xml:space="preserve">          2.4.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рублей».</w:t>
      </w:r>
    </w:p>
    <w:p w:rsidR="00E744F2" w:rsidRPr="00887400" w:rsidRDefault="00E744F2" w:rsidP="00E744F2">
      <w:pPr>
        <w:jc w:val="both"/>
      </w:pPr>
      <w:r w:rsidRPr="00887400">
        <w:t xml:space="preserve">          2.    Настоящее решение опубликовать в газете «Джегутинская неделя».</w:t>
      </w:r>
    </w:p>
    <w:p w:rsidR="00E744F2" w:rsidRPr="00887400" w:rsidRDefault="00E744F2" w:rsidP="00E744F2">
      <w:r w:rsidRPr="00887400">
        <w:t xml:space="preserve">3. Разместить настоящее решение на официальном сайте администрации Эльтаркачского сельского поселения в сети «Интернет» </w:t>
      </w:r>
    </w:p>
    <w:p w:rsidR="00E744F2" w:rsidRPr="00887400" w:rsidRDefault="00E744F2" w:rsidP="00E744F2">
      <w:r w:rsidRPr="00887400">
        <w:rPr>
          <w:u w:val="single"/>
        </w:rPr>
        <w:t>www.</w:t>
      </w:r>
      <w:hyperlink r:id="rId9" w:history="1">
        <w:r w:rsidRPr="00887400">
          <w:rPr>
            <w:rStyle w:val="a3"/>
          </w:rPr>
          <w:t>eltarkachskoe@mail.ru</w:t>
        </w:r>
      </w:hyperlink>
    </w:p>
    <w:p w:rsidR="00E744F2" w:rsidRPr="00887400" w:rsidRDefault="00E744F2" w:rsidP="00E744F2">
      <w:pPr>
        <w:ind w:firstLine="708"/>
        <w:jc w:val="both"/>
      </w:pPr>
    </w:p>
    <w:p w:rsidR="00E744F2" w:rsidRPr="00887400" w:rsidRDefault="00E744F2" w:rsidP="00E744F2">
      <w:pPr>
        <w:ind w:firstLine="708"/>
        <w:jc w:val="both"/>
      </w:pPr>
      <w:r w:rsidRPr="00887400">
        <w:t>4.  Настоящее решение вступает в силу со дня его официального опубликования (обнародования) в установленном порядке.</w:t>
      </w:r>
    </w:p>
    <w:p w:rsidR="00E744F2" w:rsidRPr="00887400" w:rsidRDefault="00E744F2" w:rsidP="00E744F2">
      <w:pPr>
        <w:ind w:firstLine="708"/>
        <w:jc w:val="both"/>
      </w:pPr>
      <w:r w:rsidRPr="00887400">
        <w:t>5. Контроль за исполнением настоящего решения возложить на постоянную комиссию Совета по местному самоуправлению, регламенту и депутатской этике.</w:t>
      </w:r>
    </w:p>
    <w:p w:rsidR="00E744F2" w:rsidRPr="00887400" w:rsidRDefault="00E744F2" w:rsidP="00E744F2"/>
    <w:p w:rsidR="00E744F2" w:rsidRPr="00887400" w:rsidRDefault="00E744F2" w:rsidP="00E744F2">
      <w:r w:rsidRPr="00887400">
        <w:t>Глава Эльтаркачского</w:t>
      </w:r>
    </w:p>
    <w:p w:rsidR="00E744F2" w:rsidRDefault="00E744F2" w:rsidP="00E744F2">
      <w:r w:rsidRPr="00887400">
        <w:t>сельского поселения</w:t>
      </w:r>
      <w:r w:rsidRPr="00887400">
        <w:tab/>
      </w:r>
      <w:r w:rsidRPr="00887400">
        <w:tab/>
      </w:r>
      <w:r w:rsidRPr="00887400">
        <w:tab/>
      </w:r>
      <w:r w:rsidRPr="00887400">
        <w:tab/>
      </w:r>
      <w:r w:rsidRPr="00887400">
        <w:tab/>
      </w:r>
      <w:r w:rsidRPr="00887400">
        <w:tab/>
      </w:r>
      <w:r w:rsidRPr="00887400">
        <w:tab/>
        <w:t>А.М.Лайпанов</w:t>
      </w:r>
    </w:p>
    <w:p w:rsidR="00E744F2" w:rsidRDefault="00E744F2" w:rsidP="00E744F2">
      <w:pPr>
        <w:shd w:val="clear" w:color="auto" w:fill="FFFFFF"/>
        <w:jc w:val="center"/>
        <w:rPr>
          <w:bCs/>
          <w:color w:val="000000"/>
        </w:rPr>
      </w:pPr>
    </w:p>
    <w:p w:rsidR="007B559A" w:rsidRPr="007350DE" w:rsidRDefault="007B559A" w:rsidP="007350DE"/>
    <w:sectPr w:rsidR="007B559A" w:rsidRPr="007350DE" w:rsidSect="00E8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979" w:rsidRDefault="007B2979" w:rsidP="003211F1">
      <w:pPr>
        <w:spacing w:after="0" w:line="240" w:lineRule="auto"/>
      </w:pPr>
      <w:r>
        <w:separator/>
      </w:r>
    </w:p>
  </w:endnote>
  <w:endnote w:type="continuationSeparator" w:id="1">
    <w:p w:rsidR="007B2979" w:rsidRDefault="007B2979" w:rsidP="0032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979" w:rsidRDefault="007B2979" w:rsidP="003211F1">
      <w:pPr>
        <w:spacing w:after="0" w:line="240" w:lineRule="auto"/>
      </w:pPr>
      <w:r>
        <w:separator/>
      </w:r>
    </w:p>
  </w:footnote>
  <w:footnote w:type="continuationSeparator" w:id="1">
    <w:p w:rsidR="007B2979" w:rsidRDefault="007B2979" w:rsidP="00321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EE5"/>
    <w:multiLevelType w:val="hybridMultilevel"/>
    <w:tmpl w:val="CEC29888"/>
    <w:lvl w:ilvl="0" w:tplc="00E497C8">
      <w:start w:val="1"/>
      <w:numFmt w:val="decimal"/>
      <w:lvlText w:val="%1."/>
      <w:lvlJc w:val="left"/>
      <w:pPr>
        <w:ind w:left="1632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51F7266"/>
    <w:multiLevelType w:val="hybridMultilevel"/>
    <w:tmpl w:val="CEC29888"/>
    <w:lvl w:ilvl="0" w:tplc="00E497C8">
      <w:start w:val="1"/>
      <w:numFmt w:val="decimal"/>
      <w:lvlText w:val="%1."/>
      <w:lvlJc w:val="left"/>
      <w:pPr>
        <w:ind w:left="1632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6D715ACA"/>
    <w:multiLevelType w:val="hybridMultilevel"/>
    <w:tmpl w:val="35AA18B4"/>
    <w:lvl w:ilvl="0" w:tplc="E892EFB2">
      <w:start w:val="1"/>
      <w:numFmt w:val="decimal"/>
      <w:lvlText w:val="%1."/>
      <w:lvlJc w:val="left"/>
      <w:pPr>
        <w:ind w:left="780" w:hanging="48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11F1"/>
    <w:rsid w:val="00046AE4"/>
    <w:rsid w:val="00072BCD"/>
    <w:rsid w:val="000D515B"/>
    <w:rsid w:val="00174AB5"/>
    <w:rsid w:val="0021328A"/>
    <w:rsid w:val="00253BFE"/>
    <w:rsid w:val="0025609A"/>
    <w:rsid w:val="002C2171"/>
    <w:rsid w:val="002D49F5"/>
    <w:rsid w:val="003211F1"/>
    <w:rsid w:val="00356783"/>
    <w:rsid w:val="0037394B"/>
    <w:rsid w:val="003D4154"/>
    <w:rsid w:val="003E4D46"/>
    <w:rsid w:val="00463A97"/>
    <w:rsid w:val="00476BB0"/>
    <w:rsid w:val="004F3651"/>
    <w:rsid w:val="00627FA9"/>
    <w:rsid w:val="00635169"/>
    <w:rsid w:val="00681062"/>
    <w:rsid w:val="007350DE"/>
    <w:rsid w:val="007B2979"/>
    <w:rsid w:val="007B559A"/>
    <w:rsid w:val="00975000"/>
    <w:rsid w:val="00A35884"/>
    <w:rsid w:val="00A92DCE"/>
    <w:rsid w:val="00B2796B"/>
    <w:rsid w:val="00D74765"/>
    <w:rsid w:val="00E744F2"/>
    <w:rsid w:val="00E86F83"/>
    <w:rsid w:val="00F3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83"/>
  </w:style>
  <w:style w:type="paragraph" w:styleId="1">
    <w:name w:val="heading 1"/>
    <w:aliases w:val="Caaieiaie aei?ac,çàãîëîâîê 1,caaieiaie 1"/>
    <w:basedOn w:val="a"/>
    <w:next w:val="a"/>
    <w:link w:val="10"/>
    <w:qFormat/>
    <w:rsid w:val="002560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1F1"/>
    <w:rPr>
      <w:color w:val="0000FF" w:themeColor="hyperlink"/>
      <w:u w:val="single"/>
    </w:rPr>
  </w:style>
  <w:style w:type="paragraph" w:customStyle="1" w:styleId="ConsPlusNormal">
    <w:name w:val="ConsPlusNormal"/>
    <w:rsid w:val="003211F1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paragraph" w:styleId="a4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5"/>
    <w:uiPriority w:val="99"/>
    <w:semiHidden/>
    <w:rsid w:val="0032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4"/>
    <w:uiPriority w:val="99"/>
    <w:semiHidden/>
    <w:rsid w:val="003211F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3211F1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11F1"/>
    <w:rPr>
      <w:rFonts w:ascii="Times New Roman" w:hAnsi="Times New Roman" w:cs="Times New Roman" w:hint="default"/>
      <w:color w:val="106BBE"/>
    </w:rPr>
  </w:style>
  <w:style w:type="paragraph" w:styleId="a8">
    <w:name w:val="Body Text"/>
    <w:basedOn w:val="a"/>
    <w:link w:val="a9"/>
    <w:uiPriority w:val="99"/>
    <w:unhideWhenUsed/>
    <w:rsid w:val="003E4D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3E4D4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E4D46"/>
  </w:style>
  <w:style w:type="paragraph" w:customStyle="1" w:styleId="p7">
    <w:name w:val="p7"/>
    <w:basedOn w:val="a"/>
    <w:rsid w:val="003E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3E4D46"/>
  </w:style>
  <w:style w:type="character" w:customStyle="1" w:styleId="s3">
    <w:name w:val="s3"/>
    <w:rsid w:val="003E4D46"/>
  </w:style>
  <w:style w:type="character" w:styleId="aa">
    <w:name w:val="Strong"/>
    <w:uiPriority w:val="22"/>
    <w:qFormat/>
    <w:rsid w:val="00681062"/>
    <w:rPr>
      <w:b/>
      <w:bCs/>
    </w:rPr>
  </w:style>
  <w:style w:type="paragraph" w:customStyle="1" w:styleId="ConsPlusNonformat">
    <w:name w:val="ConsPlusNonformat"/>
    <w:rsid w:val="00627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34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rmal (Web)"/>
    <w:basedOn w:val="a"/>
    <w:unhideWhenUsed/>
    <w:rsid w:val="00A92DCE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styleId="ac">
    <w:name w:val="No Spacing"/>
    <w:link w:val="ad"/>
    <w:uiPriority w:val="1"/>
    <w:qFormat/>
    <w:rsid w:val="00A92DCE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A92DCE"/>
    <w:rPr>
      <w:rFonts w:eastAsiaTheme="minorHAnsi"/>
      <w:lang w:eastAsia="en-US"/>
    </w:rPr>
  </w:style>
  <w:style w:type="paragraph" w:customStyle="1" w:styleId="FR2">
    <w:name w:val="FR2"/>
    <w:uiPriority w:val="99"/>
    <w:rsid w:val="00A92DCE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aliases w:val="Caaieiaie aei?ac Знак,çàãîëîâîê 1 Знак,caaieiaie 1 Знак"/>
    <w:basedOn w:val="a0"/>
    <w:link w:val="1"/>
    <w:rsid w:val="0025609A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Title"/>
    <w:basedOn w:val="a"/>
    <w:link w:val="af"/>
    <w:uiPriority w:val="99"/>
    <w:qFormat/>
    <w:rsid w:val="0025609A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25609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2560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609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E91623BF169627F1E9047ED626E2497476F2A65B28887E71FC40DA3EA56F17300081537E8A0UCR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tarkach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2017-05-30T11:50:00Z</dcterms:created>
  <dcterms:modified xsi:type="dcterms:W3CDTF">2017-06-06T10:38:00Z</dcterms:modified>
</cp:coreProperties>
</file>