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34" w:rsidRPr="002C6734" w:rsidRDefault="002C6734" w:rsidP="002C6734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2C673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2C6734">
        <w:rPr>
          <w:rFonts w:ascii="Times New Roman" w:eastAsia="Times New Roman" w:hAnsi="Times New Roman" w:cs="Times New Roman"/>
          <w:b/>
          <w:bCs/>
          <w:color w:val="666666"/>
          <w:sz w:val="28"/>
        </w:rPr>
        <w:t>ПАМЯТКА НАСЕЛЕНИЮ по действиям в случае ПОДТОПЛЕНИЯ, ЗАТОПЛЕНИЯ</w:t>
      </w:r>
    </w:p>
    <w:p w:rsidR="002C6734" w:rsidRPr="002C6734" w:rsidRDefault="002C6734" w:rsidP="002C673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2C673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2C6734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</w:rPr>
        <w:t>                                 </w:t>
      </w:r>
      <w:r w:rsidRPr="002C6734">
        <w:rPr>
          <w:rFonts w:ascii="Times New Roman" w:eastAsia="Times New Roman" w:hAnsi="Times New Roman" w:cs="Times New Roman"/>
          <w:b/>
          <w:bCs/>
          <w:color w:val="666666"/>
          <w:sz w:val="28"/>
        </w:rPr>
        <w:t> ДО ПОДТОПЛЕНИЯ, ЗАТОПЛЕНИЯ</w:t>
      </w:r>
      <w:r w:rsidRPr="002C673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br/>
      </w:r>
      <w:r w:rsidRPr="002C6734">
        <w:rPr>
          <w:rFonts w:ascii="Times New Roman" w:eastAsia="Times New Roman" w:hAnsi="Times New Roman" w:cs="Times New Roman"/>
          <w:color w:val="666666"/>
          <w:sz w:val="28"/>
          <w:szCs w:val="28"/>
        </w:rPr>
        <w:t>           При получении сигнала( сообщения) об угрозе возникновения подтопления.</w:t>
      </w:r>
    </w:p>
    <w:p w:rsidR="002C6734" w:rsidRDefault="002C6734" w:rsidP="002C673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C6734">
        <w:rPr>
          <w:rFonts w:ascii="Times New Roman" w:eastAsia="Times New Roman" w:hAnsi="Times New Roman" w:cs="Times New Roman"/>
          <w:color w:val="666666"/>
          <w:sz w:val="28"/>
          <w:szCs w:val="28"/>
        </w:rPr>
        <w:t>Подготовьте документы, ценные вещи, медикаменты, запас продуктов.</w:t>
      </w:r>
      <w:r w:rsidRPr="002C673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Необходимые вещи уложите в специальный чемодан или рюкзак.</w:t>
      </w:r>
      <w:r w:rsidRPr="002C673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Перенесите имущество и материальные ценности в безопасное место(чердак, крыша) или уложите их повыше (на шкафы, антресоли).</w:t>
      </w:r>
      <w:r w:rsidRPr="002C673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Изучите со своими членам семьи пути эвакуации, возможные границы подтопления (затопления), а также места расположения ПВР.</w:t>
      </w:r>
      <w:r w:rsidRPr="002C673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Ознакомьтесь с местонахождением лодок, плотов на случай внезапного и бурно развивающегося подтопления.</w:t>
      </w:r>
      <w:r w:rsidRPr="002C673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2C673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br/>
      </w:r>
      <w:r w:rsidRPr="002C6734">
        <w:rPr>
          <w:rFonts w:ascii="Times New Roman" w:eastAsia="Times New Roman" w:hAnsi="Times New Roman" w:cs="Times New Roman"/>
          <w:b/>
          <w:bCs/>
          <w:color w:val="666666"/>
          <w:sz w:val="28"/>
        </w:rPr>
        <w:t>                                 ВО ВРЕМЯ ПОДТОПЛЕНИЯ, ЗАТОПЛЕНИЯ</w:t>
      </w:r>
      <w:r w:rsidRPr="002C673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br/>
      </w:r>
      <w:r w:rsidRPr="002C6734">
        <w:rPr>
          <w:rFonts w:ascii="Times New Roman" w:eastAsia="Times New Roman" w:hAnsi="Times New Roman" w:cs="Times New Roman"/>
          <w:color w:val="666666"/>
          <w:sz w:val="28"/>
          <w:szCs w:val="28"/>
        </w:rPr>
        <w:t>Если вы в доме:</w:t>
      </w:r>
      <w:r w:rsidRPr="002C673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Слушайте радио, чтобы получить известия о развитии событий.</w:t>
      </w:r>
      <w:r w:rsidRPr="002C673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Предупредите соседей и помогите детям, старикам, инвалидам.</w:t>
      </w:r>
      <w:r w:rsidRPr="002C673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При наличии времени: выключите газ, электричество, закройте плотно окна и двери.</w:t>
      </w:r>
      <w:r w:rsidRPr="002C673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Берите с собой только самые необходимые вещи:</w:t>
      </w:r>
      <w:r w:rsidRPr="002C673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пакет с документами и ценными вещами (деньги, драгоценности);</w:t>
      </w:r>
      <w:r w:rsidRPr="002C673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медицинскую аптечку;</w:t>
      </w:r>
      <w:r w:rsidRPr="002C673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3-хдневный запас продуктов;</w:t>
      </w:r>
      <w:r w:rsidRPr="002C673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постельное бельё;</w:t>
      </w:r>
      <w:r w:rsidRPr="002C673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туалетные принадлежности;</w:t>
      </w:r>
      <w:r w:rsidRPr="002C673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комплект верхней одежды и обуви.</w:t>
      </w:r>
      <w:r w:rsidRPr="002C673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2C673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2C6734">
        <w:rPr>
          <w:rFonts w:ascii="Times New Roman" w:eastAsia="Times New Roman" w:hAnsi="Times New Roman" w:cs="Times New Roman"/>
          <w:b/>
          <w:bCs/>
          <w:color w:val="666666"/>
          <w:sz w:val="28"/>
        </w:rPr>
        <w:t>                               ВО ВРЕМЯ ПОДТОПЛЕНИЯ, ЗАТОПЛЕНИЯ</w:t>
      </w:r>
      <w:r w:rsidRPr="002C673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br/>
      </w:r>
      <w:r w:rsidRPr="002C6734">
        <w:rPr>
          <w:rFonts w:ascii="Times New Roman" w:eastAsia="Times New Roman" w:hAnsi="Times New Roman" w:cs="Times New Roman"/>
          <w:color w:val="666666"/>
          <w:sz w:val="28"/>
          <w:szCs w:val="28"/>
        </w:rPr>
        <w:t>Если подтопление застало врасплох:</w:t>
      </w:r>
      <w:r w:rsidRPr="002C673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Поднимитесь на верхний этаж здания, чердак или крышу, либо на возвышенный участок местности, имея с собой предметы, пригодные для самоэвакуации ( автомобильную камеру, надувной матрац и т.п.), а также для обозначения своего местонахождения ( кусок яркой ткани, фонарик).</w:t>
      </w:r>
      <w:r w:rsidRPr="002C673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До прибытия помощи оставайтесь на месте, подавая сигнал о помощи.</w:t>
      </w:r>
      <w:r w:rsidRPr="002C673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Самоэвакуацию на незатопленную территорию производите только в крайних случаях для оказания неотложной помощи пострадавшим, при отсутствии питьевой воды, продуктов питания, угрозе ухудшения обстановки или утраты уверенности в получении помощи со стороны.</w:t>
      </w:r>
      <w:r w:rsidRPr="002C673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2C673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2C6734">
        <w:rPr>
          <w:rFonts w:ascii="Times New Roman" w:eastAsia="Times New Roman" w:hAnsi="Times New Roman" w:cs="Times New Roman"/>
          <w:b/>
          <w:bCs/>
          <w:color w:val="666666"/>
          <w:sz w:val="28"/>
        </w:rPr>
        <w:t>                              ПОСЛЕ ПОДТОПЛЕНИЯ, ЗАТОПЛЕНИЯ</w:t>
      </w:r>
      <w:r w:rsidRPr="002C673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br/>
      </w:r>
      <w:r w:rsidRPr="002C6734">
        <w:rPr>
          <w:rFonts w:ascii="Times New Roman" w:eastAsia="Times New Roman" w:hAnsi="Times New Roman" w:cs="Times New Roman"/>
          <w:color w:val="666666"/>
          <w:sz w:val="28"/>
          <w:szCs w:val="28"/>
        </w:rPr>
        <w:t>Слушайте радио и следуйте инструкциям спасательных служб.</w:t>
      </w:r>
      <w:r w:rsidRPr="002C673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 xml:space="preserve">При подходе к жилью, остерегайтесь порванных и провисших электрических </w:t>
      </w:r>
      <w:r w:rsidRPr="002C6734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проводов.</w:t>
      </w:r>
      <w:r w:rsidRPr="002C673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До проверки специалистами состояния электрической сети, не пользуйтесь электроприборами.</w:t>
      </w:r>
      <w:r w:rsidRPr="002C673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Соблюдайте осторожность при входе в дом, проверьте надёжность всех его конструкций (стены, пол).</w:t>
      </w:r>
      <w:r w:rsidRPr="002C673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При осмотре внутренних комнат не применяйте в качестве источника света открытый огонь, спички, свеч и т.п. из-за возможного присутствия газа в воздухе, для этих целей используйте электрические фонари на батарейках.</w:t>
      </w:r>
      <w:r w:rsidRPr="002C673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Попавшие в воду продукты и запасы питьевой воды, перед употреблением должны быть проверены представителями санитарной инспекции. Имеющиеся колодцы осушите методом выкачивания.</w:t>
      </w:r>
      <w:r w:rsidRPr="002C673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Проветрите и просушите жилое помещение, обеззаразьте загрязнённую посуду,  поверхность мебели.</w:t>
      </w:r>
    </w:p>
    <w:p w:rsidR="00787474" w:rsidRDefault="00787474" w:rsidP="002C673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787474" w:rsidRDefault="00787474" w:rsidP="00787474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Администрация Эльтаркачского сельского поселения</w:t>
      </w:r>
    </w:p>
    <w:p w:rsidR="00787474" w:rsidRDefault="00787474" w:rsidP="00787474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8(87875)46-2-81</w:t>
      </w:r>
    </w:p>
    <w:p w:rsidR="00787474" w:rsidRDefault="00787474" w:rsidP="00787474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8(87875)46-2-33</w:t>
      </w:r>
    </w:p>
    <w:p w:rsidR="00787474" w:rsidRPr="002C6734" w:rsidRDefault="00787474" w:rsidP="002C673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</w:p>
    <w:p w:rsidR="00877DCD" w:rsidRDefault="00877DCD"/>
    <w:sectPr w:rsidR="00877DCD" w:rsidSect="009C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C6734"/>
    <w:rsid w:val="002C6734"/>
    <w:rsid w:val="00787474"/>
    <w:rsid w:val="007B3EB5"/>
    <w:rsid w:val="00877DCD"/>
    <w:rsid w:val="009C1703"/>
    <w:rsid w:val="00E2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03"/>
  </w:style>
  <w:style w:type="paragraph" w:styleId="2">
    <w:name w:val="heading 2"/>
    <w:basedOn w:val="a"/>
    <w:link w:val="20"/>
    <w:uiPriority w:val="9"/>
    <w:qFormat/>
    <w:rsid w:val="002C67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673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C67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C6734"/>
    <w:rPr>
      <w:b/>
      <w:bCs/>
    </w:rPr>
  </w:style>
  <w:style w:type="character" w:styleId="a6">
    <w:name w:val="Emphasis"/>
    <w:basedOn w:val="a0"/>
    <w:uiPriority w:val="20"/>
    <w:qFormat/>
    <w:rsid w:val="002C6734"/>
    <w:rPr>
      <w:i/>
      <w:iCs/>
    </w:rPr>
  </w:style>
  <w:style w:type="character" w:customStyle="1" w:styleId="apple-converted-space">
    <w:name w:val="apple-converted-space"/>
    <w:basedOn w:val="a0"/>
    <w:rsid w:val="002C6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277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1373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2425</Characters>
  <Application>Microsoft Office Word</Application>
  <DocSecurity>0</DocSecurity>
  <Lines>20</Lines>
  <Paragraphs>5</Paragraphs>
  <ScaleCrop>false</ScaleCrop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2016-04-04T12:01:00Z</dcterms:created>
  <dcterms:modified xsi:type="dcterms:W3CDTF">2016-04-04T12:31:00Z</dcterms:modified>
</cp:coreProperties>
</file>