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E44" w:rsidRPr="000A5E44" w:rsidRDefault="000A5E44" w:rsidP="000A5E44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0A5E44"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  <w:t>Справка о системе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Государственная информационная система жилищно-коммунального хозяйства (ГИС ЖКХ, система) - единая федеральная централизованная информационная система в сфере жилищно-коммунального хозяйства (dom.gosuslugi.ru).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ГИС ЖКХ создается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Минкомсвязью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России совместно с Минстроем России и ФГУП «Почта России» (Оператор ГИС ЖКХ) в соответствии с принятыми Федеральными законами от 21 июля 2014 года № 209-ФЗ «О государственной информационной системе жилищно-коммунального хозяйства» и № 263-ФЗ «О внесении изменений в отдельные законодательные акты Российской Федерации в связи с принятием Федерального закона «О государственной информационной системе жилищно-коммунального хозяйства».</w:t>
      </w:r>
      <w:proofErr w:type="gramEnd"/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 создания ГИС ЖКХ заключается в том, чтобы вместо многочисленных сайтов с разрозненной информацией появился полноценный единый информационный ресу</w:t>
      </w: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рс в сф</w:t>
      </w:r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ере ЖКХ.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Для граждан использование ГИС ЖКХ осуществляется исключительно в добровольном порядке; для участников рынка ЖКХ (управляющие организации, ТСЖ, ЖСК,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ресурсоснабжающие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организации)– размещение информации в ГИС ЖКХ является обязательным. За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неразмещение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информации или нарушение порядка, способов и (или) сроков размещения информации, либо размещение информации не в полном объеме, размещение недостоверной информации в ГИС ЖКХ, предусмотрена административная ответственность.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Также в законодательство введена норма о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правегражданне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оплачивать</w:t>
      </w:r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жилищно-коммунальные услуги до размещения указанными организациями в системе информации о начислениях за ЖКУ с соответствующими расчётами в полном объеме, что создает экономическую мотивацию к исполнению участниками рынка своих обязанностей.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Организации могут размещать информацию как напрямую в личном кабинете, так и через иные информационные системы посредством интеграции с ГИС ЖКХ.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Функциональные возможности ГИС ЖКХ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Система состоит из открытой части, где размещена общедоступная информация, и закрытой части (личные кабинеты граждан, органов власти и управляющих компаний, кооперативов, товариществ собственников жилья и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ресурсоснабжающих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организаций).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На портале ГИС </w:t>
      </w: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ЖКХ</w:t>
      </w:r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возможно ознакомиться с новостями в сфере ЖКХ,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приниматьучастие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  в обсуждении вопросов на форуме, посмотреть реестр организаций сферы ЖКХ, зарегистрированных в системе, с отображением их местонахождения и обслуживаемых домов на карте, реестр объектов жилищного фонда, реестр лицензий управляющих организаций, реестр проверок, а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такжеполучить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бесплатный круглосуточный доступ ко всем федеральным и региональным нормативным правовым актам.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систему поступает информация из государственных информационных ресурсов, ведутся единые справочники и классификаторы, которые позволяют организациям размещать в системе унифицированную информацию в структурированном виде.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Для граждан: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-                  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получениеполной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и актуальной информации об управляющих и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ресурсоснабжающих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организациях, о выполняемых ими работах по дому, об оказываемых услугах, об их стоимости и о начислениях за жилищно-коммунальные услуги;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осуществление контроля качества оказываемых жилищно-коммунальных услуг;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участие в электронном голосовании по вопросам управления домом;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определение рейтинга управляющих организаций;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направление обращений в организации и контролирующие органы;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 xml:space="preserve">-                  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внесениепоказаний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приборов учета и оплата по выставленным платежным документам и получение информации о проведении такой оплаты;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заключение в электронной форме договоров, в том числе на управление многоквартирным домом и оказание коммунальных услуг;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получение информации об организациях, осуществляющих прием платы за ЖКУ;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контроль выполнения программ по капитальному ремонту, по переселению из аварийного жилья, модернизации объектов коммунальной инфраструктуры.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 xml:space="preserve"> Для управляющих и </w:t>
      </w:r>
      <w:proofErr w:type="spellStart"/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ресурсоснабжающих</w:t>
      </w:r>
      <w:proofErr w:type="spellEnd"/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 xml:space="preserve"> организаций: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  </w:t>
      </w: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-                   переход на однократный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вводинформациио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своей деятельности и формирование отчётности в автоматическом режиме;</w:t>
      </w:r>
      <w:proofErr w:type="gramEnd"/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прием показаний приборов учета и выставление платежных документов;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присвоение единых лицевых счетов, унифицирующих идентификацию помещений потребителей ЖКУ;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заключение договоров, в том числе на управление многоквартирным домом, оказание коммунальных услуг;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возможность работать с обращениями граждан, а также самим направлять обращения в контролирующие органы;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Для органов власти: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получение аналитической информации по всей территории страны в режиме реального времени;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          возможность выявления нарушений в сфере ЖКХ;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Создание государственной информационной системы жилищно-коммунального хозяйства (ГИС ЖКХ)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21 июля 2014 года приняты Федеральные законы № 209-ФЗ «О государственной информационной системе жилищно-коммунального хозяйства» и № 263-ФЗ «О внесении изменений в отдельные законодательные акты Российской Федерации в связи с принятием Федерального закона «О государственной информационной системе жилищно-коммунального хозяйства».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Приняты следующие приказы: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-                   30 декабря 2014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годаМинкомсвязью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России и Минстроем России принят совместный приказ № 504/934/</w:t>
      </w:r>
      <w:proofErr w:type="spellStart"/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</w:t>
      </w:r>
      <w:proofErr w:type="spellEnd"/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«Об определении официального сайта государственной информационной системы жилищно-коммунального хозяйства в информационно – телекоммуникационной сети «Интернет».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-                   23 марта 2015 года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Минкомсвязью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России и Минстроем России приняты совместные приказы: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   № 85/200/</w:t>
      </w:r>
      <w:proofErr w:type="spellStart"/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</w:t>
      </w:r>
      <w:proofErr w:type="spellEnd"/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«Об утверждении функциональных требований к государственной информационной системе жилищно-коммунального хозяйства»;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   № 86/201/</w:t>
      </w:r>
      <w:proofErr w:type="spellStart"/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</w:t>
      </w:r>
      <w:proofErr w:type="spellEnd"/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«Об утверждении порядка хранения, обработки и предоставления информации, содержащейся в государственной̆ информационной̆ системе жилищно-коммунального хозяйства»;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   № 87/202/</w:t>
      </w:r>
      <w:proofErr w:type="spellStart"/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</w:t>
      </w:r>
      <w:proofErr w:type="spellEnd"/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«Об утверждении требований к технологическим, программным, лингвистическим, правовым и организационным средствам обеспечения пользования государственной информационной системой жилищно-коммунального хозяйства, в том числе требований к ее архитектуре»;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    № 88/203/</w:t>
      </w:r>
      <w:proofErr w:type="spellStart"/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</w:t>
      </w:r>
      <w:proofErr w:type="spellEnd"/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«Об утверждении форматов электронных документов, размещаемых в государственной информационной системе жилищно-коммунального хозяйства»;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   № 89/204/</w:t>
      </w:r>
      <w:proofErr w:type="spellStart"/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</w:t>
      </w:r>
      <w:proofErr w:type="spellEnd"/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«Об утверждении Порядка взаимодействия государственной информационной системы жилищно-коммунального хозяйства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с иными информационными системами, а также единых форматов для информационного взаимодействия иных информационных систем с государственной информационной системой жилищно-коммунального хозяйства».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1 мая 2015 года в системе ведутся органами государственного жилищного надзора реестры лицензий управляющих компаний.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1 мая 2015 года Минстроем России ведется реестр дисквалифицированных лиц управляющих организаций.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1 августа 2015 года управляющие организации в системе размещают информацию  о многоквартирных домах, которая содержит адрес дома и договор управления многоквартирным домом.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С 1 июля 2016 года – размещение информации управляющими и </w:t>
      </w:r>
      <w:proofErr w:type="spell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ресурсоснабжающими</w:t>
      </w:r>
      <w:proofErr w:type="spell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организациями, органами власти в полном объеме, предусмотренном законодательством РФ.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1 января 2017 года вступает в силу норма закона о том, что в случае, если в ГИС ЖКХ не будет размещена информация о размере платы, подлежащей внесению потребителем за жилое помещение и коммунальные услуги, либо размещена информация, которая не соответствует платежному документу, представленному потребителю на бумажном носителе, платежный документ считается не представленным в соответствии с требованиями законодательства Российской Федерации</w:t>
      </w:r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, в </w:t>
      </w:r>
      <w:proofErr w:type="gramStart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связи</w:t>
      </w:r>
      <w:proofErr w:type="gramEnd"/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с чем гражданин будет вправе не оплачивать жилищно-коммунальные услуги.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</w:p>
    <w:p w:rsidR="000A5E44" w:rsidRPr="000A5E44" w:rsidRDefault="000A5E44" w:rsidP="000A5E4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Ссылки</w:t>
      </w:r>
    </w:p>
    <w:p w:rsidR="000A5E44" w:rsidRPr="000A5E44" w:rsidRDefault="000A5E44" w:rsidP="000A5E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hyperlink r:id="rId6" w:history="1">
        <w:r w:rsidRPr="000A5E4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http://dom.gosuslugi.ru</w:t>
        </w:r>
      </w:hyperlink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Официальный сайт ГИС ЖКХ</w:t>
      </w:r>
    </w:p>
    <w:p w:rsidR="000A5E44" w:rsidRPr="000A5E44" w:rsidRDefault="000A5E44" w:rsidP="000A5E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hyperlink r:id="rId7" w:history="1">
        <w:r w:rsidRPr="000A5E4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http://minsvyaz.ru/ru/activity/directions/355/</w:t>
        </w:r>
      </w:hyperlink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 Государственная информационная система ЖКХ («ГИС ЖКХ»)</w:t>
      </w:r>
    </w:p>
    <w:p w:rsidR="00D830BC" w:rsidRPr="000A5E44" w:rsidRDefault="000A5E44" w:rsidP="000A5E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hyperlink r:id="rId8" w:anchor="/legislation" w:history="1">
        <w:r w:rsidRPr="000A5E4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http://dom.gosuslugi.ru/#/legislation</w:t>
        </w:r>
      </w:hyperlink>
      <w:r w:rsidRPr="000A5E4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 Федеральные законы и иные нормативные правовые акты Российской Федерации</w:t>
      </w:r>
      <w:bookmarkStart w:id="0" w:name="_GoBack"/>
      <w:bookmarkEnd w:id="0"/>
    </w:p>
    <w:sectPr w:rsidR="00D830BC" w:rsidRPr="000A5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416"/>
    <w:multiLevelType w:val="multilevel"/>
    <w:tmpl w:val="DBF4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44"/>
    <w:rsid w:val="000A5E44"/>
    <w:rsid w:val="00D8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A5E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A5E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A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5E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A5E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A5E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A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5E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m.gosuslug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nsvyaz.ru/ru/activity/directions/35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m.gosuslugi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1236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Панченко</dc:creator>
  <cp:lastModifiedBy>Игорь Панченко</cp:lastModifiedBy>
  <cp:revision>1</cp:revision>
  <dcterms:created xsi:type="dcterms:W3CDTF">2021-12-13T03:47:00Z</dcterms:created>
  <dcterms:modified xsi:type="dcterms:W3CDTF">2021-12-13T03:47:00Z</dcterms:modified>
</cp:coreProperties>
</file>