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РОССИЙСКАЯ  ФЕДЕРАЦИЯ                  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  АДМИНИСТРАЦИЯ  ЭЛЬТАРКАЧСКОГО СЕЛЬСКОГО ПОСЕЛЕНИЯ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12.02.2015г.                        а. Эльтаркач                                          №17</w:t>
      </w: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pPr>
        <w:pStyle w:val="a3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лицах,  уполномоченных на составление протоколов</w:t>
      </w:r>
    </w:p>
    <w:p w:rsidR="00FC264D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административных правонарушениях</w:t>
      </w:r>
    </w:p>
    <w:p w:rsidR="00FC264D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3 части 5 статьи 15 Закона Карачаево-Черкесской Республики от 11.04.2005 №40-РЗ «Об административных правонарушения»</w:t>
      </w:r>
    </w:p>
    <w:p w:rsidR="00FC264D" w:rsidRPr="005B5CD0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>ПОСТАНОВЛЯЮ:</w:t>
      </w:r>
    </w:p>
    <w:p w:rsidR="00FC264D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Уполномочить на составление протоколов об административных правонарушениях, предусмотренных Законом Карачаево-Черкесской Республики от 11.04.2005  №40-РЗ «Об административных правонарушениях» следующих лиц:</w:t>
      </w:r>
    </w:p>
    <w:p w:rsidR="00FC264D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БоташевуКемисханЛокмановну-заместителя главы администрации </w:t>
      </w:r>
    </w:p>
    <w:p w:rsidR="00FC264D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Эльтаркачского сельского поселения;</w:t>
      </w:r>
    </w:p>
    <w:p w:rsidR="00FC264D" w:rsidRDefault="00FC264D" w:rsidP="00FC264D">
      <w:pPr>
        <w:pStyle w:val="a5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1.2УртеноваАлияХаджимуратовича- главного специалиста   </w:t>
      </w:r>
    </w:p>
    <w:p w:rsidR="00FC264D" w:rsidRDefault="00FC264D" w:rsidP="00FC264D">
      <w:pPr>
        <w:pStyle w:val="a5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C264D" w:rsidRDefault="00FC264D" w:rsidP="00FC264D">
      <w:pPr>
        <w:pStyle w:val="a5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1.3Байрамукова Бориса Магомедовича- инспектора ВУС.</w:t>
      </w:r>
    </w:p>
    <w:p w:rsidR="00FC264D" w:rsidRDefault="00FC264D" w:rsidP="00FC264D">
      <w:pPr>
        <w:pStyle w:val="a5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</w:p>
    <w:p w:rsidR="00FC264D" w:rsidRDefault="00FC264D" w:rsidP="00FC264D">
      <w:r>
        <w:rPr>
          <w:sz w:val="28"/>
          <w:szCs w:val="28"/>
        </w:rPr>
        <w:t xml:space="preserve"> 2.  Контроль за выполнением настоящего постановления оставляю за собой.</w:t>
      </w:r>
    </w:p>
    <w:p w:rsidR="00FC264D" w:rsidRDefault="00FC264D" w:rsidP="00FC264D">
      <w:pPr>
        <w:jc w:val="both"/>
      </w:pPr>
    </w:p>
    <w:p w:rsidR="00FC264D" w:rsidRPr="005B5CD0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</w:p>
    <w:p w:rsidR="00FC264D" w:rsidRPr="005B5CD0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</w:p>
    <w:p w:rsidR="00FC264D" w:rsidRPr="005B5CD0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C264D" w:rsidRPr="005B5CD0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>Эльтаркачского</w:t>
      </w:r>
    </w:p>
    <w:p w:rsidR="00FC264D" w:rsidRPr="005B5CD0" w:rsidRDefault="00FC264D" w:rsidP="00FC264D">
      <w:pPr>
        <w:pStyle w:val="a5"/>
        <w:spacing w:after="0" w:line="240" w:lineRule="auto"/>
        <w:ind w:left="100" w:right="260"/>
        <w:rPr>
          <w:rFonts w:ascii="Times New Roman" w:hAnsi="Times New Roman"/>
          <w:sz w:val="28"/>
          <w:szCs w:val="28"/>
        </w:rPr>
      </w:pPr>
      <w:r w:rsidRPr="005B5CD0">
        <w:rPr>
          <w:rFonts w:ascii="Times New Roman" w:hAnsi="Times New Roman"/>
          <w:sz w:val="28"/>
          <w:szCs w:val="28"/>
        </w:rPr>
        <w:t>сельского поселения                                                   Б.А.Айбазов</w:t>
      </w:r>
    </w:p>
    <w:p w:rsidR="00FC264D" w:rsidRPr="005B5CD0" w:rsidRDefault="00FC264D" w:rsidP="00FC264D">
      <w:pPr>
        <w:pStyle w:val="a5"/>
        <w:spacing w:line="240" w:lineRule="auto"/>
        <w:ind w:left="100" w:right="260"/>
        <w:rPr>
          <w:rFonts w:ascii="Times New Roman" w:hAnsi="Times New Roman"/>
          <w:sz w:val="28"/>
          <w:szCs w:val="28"/>
        </w:rPr>
      </w:pPr>
    </w:p>
    <w:p w:rsidR="004B3271" w:rsidRPr="00700CBE" w:rsidRDefault="004B3271" w:rsidP="00700C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3271" w:rsidRPr="00700CBE" w:rsidSect="004B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D38"/>
    <w:rsid w:val="00043386"/>
    <w:rsid w:val="00117EA0"/>
    <w:rsid w:val="001514ED"/>
    <w:rsid w:val="00205D38"/>
    <w:rsid w:val="003E30CD"/>
    <w:rsid w:val="004B3271"/>
    <w:rsid w:val="006745C0"/>
    <w:rsid w:val="00700CBE"/>
    <w:rsid w:val="007E5C72"/>
    <w:rsid w:val="009511EB"/>
    <w:rsid w:val="009B08C5"/>
    <w:rsid w:val="00A57A64"/>
    <w:rsid w:val="00B921E7"/>
    <w:rsid w:val="00EA4C63"/>
    <w:rsid w:val="00F16424"/>
    <w:rsid w:val="00FC264D"/>
    <w:rsid w:val="00FD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0A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0CB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00CBE"/>
  </w:style>
  <w:style w:type="paragraph" w:styleId="a5">
    <w:name w:val="Body Text"/>
    <w:basedOn w:val="a"/>
    <w:link w:val="a6"/>
    <w:uiPriority w:val="99"/>
    <w:unhideWhenUsed/>
    <w:rsid w:val="00FC264D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C26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5D39-AB4A-4CA8-AB90-AED5CCAA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14</cp:revision>
  <cp:lastPrinted>2015-02-26T08:11:00Z</cp:lastPrinted>
  <dcterms:created xsi:type="dcterms:W3CDTF">2015-02-20T08:44:00Z</dcterms:created>
  <dcterms:modified xsi:type="dcterms:W3CDTF">2015-03-25T07:44:00Z</dcterms:modified>
</cp:coreProperties>
</file>