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36" w:rsidRDefault="004B5292" w:rsidP="004B5292">
      <w:pPr>
        <w:tabs>
          <w:tab w:val="left" w:pos="1620"/>
          <w:tab w:val="center" w:pos="4459"/>
          <w:tab w:val="center" w:pos="4677"/>
          <w:tab w:val="left" w:pos="8026"/>
          <w:tab w:val="left" w:pos="8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67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541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4B5292" w:rsidRPr="004C2AD2" w:rsidRDefault="00670936" w:rsidP="004B5292">
      <w:pPr>
        <w:tabs>
          <w:tab w:val="left" w:pos="1620"/>
          <w:tab w:val="center" w:pos="4459"/>
          <w:tab w:val="center" w:pos="4677"/>
          <w:tab w:val="left" w:pos="8026"/>
          <w:tab w:val="left" w:pos="8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4B5292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72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4B5292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B5292" w:rsidRPr="004C2AD2" w:rsidRDefault="004B5292" w:rsidP="004B5292">
      <w:pPr>
        <w:tabs>
          <w:tab w:val="left" w:pos="9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4B5292" w:rsidRPr="004C2AD2" w:rsidRDefault="004B5292" w:rsidP="004B5292">
      <w:pPr>
        <w:tabs>
          <w:tab w:val="left" w:pos="9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4B5292" w:rsidRPr="004C2AD2" w:rsidRDefault="004B5292" w:rsidP="004B5292">
      <w:pPr>
        <w:tabs>
          <w:tab w:val="left" w:pos="9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ЭЛЬТАРКАЧСКОГО СЕЛЬСКОГО ПОСЕЛЕНИЯ</w:t>
      </w:r>
    </w:p>
    <w:p w:rsidR="004B5292" w:rsidRPr="004C2AD2" w:rsidRDefault="004B5292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4B5292" w:rsidRPr="004C2AD2" w:rsidRDefault="004B5292" w:rsidP="004B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ИЕ</w:t>
      </w:r>
    </w:p>
    <w:p w:rsidR="004B5292" w:rsidRPr="004C2AD2" w:rsidRDefault="004B5292" w:rsidP="004B5292">
      <w:pPr>
        <w:tabs>
          <w:tab w:val="left" w:pos="9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84257" w:rsidRPr="004C2AD2" w:rsidRDefault="004B5292" w:rsidP="004B5292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348AD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29.12.2023</w:t>
      </w:r>
      <w:r w:rsidR="00670936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</w:t>
      </w:r>
      <w:r w:rsidR="001E2746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70936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а .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</w:t>
      </w:r>
      <w:proofErr w:type="spellEnd"/>
      <w:proofErr w:type="gram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A5394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0936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348AD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:rsidR="00084257" w:rsidRPr="004C2AD2" w:rsidRDefault="00084257" w:rsidP="004B5292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C2AD2" w:rsidRDefault="004B5292" w:rsidP="00FE34F8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FE34F8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B5292" w:rsidRPr="004C2AD2" w:rsidRDefault="005414BC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B5292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 </w:t>
      </w:r>
      <w:proofErr w:type="spellStart"/>
      <w:r w:rsidR="004B5292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Эльтаркачс</w:t>
      </w:r>
      <w:r w:rsidR="00670936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670936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2024</w:t>
      </w:r>
      <w:r w:rsidR="00437D08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670936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5и 2026</w:t>
      </w:r>
      <w:r w:rsidR="004B5292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</w:p>
    <w:p w:rsidR="004B5292" w:rsidRPr="004C2AD2" w:rsidRDefault="004B5292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C2AD2" w:rsidRDefault="004B5292" w:rsidP="004B5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кодексом Российской Федерации, решением Совета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от27.03.2020г  №96 «Об утверждении бюджетного процесса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Совет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B5292" w:rsidRPr="004C2AD2" w:rsidRDefault="004B5292" w:rsidP="004B5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C2AD2" w:rsidRDefault="004B5292" w:rsidP="004B5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4B5292" w:rsidRPr="004C2AD2" w:rsidRDefault="004B5292" w:rsidP="004B5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92" w:rsidRPr="004C2AD2" w:rsidRDefault="004B5292" w:rsidP="004B5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1.Основные </w:t>
      </w:r>
      <w:proofErr w:type="gramStart"/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 бю</w:t>
      </w:r>
      <w:r w:rsidR="00670936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джета</w:t>
      </w:r>
      <w:proofErr w:type="gramEnd"/>
      <w:r w:rsidR="00670936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на 2024 год и на плановый период 2025 и 2026</w:t>
      </w: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</w:p>
    <w:p w:rsidR="00670936" w:rsidRPr="004C2AD2" w:rsidRDefault="00670936" w:rsidP="0067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</w:t>
      </w:r>
      <w:r w:rsidR="004B5292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на 2024год:</w:t>
      </w:r>
    </w:p>
    <w:p w:rsidR="004B5292" w:rsidRPr="004C2AD2" w:rsidRDefault="00670936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б</w:t>
      </w:r>
      <w:r w:rsidR="00696CE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</w:t>
      </w:r>
      <w:proofErr w:type="gramEnd"/>
      <w:r w:rsidR="0069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в сумме 8736,9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  безвозмездн</w:t>
      </w:r>
      <w:r w:rsidR="008348AD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поступления в бюджет – 7680,8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тыс.рублей;</w:t>
      </w:r>
    </w:p>
    <w:p w:rsidR="004B5292" w:rsidRPr="004C2AD2" w:rsidRDefault="004B5292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 </w:t>
      </w:r>
      <w:r w:rsidR="00696CE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="0069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сумме 8736,9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тыс.рублей;</w:t>
      </w:r>
    </w:p>
    <w:p w:rsidR="004B5292" w:rsidRPr="004C2AD2" w:rsidRDefault="004B5292" w:rsidP="004B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</w:t>
      </w:r>
      <w:r w:rsidR="00670936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долга на 01.01.2024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установить в размере 0,0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292" w:rsidRPr="004C2AD2" w:rsidRDefault="004B5292" w:rsidP="004B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муниципального внутреннего долга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</w:t>
      </w:r>
      <w:r w:rsidR="00670936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670936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6D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gramStart"/>
      <w:r w:rsidR="006D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на</w:t>
      </w:r>
      <w:proofErr w:type="gramEnd"/>
      <w:r w:rsidR="006D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 528</w:t>
      </w:r>
      <w:r w:rsidR="008348AD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B5292" w:rsidRPr="004C2AD2" w:rsidRDefault="004B5292" w:rsidP="004B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расходов на обслуживание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долга</w:t>
      </w:r>
      <w:proofErr w:type="gram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</w:t>
      </w:r>
      <w:r w:rsidR="00670936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670936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2024</w:t>
      </w:r>
      <w:r w:rsidR="008348AD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1099,4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4B5292" w:rsidRPr="004C2AD2" w:rsidRDefault="004B5292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1.2.Утвердить основные характер</w:t>
      </w:r>
      <w:r w:rsidR="004922CB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истики бюджета поселения на 2025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</w:t>
      </w:r>
    </w:p>
    <w:p w:rsidR="004B5292" w:rsidRPr="004C2AD2" w:rsidRDefault="004B5292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б</w:t>
      </w:r>
      <w:r w:rsidR="006D26A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</w:t>
      </w:r>
      <w:proofErr w:type="gramEnd"/>
      <w:r w:rsidR="006D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в сумме 8916,4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  безвозмездн</w:t>
      </w:r>
      <w:r w:rsidR="008348AD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поступления в бюджет – 7814,3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тыс.рублей;</w:t>
      </w:r>
    </w:p>
    <w:p w:rsidR="004B5292" w:rsidRPr="004C2AD2" w:rsidRDefault="004B5292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бюджета</w:t>
      </w:r>
      <w:proofErr w:type="gram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6D26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в сумме 8916,4</w:t>
      </w:r>
      <w:r w:rsidR="008348AD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ыс.рублей;</w:t>
      </w:r>
    </w:p>
    <w:p w:rsidR="004B5292" w:rsidRPr="004C2AD2" w:rsidRDefault="004B5292" w:rsidP="004B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</w:t>
      </w:r>
      <w:r w:rsidR="004922CB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долга на 01.01.2025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установить в размере 0,0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292" w:rsidRPr="004C2AD2" w:rsidRDefault="004B5292" w:rsidP="004B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муниципального внутреннего долга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</w:t>
      </w:r>
      <w:r w:rsidR="004922CB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922CB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6D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gramStart"/>
      <w:r w:rsidR="006D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на</w:t>
      </w:r>
      <w:proofErr w:type="gramEnd"/>
      <w:r w:rsidR="006D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 551,1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4B5292" w:rsidRPr="004C2AD2" w:rsidRDefault="004B5292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расходов на обслуживание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долга</w:t>
      </w:r>
      <w:proofErr w:type="gram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</w:t>
      </w:r>
      <w:r w:rsidR="004922CB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4922CB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8348AD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на 2025 год 1114,2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p w:rsidR="004B5292" w:rsidRPr="004C2AD2" w:rsidRDefault="004B5292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1.3.Утвердить основные характерис</w:t>
      </w:r>
      <w:r w:rsidR="004922CB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  бюджета поселения на 2026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</w:t>
      </w:r>
    </w:p>
    <w:p w:rsidR="004B5292" w:rsidRPr="004C2AD2" w:rsidRDefault="004B5292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922CB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 б</w:t>
      </w:r>
      <w:r w:rsidR="006D26A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</w:t>
      </w:r>
      <w:proofErr w:type="gramEnd"/>
      <w:r w:rsidR="006D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в сумме 9024,1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  безвозмездн</w:t>
      </w:r>
      <w:r w:rsidR="008348AD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поступления в бюджет –7874,1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тыс.рублей;</w:t>
      </w:r>
    </w:p>
    <w:p w:rsidR="004B5292" w:rsidRPr="004C2AD2" w:rsidRDefault="004B5292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4922CB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6D26A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</w:t>
      </w:r>
      <w:proofErr w:type="gramEnd"/>
      <w:r w:rsidR="006D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сумме 9024,1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тыс.рублей;</w:t>
      </w:r>
    </w:p>
    <w:p w:rsidR="004B5292" w:rsidRPr="004C2AD2" w:rsidRDefault="004B5292" w:rsidP="004B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</w:t>
      </w:r>
      <w:r w:rsidR="004922CB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долга на 01.01.2026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установить в размере 0,0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292" w:rsidRPr="004C2AD2" w:rsidRDefault="004B5292" w:rsidP="004B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муниципального внутреннего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долга 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</w:t>
      </w:r>
      <w:r w:rsidR="00566E19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proofErr w:type="gramEnd"/>
      <w:r w:rsidR="00566E19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6D2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 на 2026 год 575,0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4B5292" w:rsidRPr="004C2AD2" w:rsidRDefault="004B5292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расходов на обслуживание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долга</w:t>
      </w:r>
      <w:proofErr w:type="gram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</w:t>
      </w:r>
      <w:r w:rsidR="00566E19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566E19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1B392C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на 2026 год 1117,9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4B5292" w:rsidRPr="004C2AD2" w:rsidRDefault="004B5292" w:rsidP="004B529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Учесть в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поселения</w:t>
      </w:r>
      <w:proofErr w:type="gram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поступлений доходов по основным источникам согласно приложению 1 к настоящему Решению.</w:t>
      </w:r>
    </w:p>
    <w:p w:rsidR="004B5292" w:rsidRPr="004C2AD2" w:rsidRDefault="004B5292" w:rsidP="004B529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C2AD2" w:rsidRDefault="004B5292" w:rsidP="004B5292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AD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1.Нормативы отчислений налоговых и неналоговых доходов в бюджет </w:t>
      </w:r>
      <w:proofErr w:type="spellStart"/>
      <w:r w:rsidRPr="004C2AD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Эльтаркачского</w:t>
      </w:r>
      <w:proofErr w:type="spellEnd"/>
      <w:r w:rsidRPr="004C2AD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поселения в 202</w:t>
      </w:r>
      <w:r w:rsidR="003C11F8" w:rsidRPr="004C2AD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 год и на плановый период 2025 и 2026</w:t>
      </w:r>
      <w:r w:rsidRPr="004C2AD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4B5292" w:rsidRPr="004C2AD2" w:rsidRDefault="004B5292" w:rsidP="004B529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B5292" w:rsidRPr="004C2AD2" w:rsidRDefault="004B5292" w:rsidP="004B529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Нормативы отчислений налоговых и неналоговых доходов в бюджет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</w:t>
      </w:r>
      <w:r w:rsidR="003C11F8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3C11F8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2024 год и на плановый период 2025и 2026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устанавливаются в размерах согласно приложению 2 к настоящему Решению.</w:t>
      </w:r>
    </w:p>
    <w:p w:rsidR="004B5292" w:rsidRPr="004C2AD2" w:rsidRDefault="004B5292" w:rsidP="004B529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92" w:rsidRPr="004C2AD2" w:rsidRDefault="004B5292" w:rsidP="004B529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5292" w:rsidRPr="004C2AD2" w:rsidRDefault="004B5292" w:rsidP="004B5292">
      <w:pPr>
        <w:tabs>
          <w:tab w:val="left" w:pos="54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Calibri" w:eastAsia="Calibri" w:hAnsi="Calibri" w:cs="Times New Roman"/>
          <w:b/>
          <w:bCs/>
          <w:sz w:val="24"/>
          <w:szCs w:val="24"/>
        </w:rPr>
        <w:t>3.</w:t>
      </w: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Резервный фонд администрации </w:t>
      </w:r>
      <w:proofErr w:type="spellStart"/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Эльтаркачского</w:t>
      </w:r>
      <w:proofErr w:type="spellEnd"/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B5292" w:rsidRPr="004C2AD2" w:rsidRDefault="004B5292" w:rsidP="004B5292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4C2AD2">
        <w:rPr>
          <w:rFonts w:ascii="Times New Roman" w:eastAsia="Calibri" w:hAnsi="Times New Roman" w:cs="Times New Roman"/>
          <w:sz w:val="24"/>
          <w:szCs w:val="24"/>
        </w:rPr>
        <w:t xml:space="preserve">Установить объем резервного фонда администрации </w:t>
      </w:r>
      <w:proofErr w:type="spellStart"/>
      <w:r w:rsidRPr="004C2AD2">
        <w:rPr>
          <w:rFonts w:ascii="Times New Roman" w:eastAsia="Calibri" w:hAnsi="Times New Roman" w:cs="Times New Roman"/>
          <w:sz w:val="24"/>
          <w:szCs w:val="24"/>
        </w:rPr>
        <w:t>Эльтаркачского</w:t>
      </w:r>
      <w:proofErr w:type="spell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C11F8" w:rsidRPr="004C2AD2">
        <w:rPr>
          <w:rFonts w:ascii="Times New Roman" w:eastAsia="Calibri" w:hAnsi="Times New Roman" w:cs="Times New Roman"/>
          <w:sz w:val="24"/>
          <w:szCs w:val="24"/>
        </w:rPr>
        <w:t xml:space="preserve"> на 2024</w:t>
      </w:r>
      <w:r w:rsidR="00744B0D" w:rsidRPr="004C2AD2">
        <w:rPr>
          <w:rFonts w:ascii="Times New Roman" w:eastAsia="Calibri" w:hAnsi="Times New Roman" w:cs="Times New Roman"/>
          <w:sz w:val="24"/>
          <w:szCs w:val="24"/>
        </w:rPr>
        <w:t xml:space="preserve"> год в размере 2</w:t>
      </w:r>
      <w:r w:rsidRPr="004C2AD2">
        <w:rPr>
          <w:rFonts w:ascii="Times New Roman" w:eastAsia="Calibri" w:hAnsi="Times New Roman" w:cs="Times New Roman"/>
          <w:sz w:val="24"/>
          <w:szCs w:val="24"/>
        </w:rPr>
        <w:t xml:space="preserve">0,0 тыс. </w:t>
      </w:r>
      <w:r w:rsidR="003C11F8" w:rsidRPr="004C2AD2">
        <w:rPr>
          <w:rFonts w:ascii="Times New Roman" w:eastAsia="Calibri" w:hAnsi="Times New Roman" w:cs="Times New Roman"/>
          <w:sz w:val="24"/>
          <w:szCs w:val="24"/>
        </w:rPr>
        <w:t>рублей и на плановый период 2025 и 2026</w:t>
      </w:r>
      <w:r w:rsidRPr="004C2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2AD2">
        <w:rPr>
          <w:rFonts w:ascii="Times New Roman" w:eastAsia="Calibri" w:hAnsi="Times New Roman" w:cs="Times New Roman"/>
          <w:sz w:val="24"/>
          <w:szCs w:val="24"/>
        </w:rPr>
        <w:t>годо</w:t>
      </w:r>
      <w:r w:rsidR="00744B0D" w:rsidRPr="004C2AD2">
        <w:rPr>
          <w:rFonts w:ascii="Times New Roman" w:eastAsia="Calibri" w:hAnsi="Times New Roman" w:cs="Times New Roman"/>
          <w:sz w:val="24"/>
          <w:szCs w:val="24"/>
        </w:rPr>
        <w:t>в  -</w:t>
      </w:r>
      <w:proofErr w:type="gramEnd"/>
      <w:r w:rsidR="00744B0D" w:rsidRPr="004C2AD2">
        <w:rPr>
          <w:rFonts w:ascii="Times New Roman" w:eastAsia="Calibri" w:hAnsi="Times New Roman" w:cs="Times New Roman"/>
          <w:sz w:val="24"/>
          <w:szCs w:val="24"/>
        </w:rPr>
        <w:t xml:space="preserve"> в размере соответственно 2</w:t>
      </w:r>
      <w:r w:rsidR="003C11F8" w:rsidRPr="004C2AD2">
        <w:rPr>
          <w:rFonts w:ascii="Times New Roman" w:eastAsia="Calibri" w:hAnsi="Times New Roman" w:cs="Times New Roman"/>
          <w:sz w:val="24"/>
          <w:szCs w:val="24"/>
        </w:rPr>
        <w:t xml:space="preserve">2,0 тыс. рублей и </w:t>
      </w:r>
      <w:r w:rsidR="00744B0D" w:rsidRPr="004C2AD2">
        <w:rPr>
          <w:rFonts w:ascii="Times New Roman" w:eastAsia="Calibri" w:hAnsi="Times New Roman" w:cs="Times New Roman"/>
          <w:sz w:val="24"/>
          <w:szCs w:val="24"/>
        </w:rPr>
        <w:t>22</w:t>
      </w:r>
      <w:r w:rsidRPr="004C2AD2">
        <w:rPr>
          <w:rFonts w:ascii="Times New Roman" w:eastAsia="Calibri" w:hAnsi="Times New Roman" w:cs="Times New Roman"/>
          <w:sz w:val="24"/>
          <w:szCs w:val="24"/>
        </w:rPr>
        <w:t>,0 тыс. рублей</w:t>
      </w:r>
      <w:r w:rsidRPr="004C2AD2">
        <w:rPr>
          <w:rFonts w:ascii="Calibri" w:eastAsia="Calibri" w:hAnsi="Calibri" w:cs="Times New Roman"/>
          <w:sz w:val="24"/>
          <w:szCs w:val="24"/>
        </w:rPr>
        <w:t>.</w:t>
      </w:r>
    </w:p>
    <w:p w:rsidR="004B5292" w:rsidRPr="004C2AD2" w:rsidRDefault="004B5292" w:rsidP="004B52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4.Бюджетные ассигнования бюджета </w:t>
      </w:r>
      <w:proofErr w:type="spellStart"/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Эльтаркачс</w:t>
      </w:r>
      <w:r w:rsidR="003C11F8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3C11F8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2024 год и на плановый период 2025и 2026 </w:t>
      </w: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</w:p>
    <w:p w:rsidR="004B5292" w:rsidRPr="004C2AD2" w:rsidRDefault="004B5292" w:rsidP="004B529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C2AD2" w:rsidRDefault="004B5292" w:rsidP="004B529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</w:t>
      </w:r>
      <w:proofErr w:type="gram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общего объема расходов, установленных пунктом 1 настоящего Решения, распределение бюджетных ассигнований бюджета 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и подразделам классификации расходов бюджетов, согласно приложению 3 к настоящему Решению.</w:t>
      </w:r>
    </w:p>
    <w:p w:rsidR="004B5292" w:rsidRPr="004C2AD2" w:rsidRDefault="004B5292" w:rsidP="004B529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4.2.Утвердить ведомственную структуру расходов бюджета согласно приложению 4 к настоящему Решению.</w:t>
      </w:r>
    </w:p>
    <w:p w:rsidR="004B5292" w:rsidRPr="004C2AD2" w:rsidRDefault="004B5292" w:rsidP="004B529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C2AD2" w:rsidRDefault="004B5292" w:rsidP="004B529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5.Особенности использования бюджетных ассигнований по обеспечению деятельности Администрации </w:t>
      </w:r>
      <w:proofErr w:type="spellStart"/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Эльтаркачского</w:t>
      </w:r>
      <w:proofErr w:type="spellEnd"/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B5292" w:rsidRPr="004C2AD2" w:rsidRDefault="004B5292" w:rsidP="004B529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5292" w:rsidRPr="004C2AD2" w:rsidRDefault="004B5292" w:rsidP="004B529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5.1. Администрация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A87253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не вправе принимать в 2024 году и на плановый период 2025 и 2026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решения, приводящие к увеличению численности муниципальных служащих </w:t>
      </w:r>
      <w:proofErr w:type="spellStart"/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работников учреждений  бюджетной сферы.</w:t>
      </w:r>
    </w:p>
    <w:p w:rsidR="004B5292" w:rsidRPr="004C2AD2" w:rsidRDefault="004B5292" w:rsidP="004B5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AD2">
        <w:rPr>
          <w:rFonts w:ascii="Times New Roman" w:eastAsia="Calibri" w:hAnsi="Times New Roman" w:cs="Times New Roman"/>
          <w:sz w:val="24"/>
          <w:szCs w:val="24"/>
        </w:rPr>
        <w:t xml:space="preserve">5.2. Приоритетными расходами бюджета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C2AD2">
        <w:rPr>
          <w:rFonts w:ascii="Times New Roman" w:eastAsia="Calibri" w:hAnsi="Times New Roman" w:cs="Times New Roman"/>
          <w:sz w:val="24"/>
          <w:szCs w:val="24"/>
        </w:rPr>
        <w:t xml:space="preserve"> являются расходы, направленные на:</w:t>
      </w:r>
    </w:p>
    <w:p w:rsidR="004B5292" w:rsidRPr="004C2AD2" w:rsidRDefault="004B5292" w:rsidP="004B5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AD2">
        <w:rPr>
          <w:rFonts w:ascii="Times New Roman" w:eastAsia="Calibri" w:hAnsi="Times New Roman" w:cs="Times New Roman"/>
          <w:sz w:val="24"/>
          <w:szCs w:val="24"/>
        </w:rPr>
        <w:t>1) оплату труда и начисления на выплаты по оплате труда;</w:t>
      </w:r>
    </w:p>
    <w:p w:rsidR="004B5292" w:rsidRPr="004C2AD2" w:rsidRDefault="004B5292" w:rsidP="004B5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AD2">
        <w:rPr>
          <w:rFonts w:ascii="Times New Roman" w:eastAsia="Calibri" w:hAnsi="Times New Roman" w:cs="Times New Roman"/>
          <w:sz w:val="24"/>
          <w:szCs w:val="24"/>
        </w:rPr>
        <w:t>2) социальное обеспечение населения;</w:t>
      </w:r>
    </w:p>
    <w:p w:rsidR="004B5292" w:rsidRPr="004C2AD2" w:rsidRDefault="004B5292" w:rsidP="004B5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AD2">
        <w:rPr>
          <w:rFonts w:ascii="Times New Roman" w:eastAsia="Calibri" w:hAnsi="Times New Roman" w:cs="Times New Roman"/>
          <w:sz w:val="24"/>
          <w:szCs w:val="24"/>
        </w:rPr>
        <w:t>3) оплату коммунальных услуг и услуг связи;</w:t>
      </w:r>
    </w:p>
    <w:p w:rsidR="004B5292" w:rsidRPr="004C2AD2" w:rsidRDefault="004B5292" w:rsidP="004B5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AD2">
        <w:rPr>
          <w:rFonts w:ascii="Times New Roman" w:eastAsia="Calibri" w:hAnsi="Times New Roman" w:cs="Times New Roman"/>
          <w:sz w:val="24"/>
          <w:szCs w:val="24"/>
        </w:rPr>
        <w:t>4) уплату налогов и сборов.</w:t>
      </w:r>
    </w:p>
    <w:p w:rsidR="004B5292" w:rsidRPr="004C2AD2" w:rsidRDefault="004B5292" w:rsidP="004B5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AD2">
        <w:rPr>
          <w:rFonts w:ascii="Times New Roman" w:eastAsia="Calibri" w:hAnsi="Times New Roman" w:cs="Times New Roman"/>
          <w:sz w:val="24"/>
          <w:szCs w:val="24"/>
        </w:rPr>
        <w:t xml:space="preserve">5.3. Администрации сельского поселения обеспечить направление средств бюджета поселения на финансирование расходов, указанных </w:t>
      </w:r>
      <w:hyperlink w:anchor="Par0" w:history="1">
        <w:r w:rsidRPr="004C2AD2">
          <w:rPr>
            <w:rFonts w:ascii="Times New Roman" w:eastAsia="Calibri" w:hAnsi="Times New Roman" w:cs="Times New Roman"/>
            <w:sz w:val="24"/>
            <w:szCs w:val="24"/>
          </w:rPr>
          <w:t>подпунктом 2</w:t>
        </w:r>
      </w:hyperlink>
      <w:r w:rsidR="00A87253" w:rsidRPr="004C2AD2">
        <w:rPr>
          <w:rFonts w:ascii="Times New Roman" w:eastAsia="Calibri" w:hAnsi="Times New Roman" w:cs="Times New Roman"/>
          <w:sz w:val="24"/>
          <w:szCs w:val="24"/>
        </w:rPr>
        <w:t>, настоящего пункта в 2024 году и в плановом периоде 2025 и 2026</w:t>
      </w:r>
      <w:r w:rsidRPr="004C2AD2">
        <w:rPr>
          <w:rFonts w:ascii="Times New Roman" w:eastAsia="Calibri" w:hAnsi="Times New Roman" w:cs="Times New Roman"/>
          <w:sz w:val="24"/>
          <w:szCs w:val="24"/>
        </w:rPr>
        <w:t xml:space="preserve"> годов в первоочередном порядке в пределах доведенных лимитов бюджетных обязательств.</w:t>
      </w:r>
    </w:p>
    <w:p w:rsidR="004B5292" w:rsidRPr="004C2AD2" w:rsidRDefault="004B5292" w:rsidP="004B529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AD2">
        <w:rPr>
          <w:rFonts w:ascii="Times New Roman" w:eastAsia="Calibri" w:hAnsi="Times New Roman" w:cs="Times New Roman"/>
          <w:sz w:val="24"/>
          <w:szCs w:val="24"/>
        </w:rPr>
        <w:t>5.4.Установить, что расходы бюджета сельского поселения финансируются по мере фактического поступления доходов и (или) источников финансирования дефицита бюджета сельского поселения и с учетом его дефицита.</w:t>
      </w:r>
    </w:p>
    <w:p w:rsidR="004B5292" w:rsidRPr="004C2AD2" w:rsidRDefault="004B5292" w:rsidP="004B529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AD2">
        <w:rPr>
          <w:rFonts w:ascii="Times New Roman" w:eastAsia="Calibri" w:hAnsi="Times New Roman" w:cs="Times New Roman"/>
          <w:sz w:val="24"/>
          <w:szCs w:val="24"/>
        </w:rPr>
        <w:t xml:space="preserve">5.5Администрации сельского поселения вправе установить ограничения лимитов бюджетных обязательств по расходам, за исключением расходов, предусмотренных </w:t>
      </w:r>
      <w:hyperlink w:anchor="Par0" w:history="1">
        <w:r w:rsidRPr="004C2AD2">
          <w:rPr>
            <w:rFonts w:ascii="Times New Roman" w:eastAsia="Calibri" w:hAnsi="Times New Roman" w:cs="Times New Roman"/>
            <w:sz w:val="24"/>
            <w:szCs w:val="24"/>
          </w:rPr>
          <w:t>подпунктом 3</w:t>
        </w:r>
      </w:hyperlink>
      <w:r w:rsidRPr="004C2AD2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пункта. </w:t>
      </w:r>
    </w:p>
    <w:p w:rsidR="004B5292" w:rsidRPr="004C2AD2" w:rsidRDefault="004B5292" w:rsidP="004B529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6.Бюджетные </w:t>
      </w:r>
      <w:proofErr w:type="gramStart"/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ассигнования  на</w:t>
      </w:r>
      <w:proofErr w:type="gramEnd"/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реализацию отдельных государственных полномочий  Российской Федерации, переданных для осуществления Администрации </w:t>
      </w:r>
      <w:proofErr w:type="spellStart"/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Эльтаркачского</w:t>
      </w:r>
      <w:proofErr w:type="spellEnd"/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B5292" w:rsidRPr="004C2AD2" w:rsidRDefault="004B5292" w:rsidP="004B529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B5292" w:rsidRPr="004C2AD2" w:rsidRDefault="004B5292" w:rsidP="004B529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Утвердить объемы финансовых средств на реализацию отдельных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 полномочий</w:t>
      </w:r>
      <w:proofErr w:type="gram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  осуществлению первичного воинского учета на территориях, где отсутствуют военные комиссариаты администрации 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</w:t>
      </w:r>
      <w:r w:rsidR="00797930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</w:t>
      </w:r>
      <w:r w:rsidR="00797930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2024год в сумме  351</w:t>
      </w:r>
      <w:r w:rsidR="00A87253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,7тыс. р</w:t>
      </w:r>
      <w:r w:rsidR="00797930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на  2025год в сумме 386,2</w:t>
      </w:r>
      <w:r w:rsidR="00A87253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797930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на  2026 год в сумме 421,3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4B5292" w:rsidRPr="004C2AD2" w:rsidRDefault="004B5292" w:rsidP="004B5292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92" w:rsidRPr="004C2AD2" w:rsidRDefault="004B5292" w:rsidP="004B5292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7.Реализаци</w:t>
      </w:r>
      <w:r w:rsidR="00A87253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муниципальных программ на 2024 </w:t>
      </w:r>
      <w:proofErr w:type="gramStart"/>
      <w:r w:rsidR="00A87253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 и</w:t>
      </w:r>
      <w:proofErr w:type="gramEnd"/>
      <w:r w:rsidR="00A87253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</w:t>
      </w:r>
      <w:proofErr w:type="spellStart"/>
      <w:r w:rsidR="00A87253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пе-риод</w:t>
      </w:r>
      <w:proofErr w:type="spellEnd"/>
      <w:r w:rsidR="00A87253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2025 и 2026</w:t>
      </w: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</w:p>
    <w:p w:rsidR="004B5292" w:rsidRPr="004C2AD2" w:rsidRDefault="004B5292" w:rsidP="004B5292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C2AD2" w:rsidRDefault="004B5292" w:rsidP="004B5292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распределение</w:t>
      </w:r>
      <w:proofErr w:type="gram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 по муниципальным программ из бюджета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</w:t>
      </w:r>
      <w:r w:rsidR="00F85DF1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на 202</w:t>
      </w:r>
      <w:r w:rsidR="00A87253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4B0D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</w:t>
      </w:r>
      <w:r w:rsidR="00030D04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A87253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с.рублей на плановый период 2025 и 20</w:t>
      </w:r>
      <w:r w:rsidR="00030D04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26годов соответств</w:t>
      </w:r>
      <w:r w:rsidR="00744B0D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в сумме 6,0 тыс. рублей и 6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согласно приложению 5,</w:t>
      </w:r>
    </w:p>
    <w:p w:rsidR="004B5292" w:rsidRPr="004C2AD2" w:rsidRDefault="004B5292" w:rsidP="004B5292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C2AD2" w:rsidRDefault="004B5292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Особенности использования остатков средств местного бюдже</w:t>
      </w:r>
      <w:r w:rsidR="00A87253"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по состоянию на 1 января 2024</w:t>
      </w: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4B5292" w:rsidRPr="004C2AD2" w:rsidRDefault="004B5292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92" w:rsidRPr="004C2AD2" w:rsidRDefault="004B5292" w:rsidP="004B529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1.Остатки</w:t>
      </w:r>
      <w:proofErr w:type="gram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 бюджета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="00030D04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состоянию  на 1 января 2024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счетах  федерального казначейства по  Карачаево-Черкесской Республике, образовавшиеся в связи с неполным использованием по состоянию на 1 января 202</w:t>
      </w:r>
      <w:r w:rsidR="00030D04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доходов бюджета поселен</w:t>
      </w:r>
      <w:r w:rsidR="00030D04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подлежат использованию в 2024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соответствии с требованиями  Бюджетного Кодекса  Российской Федерации.</w:t>
      </w:r>
    </w:p>
    <w:p w:rsidR="004B5292" w:rsidRPr="004C2AD2" w:rsidRDefault="004B5292" w:rsidP="004B529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2.Межбюджетные</w:t>
      </w:r>
      <w:proofErr w:type="gram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трансферты,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полученные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бюджетом сельского поселения в форме субсидий, субвенций и иных межбюджетных  трансфертов, имеющих целевое назначение,  не использов</w:t>
      </w:r>
      <w:r w:rsidR="00030D04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по состоянию на 01.01.2024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подлежат возврату в доход бюджета, из которого они были ранее предоставлены, в течение первых 15 рабочих дней текущего финансового года. При наличии потребности в указанных трансфертах в соответствии с решением главного администратора бюджетных средств, межбюджетные трансферты могут быть возвращены бюджету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финансового обеспечения расходов бюджета, соответствующих целям предоставления межбюджетных трансфертов, в установленные им сроки.</w:t>
      </w:r>
    </w:p>
    <w:p w:rsidR="004B5292" w:rsidRPr="004C2AD2" w:rsidRDefault="004B5292" w:rsidP="004B529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C2AD2" w:rsidRDefault="004B5292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92" w:rsidRPr="004C2AD2" w:rsidRDefault="004B5292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9.Вступление в силу настоящего Решения</w:t>
      </w:r>
    </w:p>
    <w:p w:rsidR="004B5292" w:rsidRPr="004C2AD2" w:rsidRDefault="004B5292" w:rsidP="004B5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92" w:rsidRPr="004C2AD2" w:rsidRDefault="004B5292" w:rsidP="004B5292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Настоящее решение вступа</w:t>
      </w:r>
      <w:r w:rsidR="00030D04"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 1 января 2024</w:t>
      </w: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B5292" w:rsidRPr="004C2AD2" w:rsidRDefault="004B5292" w:rsidP="004B5292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</w:t>
      </w:r>
      <w:proofErr w:type="gram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подлежит официальному опубликованию  не позднее десяти дней после его подписания в установленном порядке(обнародованию).</w:t>
      </w:r>
    </w:p>
    <w:p w:rsidR="004B5292" w:rsidRPr="004C2AD2" w:rsidRDefault="004B5292" w:rsidP="004B5292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9.3.Нормативные и иные правовые акты органов местного самоуправления </w:t>
      </w:r>
      <w:proofErr w:type="spellStart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подлежат приведению в соответствие с настоящим Решением в двухмесячный срок со дня вступления в силу настоящего Решения.</w:t>
      </w:r>
    </w:p>
    <w:p w:rsidR="004B5292" w:rsidRPr="004C2AD2" w:rsidRDefault="004B5292" w:rsidP="004B5292">
      <w:pPr>
        <w:tabs>
          <w:tab w:val="left" w:pos="54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92" w:rsidRPr="004C2AD2" w:rsidRDefault="004B5292" w:rsidP="004B5292">
      <w:pPr>
        <w:tabs>
          <w:tab w:val="left" w:pos="54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92" w:rsidRPr="004C2AD2" w:rsidRDefault="004B5292" w:rsidP="004B5292">
      <w:pPr>
        <w:tabs>
          <w:tab w:val="left" w:pos="54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92" w:rsidRPr="004C2AD2" w:rsidRDefault="004B5292" w:rsidP="004B5292">
      <w:pPr>
        <w:tabs>
          <w:tab w:val="left" w:pos="54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92" w:rsidRPr="004C2AD2" w:rsidRDefault="004B5292" w:rsidP="004B5292">
      <w:pPr>
        <w:tabs>
          <w:tab w:val="left" w:pos="1005"/>
        </w:tabs>
        <w:spacing w:after="0" w:line="240" w:lineRule="auto"/>
        <w:ind w:left="1065" w:hanging="10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</w:t>
      </w:r>
      <w:proofErr w:type="spellStart"/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Эльтаркачского</w:t>
      </w:r>
      <w:proofErr w:type="spellEnd"/>
      <w:proofErr w:type="gramEnd"/>
    </w:p>
    <w:p w:rsidR="004B5292" w:rsidRPr="004C2AD2" w:rsidRDefault="004B5292" w:rsidP="004B529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</w:t>
      </w:r>
      <w:proofErr w:type="spellStart"/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А.М.Лайпанов</w:t>
      </w:r>
      <w:proofErr w:type="spellEnd"/>
    </w:p>
    <w:p w:rsidR="004B5292" w:rsidRPr="004C2AD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C2AD2" w:rsidRDefault="004B5292" w:rsidP="004B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5292" w:rsidRPr="004C2AD2" w:rsidRDefault="004B5292" w:rsidP="004B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C2AD2" w:rsidRDefault="004B5292" w:rsidP="004B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C2AD2" w:rsidRDefault="004B5292" w:rsidP="004B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B5292" w:rsidP="004B5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4C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FE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B5292" w:rsidRPr="004C2AD2" w:rsidRDefault="004C2AD2" w:rsidP="004B5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="00FE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B5292" w:rsidRPr="004B5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5292"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решению Совета   </w:t>
      </w:r>
      <w:proofErr w:type="spellStart"/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</w:p>
    <w:p w:rsidR="004B5292" w:rsidRPr="004B5292" w:rsidRDefault="004B5292" w:rsidP="004B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C0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4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0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4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</w:t>
      </w:r>
      <w:proofErr w:type="gramEnd"/>
      <w:r w:rsidR="00012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C0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00BF5" w:rsidRDefault="004B5292" w:rsidP="004B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74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2024</w:t>
      </w:r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 на </w:t>
      </w:r>
      <w:r w:rsidR="00744B0D"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</w:p>
    <w:p w:rsidR="004B5292" w:rsidRPr="004B5292" w:rsidRDefault="00C00BF5" w:rsidP="004B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B5292"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12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="00012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2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2026</w:t>
      </w:r>
      <w:r w:rsidR="00012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</w:p>
    <w:p w:rsidR="004C2AD2" w:rsidRDefault="004B529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71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70B9C" w:rsidRPr="00B02C4C" w:rsidRDefault="00C70B9C" w:rsidP="00C70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Объем поступлений доходов в бюджет </w:t>
      </w:r>
      <w:proofErr w:type="spellStart"/>
      <w:proofErr w:type="gramStart"/>
      <w:r w:rsidRPr="00B02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Эльтаркачско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на 2024год и на плановый период 2025и 2026</w:t>
      </w:r>
      <w:r w:rsidRPr="00B02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C70B9C" w:rsidRPr="00B02C4C" w:rsidRDefault="00C70B9C" w:rsidP="00C70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(рублей)</w:t>
      </w:r>
    </w:p>
    <w:tbl>
      <w:tblPr>
        <w:tblW w:w="306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993"/>
        <w:gridCol w:w="992"/>
        <w:gridCol w:w="1134"/>
        <w:gridCol w:w="21184"/>
      </w:tblGrid>
      <w:tr w:rsidR="00C70B9C" w:rsidRPr="00B02C4C" w:rsidTr="009E46E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00"/>
                <w:lang w:eastAsia="ar-SA"/>
              </w:rPr>
            </w:pPr>
            <w:r w:rsidRPr="00B02C4C">
              <w:rPr>
                <w:rFonts w:ascii="Times New Roman" w:eastAsia="Calibri" w:hAnsi="Times New Roman" w:cs="Times New Roman"/>
                <w:b/>
              </w:rPr>
              <w:t>Код бюджетной классификации доходов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00"/>
                <w:lang w:eastAsia="ar-SA"/>
              </w:rPr>
            </w:pPr>
            <w:r w:rsidRPr="00B02C4C">
              <w:rPr>
                <w:rFonts w:ascii="Times New Roman" w:eastAsia="Calibri" w:hAnsi="Times New Roman" w:cs="Times New Roman"/>
                <w:b/>
              </w:rPr>
              <w:t>Наименование дохода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Сумма на 2024</w:t>
            </w:r>
            <w:r w:rsidRPr="00B02C4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Сумма на 2025</w:t>
            </w:r>
            <w:r w:rsidRPr="00B02C4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AB2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Сумма на 2026</w:t>
            </w:r>
          </w:p>
          <w:p w:rsidR="00C70B9C" w:rsidRPr="00B02C4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2C4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211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0B9C" w:rsidRPr="00B02C4C" w:rsidRDefault="00C70B9C" w:rsidP="00C1640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70B9C" w:rsidRPr="00B02C4C" w:rsidTr="009E46E3">
        <w:trPr>
          <w:trHeight w:val="2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BC2AB2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000100 00000</w:t>
            </w:r>
            <w:r w:rsidR="00C70B9C" w:rsidRPr="00B02C4C">
              <w:rPr>
                <w:rFonts w:ascii="Times New Roman" w:eastAsia="Calibri" w:hAnsi="Times New Roman" w:cs="Times New Roman"/>
                <w:b/>
                <w:lang w:eastAsia="ru-RU"/>
              </w:rPr>
              <w:t>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C2AB2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2AB2">
              <w:rPr>
                <w:rFonts w:ascii="Times New Roman" w:eastAsia="Calibri" w:hAnsi="Times New Roman" w:cs="Times New Roman"/>
                <w:b/>
              </w:rPr>
              <w:t>НАЛОГОВЫЕ И  НЕНАЛОГО 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515A27" w:rsidP="0051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515A27" w:rsidP="0051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1102,1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515A27" w:rsidP="0051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1150,0</w:t>
            </w:r>
          </w:p>
        </w:tc>
        <w:tc>
          <w:tcPr>
            <w:tcW w:w="211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70B9C" w:rsidRPr="00B02C4C" w:rsidTr="009E46E3">
        <w:trPr>
          <w:trHeight w:val="3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b/>
                <w:lang w:eastAsia="ru-RU"/>
              </w:rPr>
              <w:t>1 01 00000 00 0000 000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C2AB2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2AB2">
              <w:rPr>
                <w:rFonts w:ascii="Times New Roman" w:eastAsia="Calibri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BC2AB2" w:rsidP="00BC2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BC2AB2" w:rsidP="00BC2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BC2AB2" w:rsidP="00BC2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275,6</w:t>
            </w:r>
          </w:p>
        </w:tc>
        <w:tc>
          <w:tcPr>
            <w:tcW w:w="211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70B9C" w:rsidRPr="00B02C4C" w:rsidTr="009E46E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C2AB2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AB2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BC2AB2" w:rsidP="00BC2AB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BC2AB2" w:rsidP="00BC2AB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BC2AB2" w:rsidP="00BC2AB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275,6</w:t>
            </w:r>
          </w:p>
        </w:tc>
        <w:tc>
          <w:tcPr>
            <w:tcW w:w="211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0B9C" w:rsidRPr="00B02C4C" w:rsidTr="009E46E3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b/>
                <w:lang w:eastAsia="ru-RU"/>
              </w:rPr>
              <w:t>105 00000 00 0000 000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C2AB2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2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BC2AB2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BC2AB2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BC2AB2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6,9</w:t>
            </w:r>
          </w:p>
        </w:tc>
        <w:tc>
          <w:tcPr>
            <w:tcW w:w="211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0B9C" w:rsidRPr="00B02C4C" w:rsidTr="009E46E3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lang w:eastAsia="ru-RU"/>
              </w:rPr>
              <w:t>1 05 03000 01 0000110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C4C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BC2AB2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BC2AB2" w:rsidP="00BC2AB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BC2AB2" w:rsidP="00BC2AB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6,9</w:t>
            </w:r>
          </w:p>
        </w:tc>
        <w:tc>
          <w:tcPr>
            <w:tcW w:w="211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0B9C" w:rsidRPr="00B02C4C" w:rsidTr="009E46E3">
        <w:trPr>
          <w:trHeight w:val="4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2C4C">
              <w:rPr>
                <w:rFonts w:ascii="Times New Roman" w:eastAsia="Calibri" w:hAnsi="Times New Roman" w:cs="Times New Roman"/>
                <w:b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515A27" w:rsidP="00C16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782,0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515A27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815,1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515A27" w:rsidP="00C16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849,5</w:t>
            </w:r>
          </w:p>
        </w:tc>
        <w:tc>
          <w:tcPr>
            <w:tcW w:w="211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0B9C" w:rsidRPr="00B02C4C" w:rsidTr="009E46E3">
        <w:trPr>
          <w:trHeight w:val="4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i/>
                <w:lang w:eastAsia="ru-RU"/>
              </w:rPr>
              <w:t>106 01000 00 0000 110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02C4C">
              <w:rPr>
                <w:rFonts w:ascii="Times New Roman" w:eastAsia="Calibri" w:hAnsi="Times New Roman" w:cs="Times New Roman"/>
                <w:i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515A27" w:rsidP="00C164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515A27" w:rsidP="00515A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515A27" w:rsidP="00515A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555,5</w:t>
            </w:r>
          </w:p>
        </w:tc>
        <w:tc>
          <w:tcPr>
            <w:tcW w:w="211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hd w:val="clear" w:color="auto" w:fill="FF00FF"/>
                <w:lang w:eastAsia="ar-SA"/>
              </w:rPr>
            </w:pPr>
          </w:p>
        </w:tc>
      </w:tr>
      <w:tr w:rsidR="00C70B9C" w:rsidRPr="00B02C4C" w:rsidTr="009E46E3">
        <w:trPr>
          <w:trHeight w:val="2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lang w:eastAsia="ru-RU"/>
              </w:rPr>
              <w:t>10601030100000110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C4C">
              <w:rPr>
                <w:rFonts w:ascii="Times New Roman" w:eastAsia="Calibr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BC2AB2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515A27" w:rsidP="00BC2AB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515A27" w:rsidP="00515A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555,5</w:t>
            </w:r>
          </w:p>
        </w:tc>
        <w:tc>
          <w:tcPr>
            <w:tcW w:w="211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00FF"/>
                <w:lang w:eastAsia="ar-SA"/>
              </w:rPr>
            </w:pPr>
          </w:p>
        </w:tc>
      </w:tr>
      <w:tr w:rsidR="00C70B9C" w:rsidRPr="00B02C4C" w:rsidTr="009E46E3">
        <w:trPr>
          <w:trHeight w:val="3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i/>
                <w:lang w:eastAsia="ru-RU"/>
              </w:rPr>
              <w:t>106 06000 00 0000 000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02C4C">
              <w:rPr>
                <w:rFonts w:ascii="Times New Roman" w:eastAsia="Calibri" w:hAnsi="Times New Roman" w:cs="Times New Roman"/>
                <w:i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515A27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515A27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515A27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294,0</w:t>
            </w:r>
          </w:p>
        </w:tc>
        <w:tc>
          <w:tcPr>
            <w:tcW w:w="211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hd w:val="clear" w:color="auto" w:fill="FF00FF"/>
                <w:lang w:eastAsia="ar-SA"/>
              </w:rPr>
            </w:pPr>
          </w:p>
        </w:tc>
      </w:tr>
      <w:tr w:rsidR="00C70B9C" w:rsidRPr="00B02C4C" w:rsidTr="009E46E3">
        <w:trPr>
          <w:trHeight w:val="3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C4C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515A27" w:rsidP="00515A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515A27" w:rsidP="00515A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515A27" w:rsidP="00515A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5,0</w:t>
            </w:r>
          </w:p>
        </w:tc>
        <w:tc>
          <w:tcPr>
            <w:tcW w:w="211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00FF"/>
                <w:lang w:eastAsia="ar-SA"/>
              </w:rPr>
            </w:pPr>
          </w:p>
        </w:tc>
      </w:tr>
      <w:tr w:rsidR="00C70B9C" w:rsidRPr="00B02C4C" w:rsidTr="009E46E3">
        <w:trPr>
          <w:trHeight w:val="3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C4C">
              <w:rPr>
                <w:rFonts w:ascii="Times New Roman" w:eastAsia="Calibr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515A27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515A27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515A27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289,0</w:t>
            </w:r>
          </w:p>
        </w:tc>
        <w:tc>
          <w:tcPr>
            <w:tcW w:w="211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00FF"/>
                <w:lang w:eastAsia="ar-SA"/>
              </w:rPr>
            </w:pPr>
          </w:p>
        </w:tc>
      </w:tr>
      <w:tr w:rsidR="00C70B9C" w:rsidRPr="00B02C4C" w:rsidTr="009E46E3">
        <w:trPr>
          <w:trHeight w:val="3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8973E2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3E2">
              <w:rPr>
                <w:rFonts w:ascii="Times New Roman" w:eastAsia="Calibri" w:hAnsi="Times New Roman" w:cs="Times New Roman"/>
                <w:b/>
              </w:rPr>
              <w:t>ДОХОДЫ</w:t>
            </w:r>
            <w:r>
              <w:rPr>
                <w:rFonts w:ascii="Times New Roman" w:eastAsia="Calibri" w:hAnsi="Times New Roman" w:cs="Times New Roman"/>
                <w:b/>
              </w:rPr>
              <w:t xml:space="preserve"> ОТ</w:t>
            </w:r>
            <w:r w:rsidRPr="008973E2">
              <w:rPr>
                <w:rFonts w:ascii="Times New Roman" w:eastAsia="Calibri" w:hAnsi="Times New Roman" w:cs="Times New Roman"/>
                <w:b/>
              </w:rPr>
              <w:t>ИСПОЛЬЗОВА</w:t>
            </w:r>
            <w:r>
              <w:rPr>
                <w:rFonts w:ascii="Times New Roman" w:eastAsia="Calibri" w:hAnsi="Times New Roman" w:cs="Times New Roman"/>
                <w:b/>
              </w:rPr>
              <w:t xml:space="preserve">НИЯ </w:t>
            </w:r>
            <w:r w:rsidRPr="008973E2">
              <w:rPr>
                <w:rFonts w:ascii="Times New Roman" w:eastAsia="Calibri" w:hAnsi="Times New Roman" w:cs="Times New Roman"/>
                <w:b/>
              </w:rPr>
              <w:t>ИМУЩЕСТВА, НАХОДЯЩЕГО СЯ В ГОСУДАРСТВЕННОЙ И МУНИЦИПАЛЬНОЙ СОБСТВЕ 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C70B9C" w:rsidRPr="00B02C4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02C4C">
              <w:rPr>
                <w:rFonts w:ascii="Times New Roman" w:eastAsia="Calibri" w:hAnsi="Times New Roman" w:cs="Times New Roman"/>
                <w:b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C70B9C" w:rsidRPr="00B02C4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02C4C">
              <w:rPr>
                <w:rFonts w:ascii="Times New Roman" w:eastAsia="Calibri" w:hAnsi="Times New Roman" w:cs="Times New Roman"/>
                <w:b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C70B9C" w:rsidRPr="00B02C4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02C4C">
              <w:rPr>
                <w:rFonts w:ascii="Times New Roman" w:eastAsia="Calibri" w:hAnsi="Times New Roman" w:cs="Times New Roman"/>
                <w:b/>
                <w:lang w:eastAsia="ar-SA"/>
              </w:rPr>
              <w:t>18,0</w:t>
            </w:r>
          </w:p>
        </w:tc>
        <w:tc>
          <w:tcPr>
            <w:tcW w:w="211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00FF"/>
                <w:lang w:eastAsia="ar-SA"/>
              </w:rPr>
            </w:pPr>
          </w:p>
        </w:tc>
      </w:tr>
      <w:tr w:rsidR="00C70B9C" w:rsidRPr="00B02C4C" w:rsidTr="009E46E3">
        <w:trPr>
          <w:trHeight w:val="3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i/>
                <w:lang w:eastAsia="ru-RU"/>
              </w:rPr>
              <w:t>1 11 09000 00 0000 120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2C4C">
              <w:rPr>
                <w:rFonts w:ascii="Times New Roman" w:eastAsia="Calibri" w:hAnsi="Times New Roman" w:cs="Times New Roman"/>
                <w:i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B02C4C">
              <w:rPr>
                <w:rFonts w:ascii="Times New Roman" w:eastAsia="Calibri" w:hAnsi="Times New Roman" w:cs="Times New Roman"/>
                <w:i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02C4C">
              <w:rPr>
                <w:rFonts w:ascii="Times New Roman" w:eastAsia="Calibri" w:hAnsi="Times New Roman" w:cs="Times New Roman"/>
                <w:lang w:eastAsia="ar-SA"/>
              </w:rPr>
              <w:lastRenderedPageBreak/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02C4C">
              <w:rPr>
                <w:rFonts w:ascii="Times New Roman" w:eastAsia="Calibri" w:hAnsi="Times New Roman" w:cs="Times New Roman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02C4C">
              <w:rPr>
                <w:rFonts w:ascii="Times New Roman" w:eastAsia="Calibri" w:hAnsi="Times New Roman" w:cs="Times New Roman"/>
                <w:lang w:eastAsia="ar-SA"/>
              </w:rPr>
              <w:t>18,0</w:t>
            </w:r>
          </w:p>
        </w:tc>
        <w:tc>
          <w:tcPr>
            <w:tcW w:w="211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00FF"/>
                <w:lang w:eastAsia="ar-SA"/>
              </w:rPr>
            </w:pPr>
          </w:p>
        </w:tc>
      </w:tr>
      <w:tr w:rsidR="00C70B9C" w:rsidRPr="00B02C4C" w:rsidTr="009E46E3">
        <w:trPr>
          <w:trHeight w:val="3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0001</w:t>
            </w:r>
            <w:r w:rsidR="00C70B9C" w:rsidRPr="00B02C4C">
              <w:rPr>
                <w:rFonts w:ascii="Times New Roman" w:eastAsia="Calibri" w:hAnsi="Times New Roman" w:cs="Times New Roman"/>
                <w:lang w:eastAsia="ru-RU"/>
              </w:rPr>
              <w:t>11 09045 10 0000 120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2C4C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02C4C">
              <w:rPr>
                <w:rFonts w:ascii="Times New Roman" w:eastAsia="Calibri" w:hAnsi="Times New Roman" w:cs="Times New Roman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02C4C">
              <w:rPr>
                <w:rFonts w:ascii="Times New Roman" w:eastAsia="Calibri" w:hAnsi="Times New Roman" w:cs="Times New Roman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18,0</w:t>
            </w:r>
          </w:p>
        </w:tc>
        <w:tc>
          <w:tcPr>
            <w:tcW w:w="211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00FF"/>
                <w:lang w:eastAsia="ar-SA"/>
              </w:rPr>
            </w:pPr>
          </w:p>
        </w:tc>
      </w:tr>
      <w:tr w:rsidR="00C70B9C" w:rsidRPr="00B02C4C" w:rsidTr="009E46E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B9C" w:rsidRPr="00B02C4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02C4C">
              <w:rPr>
                <w:rFonts w:ascii="Times New Roman" w:eastAsia="Calibri" w:hAnsi="Times New Roman" w:cs="Times New Roman"/>
                <w:b/>
                <w:lang w:eastAsia="ru-RU"/>
              </w:rPr>
              <w:t>ИТОГО ДОХОДОВ: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515A27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515A27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1102,1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515A27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1150,0</w:t>
            </w:r>
          </w:p>
        </w:tc>
        <w:tc>
          <w:tcPr>
            <w:tcW w:w="211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70B9C" w:rsidRPr="00B02C4C" w:rsidTr="009E46E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b/>
                <w:lang w:eastAsia="ru-RU"/>
              </w:rPr>
              <w:t>2 00 00000 00 0000 000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БЕЗВОЗМЕЗДНЫЕ </w:t>
            </w:r>
            <w:r w:rsidRPr="00B02C4C">
              <w:rPr>
                <w:rFonts w:ascii="Times New Roman" w:eastAsia="Calibri" w:hAnsi="Times New Roman" w:cs="Times New Roman"/>
                <w:b/>
              </w:rPr>
              <w:t>ПОСТУП</w:t>
            </w:r>
            <w:r>
              <w:rPr>
                <w:rFonts w:ascii="Times New Roman" w:eastAsia="Calibri" w:hAnsi="Times New Roman" w:cs="Times New Roman"/>
                <w:b/>
              </w:rPr>
              <w:t xml:space="preserve">ЛЕ </w:t>
            </w:r>
            <w:r w:rsidRPr="00B02C4C">
              <w:rPr>
                <w:rFonts w:ascii="Times New Roman" w:eastAsia="Calibri" w:hAnsi="Times New Roman" w:cs="Times New Roman"/>
                <w:b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E37DCB" w:rsidP="00E37D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7680,8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E37DCB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7814,3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E37DCB" w:rsidP="00E37D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7874,1</w:t>
            </w:r>
          </w:p>
        </w:tc>
        <w:tc>
          <w:tcPr>
            <w:tcW w:w="2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70B9C" w:rsidRPr="00B02C4C" w:rsidTr="009E46E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b/>
                <w:lang w:eastAsia="ru-RU"/>
              </w:rPr>
              <w:t>2 02 00000 00 0000 000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2C4C">
              <w:rPr>
                <w:rFonts w:ascii="Times New Roman" w:eastAsia="Calibri" w:hAnsi="Times New Roman" w:cs="Times New Roman"/>
                <w:b/>
              </w:rPr>
              <w:t xml:space="preserve">БЕЗВОЗМЕЗДНЫЕ </w:t>
            </w:r>
            <w:r>
              <w:rPr>
                <w:rFonts w:ascii="Times New Roman" w:eastAsia="Calibri" w:hAnsi="Times New Roman" w:cs="Times New Roman"/>
                <w:b/>
              </w:rPr>
              <w:t xml:space="preserve"> ПОСТУПЛЕ-НИЯ  ОТ ДРУГИХ БЮДЖЕТОВ БЮДЖЕТНОЙ </w:t>
            </w:r>
            <w:r w:rsidRPr="00B02C4C">
              <w:rPr>
                <w:rFonts w:ascii="Times New Roman" w:eastAsia="Calibri" w:hAnsi="Times New Roman" w:cs="Times New Roman"/>
                <w:b/>
              </w:rPr>
              <w:t>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E37DCB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7680,8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E37DCB" w:rsidP="00E37D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7814,3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E37DCB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7874,1</w:t>
            </w:r>
          </w:p>
        </w:tc>
        <w:tc>
          <w:tcPr>
            <w:tcW w:w="2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70B9C" w:rsidRPr="00B02C4C" w:rsidTr="009E46E3">
        <w:trPr>
          <w:trHeight w:val="2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b/>
                <w:lang w:eastAsia="ru-RU"/>
              </w:rPr>
              <w:t>2 02 10000 00 0000 150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C2AB2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2AB2">
              <w:rPr>
                <w:rFonts w:ascii="Times New Roman" w:eastAsia="Calibri" w:hAnsi="Times New Roman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A01" w:rsidRDefault="00312A01" w:rsidP="00312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C70B9C" w:rsidRPr="00B02C4C" w:rsidRDefault="00E37DCB" w:rsidP="00312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6016,3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C70B9C" w:rsidRPr="00B02C4C" w:rsidRDefault="00E37DCB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6016,3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B9C" w:rsidRDefault="00C70B9C" w:rsidP="00C164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C70B9C" w:rsidRPr="00266A7B" w:rsidRDefault="00E37DCB" w:rsidP="00C1640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6016,3</w:t>
            </w:r>
          </w:p>
        </w:tc>
        <w:tc>
          <w:tcPr>
            <w:tcW w:w="2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70B9C" w:rsidRPr="00B02C4C" w:rsidTr="009E46E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i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02C4C">
              <w:rPr>
                <w:rFonts w:ascii="Times New Roman" w:eastAsia="Calibri" w:hAnsi="Times New Roman" w:cs="Times New Roman"/>
                <w:i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70B9C" w:rsidRPr="00B02C4C" w:rsidRDefault="00312A01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6016,3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70B9C" w:rsidRPr="00B02C4C" w:rsidRDefault="00312A01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6016,3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B9C" w:rsidRDefault="00C70B9C" w:rsidP="00C164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C70B9C" w:rsidRPr="00B02C4C" w:rsidRDefault="00312A01" w:rsidP="00C164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6016,3</w:t>
            </w:r>
          </w:p>
        </w:tc>
        <w:tc>
          <w:tcPr>
            <w:tcW w:w="2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70B9C" w:rsidRPr="00B02C4C" w:rsidTr="009E46E3">
        <w:trPr>
          <w:trHeight w:val="3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</w:rPr>
              <w:t>2 02 15001 10 0000 150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02C4C">
              <w:rPr>
                <w:rFonts w:ascii="Times New Roman" w:eastAsia="Calibri" w:hAnsi="Times New Roman" w:cs="Times New Roman"/>
                <w:bCs/>
              </w:rPr>
              <w:t xml:space="preserve">Дотации бюджетам сельских поселений на выравнивание бюджетной обеспеченности из районного фонда для финансовой  поддержки сельских поселений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8A4EA2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5730,9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8A4EA2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5730,9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B9C" w:rsidRPr="00B02C4C" w:rsidRDefault="00C70B9C" w:rsidP="00C164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C70B9C" w:rsidRPr="00B02C4C" w:rsidRDefault="008A4EA2" w:rsidP="008A4EA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5730,9</w:t>
            </w:r>
          </w:p>
        </w:tc>
        <w:tc>
          <w:tcPr>
            <w:tcW w:w="2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70B9C" w:rsidRPr="00B02C4C" w:rsidTr="009E46E3">
        <w:trPr>
          <w:trHeight w:val="3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</w:rPr>
              <w:t>2 02 15001 10 000 150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02C4C">
              <w:rPr>
                <w:rFonts w:ascii="Times New Roman" w:eastAsia="Calibri" w:hAnsi="Times New Roman" w:cs="Times New Roman"/>
                <w:bCs/>
              </w:rPr>
              <w:t>Дотации бюджетам сельских поселений на выравнивание бюджетной обеспеченности из республиканского фонда для финансовой  поддержки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70B9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70B9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70B9C" w:rsidRPr="00B02C4C" w:rsidRDefault="008A4EA2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70B9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70B9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70B9C" w:rsidRPr="00B02C4C" w:rsidRDefault="008A4EA2" w:rsidP="00312A0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B9C" w:rsidRPr="00B02C4C" w:rsidRDefault="00C70B9C" w:rsidP="00C164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70B9C" w:rsidRDefault="00C70B9C" w:rsidP="00C164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70B9C" w:rsidRPr="00B02C4C" w:rsidRDefault="008A4EA2" w:rsidP="00C164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285,4</w:t>
            </w:r>
          </w:p>
        </w:tc>
        <w:tc>
          <w:tcPr>
            <w:tcW w:w="2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70B9C" w:rsidRPr="00B02C4C" w:rsidTr="009E46E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b/>
              </w:rPr>
              <w:t>2 02 30000 00 0000 150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02C4C">
              <w:rPr>
                <w:rFonts w:ascii="Times New Roman" w:eastAsia="Calibri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6A45A4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6A45A4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6A45A4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421,3</w:t>
            </w:r>
          </w:p>
        </w:tc>
        <w:tc>
          <w:tcPr>
            <w:tcW w:w="2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70B9C" w:rsidRPr="00B02C4C" w:rsidTr="009E46E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</w:rPr>
              <w:t>2 02 35118 10 0000 150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02C4C">
              <w:rPr>
                <w:rFonts w:ascii="Times New Roman" w:eastAsia="Calibri" w:hAnsi="Times New Roman" w:cs="Times New Roman"/>
                <w:bCs/>
              </w:rPr>
              <w:t>Субвенции бюджетам сельских поселений на осуществ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ление первичного воинского учета органами местного самоуправления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поселений,муниципальных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и город-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ских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округов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6A45A4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6A45A4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6A45A4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421,3</w:t>
            </w:r>
          </w:p>
        </w:tc>
        <w:tc>
          <w:tcPr>
            <w:tcW w:w="2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70B9C" w:rsidRPr="00B02C4C" w:rsidTr="009E46E3">
        <w:trPr>
          <w:trHeight w:val="3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  <w:b/>
              </w:rPr>
              <w:t>2 02 40000 00 0000 150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02C4C">
              <w:rPr>
                <w:rFonts w:ascii="Times New Roman" w:eastAsia="Calibri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6A45A4" w:rsidP="006A45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1312,8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6A45A4" w:rsidP="0051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1411,8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5A4" w:rsidRPr="00B02C4C" w:rsidRDefault="006A45A4" w:rsidP="00C1640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1436,5</w:t>
            </w:r>
          </w:p>
        </w:tc>
        <w:tc>
          <w:tcPr>
            <w:tcW w:w="2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70B9C" w:rsidRPr="00B02C4C" w:rsidTr="009E46E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B9C" w:rsidRPr="00B02C4C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  <w:r w:rsidR="00C70B9C" w:rsidRPr="00B02C4C">
              <w:rPr>
                <w:rFonts w:ascii="Times New Roman" w:eastAsia="Calibri" w:hAnsi="Times New Roman" w:cs="Times New Roman"/>
              </w:rPr>
              <w:t>2 02 40014 10 0000 150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02C4C">
              <w:rPr>
                <w:rFonts w:ascii="Times New Roman" w:eastAsia="Calibri" w:hAnsi="Times New Roman" w:cs="Times New Roman"/>
                <w:bCs/>
              </w:rPr>
              <w:t xml:space="preserve">Межбюджетные трансферты, передаваемые бюджетам </w:t>
            </w:r>
            <w:r w:rsidRPr="00B02C4C">
              <w:rPr>
                <w:rFonts w:ascii="Times New Roman" w:eastAsia="Calibri" w:hAnsi="Times New Roman" w:cs="Times New Roman"/>
                <w:bCs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27" w:rsidRDefault="00515A27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70B9C" w:rsidRPr="00B02C4C" w:rsidRDefault="006A45A4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5A27" w:rsidRDefault="00515A27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70B9C" w:rsidRPr="00B02C4C" w:rsidRDefault="006A45A4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EA2" w:rsidRDefault="008A4EA2" w:rsidP="00C164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1416,7</w:t>
            </w:r>
          </w:p>
          <w:p w:rsidR="00C70B9C" w:rsidRPr="00B02C4C" w:rsidRDefault="00C70B9C" w:rsidP="008A4EA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C70B9C" w:rsidRPr="00B02C4C" w:rsidRDefault="00C70B9C" w:rsidP="00C164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C70B9C" w:rsidRPr="00B02C4C" w:rsidRDefault="00C70B9C" w:rsidP="00C164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C70B9C" w:rsidRPr="00B02C4C" w:rsidRDefault="00C70B9C" w:rsidP="00C164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0B9C" w:rsidRPr="00B02C4C" w:rsidRDefault="00C70B9C" w:rsidP="00C164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70B9C" w:rsidRPr="00B02C4C" w:rsidTr="009E46E3">
        <w:trPr>
          <w:trHeight w:val="11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B9C" w:rsidRPr="00B02C4C" w:rsidRDefault="009E46E3" w:rsidP="00C16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000</w:t>
            </w:r>
            <w:r w:rsidR="00C70B9C">
              <w:rPr>
                <w:rFonts w:ascii="Times New Roman" w:eastAsia="Calibri" w:hAnsi="Times New Roman" w:cs="Times New Roman"/>
              </w:rPr>
              <w:t xml:space="preserve">202 </w:t>
            </w:r>
            <w:r w:rsidR="00C70B9C" w:rsidRPr="00B02C4C">
              <w:rPr>
                <w:rFonts w:ascii="Times New Roman" w:eastAsia="Calibri" w:hAnsi="Times New Roman" w:cs="Times New Roman"/>
              </w:rPr>
              <w:t>49999</w:t>
            </w:r>
            <w:r w:rsidR="00C70B9C">
              <w:rPr>
                <w:rFonts w:ascii="Times New Roman" w:eastAsia="Calibri" w:hAnsi="Times New Roman" w:cs="Times New Roman"/>
              </w:rPr>
              <w:t xml:space="preserve"> 10 </w:t>
            </w:r>
            <w:r w:rsidR="00C70B9C" w:rsidRPr="00B02C4C">
              <w:rPr>
                <w:rFonts w:ascii="Times New Roman" w:eastAsia="Calibri" w:hAnsi="Times New Roman" w:cs="Times New Roman"/>
              </w:rPr>
              <w:t>0000150</w:t>
            </w:r>
            <w:r w:rsidR="00C70B9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02C4C">
              <w:rPr>
                <w:rFonts w:ascii="Times New Roman" w:eastAsia="Calibri" w:hAnsi="Times New Roman" w:cs="Times New Roman"/>
                <w:bCs/>
              </w:rPr>
              <w:t>Прочие межбюджетные трансферты ,передава</w:t>
            </w:r>
            <w:r>
              <w:rPr>
                <w:rFonts w:ascii="Times New Roman" w:eastAsia="Calibri" w:hAnsi="Times New Roman" w:cs="Times New Roman"/>
                <w:bCs/>
              </w:rPr>
              <w:t>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A27" w:rsidRDefault="00515A27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70B9C" w:rsidRPr="00B02C4C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2C4C">
              <w:rPr>
                <w:rFonts w:ascii="Times New Roman" w:eastAsia="Calibri" w:hAnsi="Times New Roman" w:cs="Times New Roman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15A27" w:rsidRDefault="00515A27" w:rsidP="00C164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70B9C" w:rsidRPr="00B02C4C" w:rsidRDefault="00C70B9C" w:rsidP="00C164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02C4C">
              <w:rPr>
                <w:rFonts w:ascii="Times New Roman" w:eastAsia="Calibri" w:hAnsi="Times New Roman" w:cs="Times New Roman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B9C" w:rsidRPr="00B02C4C" w:rsidRDefault="00C70B9C" w:rsidP="00C164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515A27" w:rsidRDefault="00515A27" w:rsidP="00C164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C70B9C" w:rsidRPr="00B02C4C" w:rsidRDefault="00C70B9C" w:rsidP="00C164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02C4C">
              <w:rPr>
                <w:rFonts w:ascii="Calibri" w:eastAsia="Calibri" w:hAnsi="Calibri" w:cs="Times New Roman"/>
              </w:rPr>
              <w:t>19,8</w:t>
            </w:r>
          </w:p>
          <w:p w:rsidR="00C70B9C" w:rsidRPr="00B02C4C" w:rsidRDefault="00C70B9C" w:rsidP="00C164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70B9C" w:rsidRPr="00B02C4C" w:rsidRDefault="00C70B9C" w:rsidP="00C164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70B9C" w:rsidRPr="00B02C4C" w:rsidTr="008A4EA2">
        <w:trPr>
          <w:trHeight w:val="7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B9C" w:rsidRPr="001412FE" w:rsidRDefault="008A4EA2" w:rsidP="00C164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0B9C" w:rsidRPr="00B02C4C" w:rsidRDefault="00C70B9C" w:rsidP="00C1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6E3" w:rsidRDefault="009E46E3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E37DCB" w:rsidRDefault="00E37DCB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8736,9</w:t>
            </w:r>
          </w:p>
          <w:p w:rsidR="00C70B9C" w:rsidRPr="00FB4F3F" w:rsidRDefault="00C70B9C" w:rsidP="00C1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0B9C" w:rsidRPr="00FB4F3F" w:rsidRDefault="009E46E3" w:rsidP="00C16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8916,4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6E3" w:rsidRPr="00FB4F3F" w:rsidRDefault="009E46E3" w:rsidP="009E46E3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9E46E3" w:rsidRPr="00FB4F3F" w:rsidRDefault="009E46E3" w:rsidP="009E46E3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9024,1</w:t>
            </w:r>
          </w:p>
          <w:p w:rsidR="00C70B9C" w:rsidRPr="00FB4F3F" w:rsidRDefault="00C70B9C" w:rsidP="00C1640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1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70B9C" w:rsidRPr="00B02C4C" w:rsidRDefault="00C70B9C" w:rsidP="00C164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</w:tbl>
    <w:p w:rsidR="00C70B9C" w:rsidRPr="00B02C4C" w:rsidRDefault="00C70B9C" w:rsidP="00C7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9C" w:rsidRPr="00B02C4C" w:rsidRDefault="00C70B9C" w:rsidP="00C7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9C" w:rsidRPr="00B02C4C" w:rsidRDefault="00C70B9C" w:rsidP="00C7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C70B9C" w:rsidRDefault="00C70B9C" w:rsidP="00C7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0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0B9C" w:rsidRDefault="00C70B9C" w:rsidP="00C7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9C" w:rsidRDefault="00C70B9C" w:rsidP="00C7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9C" w:rsidRDefault="00C70B9C" w:rsidP="00C7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9C" w:rsidRDefault="00C70B9C" w:rsidP="00C7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9C" w:rsidRDefault="00C70B9C" w:rsidP="00C7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D2" w:rsidRDefault="004C2AD2" w:rsidP="0067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0B" w:rsidRDefault="00C1640B" w:rsidP="00C1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0B" w:rsidRDefault="00C1640B" w:rsidP="00C1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0B" w:rsidRDefault="00C1640B" w:rsidP="00C1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0B" w:rsidRDefault="00C1640B" w:rsidP="00C1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0B" w:rsidRDefault="00C1640B" w:rsidP="00C1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0B" w:rsidRDefault="00C1640B" w:rsidP="00C1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C1640B" w:rsidP="00C1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4B5292"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</w:t>
      </w: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5292">
        <w:rPr>
          <w:rFonts w:ascii="Times New Roman" w:eastAsia="Times New Roman" w:hAnsi="Times New Roman"/>
          <w:sz w:val="24"/>
          <w:szCs w:val="24"/>
          <w:lang w:eastAsia="ru-RU"/>
        </w:rPr>
        <w:t>к  решению</w:t>
      </w:r>
      <w:proofErr w:type="gramEnd"/>
      <w:r w:rsidRPr="004B529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  </w:t>
      </w:r>
      <w:proofErr w:type="spellStart"/>
      <w:r w:rsidRPr="004B5292"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  <w:r w:rsidRPr="004B5292">
        <w:rPr>
          <w:rFonts w:ascii="Times New Roman" w:eastAsia="Times New Roman" w:hAnsi="Times New Roman"/>
          <w:sz w:val="24"/>
          <w:szCs w:val="24"/>
          <w:lang w:eastAsia="ru-RU"/>
        </w:rPr>
        <w:t xml:space="preserve"> СП</w:t>
      </w:r>
    </w:p>
    <w:p w:rsidR="004B5292" w:rsidRPr="004B5292" w:rsidRDefault="004B5292" w:rsidP="004B52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744B0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744B0D">
        <w:rPr>
          <w:rFonts w:ascii="Times New Roman" w:eastAsia="Times New Roman" w:hAnsi="Times New Roman"/>
          <w:sz w:val="24"/>
          <w:szCs w:val="24"/>
          <w:lang w:eastAsia="ru-RU"/>
        </w:rPr>
        <w:t>О  бюджете</w:t>
      </w:r>
      <w:proofErr w:type="gramEnd"/>
      <w:r w:rsidR="007165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5292"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  <w:r w:rsidRPr="004B529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 </w:t>
      </w:r>
    </w:p>
    <w:p w:rsidR="004B5292" w:rsidRPr="004B5292" w:rsidRDefault="004B5292" w:rsidP="004B52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поселения на 202</w:t>
      </w:r>
      <w:r w:rsidR="001A076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B5292">
        <w:rPr>
          <w:rFonts w:ascii="Times New Roman" w:eastAsia="Times New Roman" w:hAnsi="Times New Roman"/>
          <w:sz w:val="24"/>
          <w:szCs w:val="24"/>
          <w:lang w:eastAsia="ru-RU"/>
        </w:rPr>
        <w:t>год и на плановый</w:t>
      </w:r>
    </w:p>
    <w:p w:rsidR="004B5292" w:rsidRPr="004B5292" w:rsidRDefault="004B5292" w:rsidP="004B52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1A07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период 2025 и 2026</w:t>
      </w:r>
      <w:r w:rsidRPr="004B5292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годов»»                                                                                                                             </w:t>
      </w:r>
    </w:p>
    <w:p w:rsidR="004B5292" w:rsidRPr="004B5292" w:rsidRDefault="004B5292" w:rsidP="004B52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529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Нормативы отчислений налоговых и неналоговых доходов </w:t>
      </w:r>
    </w:p>
    <w:p w:rsidR="004B5292" w:rsidRPr="004B5292" w:rsidRDefault="004B5292" w:rsidP="004B52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5292">
        <w:rPr>
          <w:rFonts w:ascii="Times New Roman" w:eastAsia="Times New Roman" w:hAnsi="Times New Roman"/>
          <w:b/>
          <w:sz w:val="26"/>
          <w:szCs w:val="26"/>
          <w:lang w:eastAsia="ru-RU"/>
        </w:rPr>
        <w:t>в б</w:t>
      </w:r>
      <w:r w:rsidR="006948F5">
        <w:rPr>
          <w:rFonts w:ascii="Times New Roman" w:eastAsia="Times New Roman" w:hAnsi="Times New Roman"/>
          <w:b/>
          <w:sz w:val="26"/>
          <w:szCs w:val="26"/>
          <w:lang w:eastAsia="ru-RU"/>
        </w:rPr>
        <w:t>юджет сельского поселения в 2024</w:t>
      </w:r>
      <w:r w:rsidRPr="004B529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году и в</w:t>
      </w:r>
    </w:p>
    <w:p w:rsidR="004B5292" w:rsidRPr="004B5292" w:rsidRDefault="006948F5" w:rsidP="004B52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плановом периоде 2025 и 2026</w:t>
      </w:r>
      <w:r w:rsidR="004B5292" w:rsidRPr="004B5292">
        <w:rPr>
          <w:rFonts w:ascii="Times New Roman" w:eastAsia="Times New Roman" w:hAnsi="Times New Roman"/>
          <w:b/>
          <w:sz w:val="26"/>
          <w:szCs w:val="26"/>
          <w:lang w:eastAsia="ru-RU"/>
        </w:rPr>
        <w:t>годы</w:t>
      </w:r>
    </w:p>
    <w:p w:rsidR="004B5292" w:rsidRPr="004B5292" w:rsidRDefault="004B5292" w:rsidP="004B52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52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680"/>
        <w:gridCol w:w="5386"/>
        <w:gridCol w:w="1560"/>
        <w:gridCol w:w="898"/>
      </w:tblGrid>
      <w:tr w:rsidR="004B5292" w:rsidRPr="004B5292" w:rsidTr="00035536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292" w:rsidRPr="004B5292" w:rsidRDefault="004B5292" w:rsidP="004B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52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администратора</w:t>
            </w:r>
          </w:p>
          <w:p w:rsidR="004B5292" w:rsidRPr="004B5292" w:rsidRDefault="004B5292" w:rsidP="004B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52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292" w:rsidRPr="004B5292" w:rsidRDefault="00C1640B" w:rsidP="004B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доход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52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Нормативы</w:t>
            </w:r>
          </w:p>
          <w:p w:rsidR="004B5292" w:rsidRPr="004B5292" w:rsidRDefault="004B5292" w:rsidP="004B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52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отчислений %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B5292" w:rsidRPr="004B5292" w:rsidRDefault="004B5292" w:rsidP="004B5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292" w:rsidRPr="004B5292" w:rsidTr="00035536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B52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1 08 04000 00 0000 110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292" w:rsidRPr="004B5292" w:rsidRDefault="004B5292" w:rsidP="004B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5292" w:rsidRPr="004B5292" w:rsidRDefault="004B5292" w:rsidP="004B529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4B5292" w:rsidRPr="004B5292" w:rsidTr="00035536">
        <w:trPr>
          <w:trHeight w:val="1148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292" w:rsidRPr="004B5292" w:rsidRDefault="004B5292" w:rsidP="004B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29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B5292" w:rsidRPr="004B5292" w:rsidRDefault="004B5292" w:rsidP="004B5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B5292" w:rsidRPr="004B5292" w:rsidTr="00035536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B52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292" w:rsidRPr="004B5292" w:rsidRDefault="004B5292" w:rsidP="004B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4B5292" w:rsidRPr="004B5292" w:rsidTr="00035536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292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292" w:rsidRPr="004B5292" w:rsidRDefault="004B5292" w:rsidP="004B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29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4B5292" w:rsidRPr="004B5292" w:rsidTr="00035536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B52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292" w:rsidRPr="004B5292" w:rsidRDefault="004B5292" w:rsidP="004B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52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B5292" w:rsidRPr="004B5292" w:rsidRDefault="004B5292" w:rsidP="004B5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B5292" w:rsidRPr="004B5292" w:rsidTr="00035536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292" w:rsidRPr="004B5292" w:rsidRDefault="004B5292" w:rsidP="004B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292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B5292" w:rsidRPr="004B5292" w:rsidRDefault="004B5292" w:rsidP="004B5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B5292" w:rsidRPr="004B5292" w:rsidTr="00035536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292" w:rsidRPr="004B5292" w:rsidRDefault="004B5292" w:rsidP="004B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292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B5292" w:rsidRPr="004B5292" w:rsidRDefault="004B5292" w:rsidP="004B5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B5292" w:rsidRPr="004B5292" w:rsidTr="00035536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292" w:rsidRPr="004B5292" w:rsidRDefault="004B5292" w:rsidP="004B52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92" w:rsidRPr="004B5292" w:rsidRDefault="004B5292" w:rsidP="004B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B5292" w:rsidRPr="004B5292" w:rsidRDefault="004B5292" w:rsidP="004B52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4B5292" w:rsidRPr="004B5292" w:rsidRDefault="004B5292" w:rsidP="004B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B5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B5292" w:rsidRPr="004B5292" w:rsidRDefault="004B5292" w:rsidP="004B5292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4B5292" w:rsidRPr="004B5292" w:rsidRDefault="004B5292" w:rsidP="004B5292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4B5292" w:rsidRPr="004B5292" w:rsidRDefault="004B5292" w:rsidP="004B5292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4B5292" w:rsidRPr="004B5292" w:rsidRDefault="004B5292" w:rsidP="004B5292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744B0D" w:rsidRDefault="004B5292" w:rsidP="004B5292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lang w:eastAsia="ru-RU"/>
        </w:rPr>
      </w:pPr>
      <w:r w:rsidRPr="00744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="00744B0D" w:rsidRPr="00744B0D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44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4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744B0D" w:rsidRPr="00744B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4B0D">
        <w:rPr>
          <w:rFonts w:ascii="Times New Roman" w:eastAsia="Times New Roman" w:hAnsi="Times New Roman" w:cs="Times New Roman"/>
          <w:lang w:eastAsia="ru-RU"/>
        </w:rPr>
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решению </w:t>
      </w:r>
      <w:proofErr w:type="spellStart"/>
      <w:r w:rsidRPr="00744B0D">
        <w:rPr>
          <w:rFonts w:ascii="Times New Roman" w:eastAsia="Times New Roman" w:hAnsi="Times New Roman" w:cs="Times New Roman"/>
          <w:lang w:eastAsia="ru-RU"/>
        </w:rPr>
        <w:t>Эльтаркачского</w:t>
      </w:r>
      <w:proofErr w:type="spellEnd"/>
      <w:r w:rsidRPr="00744B0D">
        <w:rPr>
          <w:rFonts w:ascii="Times New Roman" w:eastAsia="Times New Roman" w:hAnsi="Times New Roman" w:cs="Times New Roman"/>
          <w:lang w:eastAsia="ru-RU"/>
        </w:rPr>
        <w:t xml:space="preserve"> СП</w:t>
      </w:r>
    </w:p>
    <w:p w:rsidR="00C50A4A" w:rsidRPr="00744B0D" w:rsidRDefault="004B5292" w:rsidP="004B5292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lang w:eastAsia="ru-RU"/>
        </w:rPr>
      </w:pPr>
      <w:r w:rsidRPr="00744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="00B84899" w:rsidRPr="00744B0D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744B0D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B84899" w:rsidRPr="00744B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4B0D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744B0D">
        <w:rPr>
          <w:rFonts w:ascii="Times New Roman" w:eastAsia="Times New Roman" w:hAnsi="Times New Roman" w:cs="Times New Roman"/>
          <w:lang w:eastAsia="ru-RU"/>
        </w:rPr>
        <w:t>О</w:t>
      </w:r>
      <w:r w:rsidR="00BA74F9" w:rsidRPr="00744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0A4A" w:rsidRPr="00744B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50A4A" w:rsidRPr="00744B0D">
        <w:rPr>
          <w:rFonts w:ascii="Times New Roman" w:eastAsia="Times New Roman" w:hAnsi="Times New Roman" w:cs="Times New Roman"/>
          <w:lang w:eastAsia="ru-RU"/>
        </w:rPr>
        <w:t>бюджетаЭльтаркачского</w:t>
      </w:r>
      <w:proofErr w:type="spellEnd"/>
      <w:proofErr w:type="gramEnd"/>
    </w:p>
    <w:p w:rsidR="00B84899" w:rsidRPr="00744B0D" w:rsidRDefault="00B84899" w:rsidP="00B84899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lang w:eastAsia="ru-RU"/>
        </w:rPr>
      </w:pPr>
      <w:r w:rsidRPr="00744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="00744B0D" w:rsidRPr="00744B0D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744B0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744B0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B5292" w:rsidRPr="00744B0D">
        <w:rPr>
          <w:rFonts w:ascii="Times New Roman" w:eastAsia="Times New Roman" w:hAnsi="Times New Roman" w:cs="Times New Roman"/>
          <w:lang w:eastAsia="ru-RU"/>
        </w:rPr>
        <w:t>сельского</w:t>
      </w:r>
      <w:r w:rsidR="006948F5" w:rsidRPr="00744B0D">
        <w:rPr>
          <w:rFonts w:ascii="Times New Roman" w:eastAsia="Times New Roman" w:hAnsi="Times New Roman" w:cs="Times New Roman"/>
          <w:lang w:eastAsia="ru-RU"/>
        </w:rPr>
        <w:t xml:space="preserve"> поселения на 2024</w:t>
      </w:r>
      <w:r w:rsidR="004B5292" w:rsidRPr="00744B0D">
        <w:rPr>
          <w:rFonts w:ascii="Times New Roman" w:eastAsia="Times New Roman" w:hAnsi="Times New Roman" w:cs="Times New Roman"/>
          <w:lang w:eastAsia="ru-RU"/>
        </w:rPr>
        <w:t>год и</w:t>
      </w:r>
    </w:p>
    <w:p w:rsidR="004B5292" w:rsidRPr="004B5292" w:rsidRDefault="00744B0D" w:rsidP="0074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B84899" w:rsidRPr="00744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5292" w:rsidRPr="00744B0D">
        <w:rPr>
          <w:rFonts w:ascii="Times New Roman" w:eastAsia="Times New Roman" w:hAnsi="Times New Roman" w:cs="Times New Roman"/>
          <w:lang w:eastAsia="ru-RU"/>
        </w:rPr>
        <w:t>на плановый</w:t>
      </w:r>
      <w:r w:rsidRPr="00744B0D">
        <w:rPr>
          <w:rFonts w:ascii="Times New Roman" w:eastAsia="Times New Roman" w:hAnsi="Times New Roman" w:cs="Times New Roman"/>
          <w:lang w:eastAsia="ru-RU"/>
        </w:rPr>
        <w:t xml:space="preserve">  период 2025</w:t>
      </w:r>
      <w:r w:rsidR="006948F5" w:rsidRPr="00744B0D">
        <w:rPr>
          <w:rFonts w:ascii="Times New Roman" w:eastAsia="Times New Roman" w:hAnsi="Times New Roman" w:cs="Times New Roman"/>
          <w:lang w:eastAsia="ru-RU"/>
        </w:rPr>
        <w:t>и2026</w:t>
      </w:r>
      <w:r w:rsidR="00B84899" w:rsidRPr="00744B0D">
        <w:rPr>
          <w:rFonts w:ascii="Times New Roman" w:eastAsia="Times New Roman" w:hAnsi="Times New Roman" w:cs="Times New Roman"/>
          <w:lang w:eastAsia="ru-RU"/>
        </w:rPr>
        <w:t>гг</w:t>
      </w:r>
      <w:r w:rsidR="004B5292" w:rsidRPr="00744B0D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4B5292" w:rsidRPr="00744B0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292" w:rsidRPr="00744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292" w:rsidRPr="00744B0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292" w:rsidRPr="00744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5292" w:rsidRPr="004B5292" w:rsidRDefault="004B5292" w:rsidP="004B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52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4B52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Эльтаркачс</w:t>
      </w:r>
      <w:r w:rsidR="006948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кого</w:t>
      </w:r>
      <w:proofErr w:type="spellEnd"/>
      <w:r w:rsidR="006948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на 2024 год и на плановый период 2025-2026</w:t>
      </w:r>
      <w:r w:rsidRPr="004B52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гг по разделам и подразделам классификации расходов бюджета поселения в функциональной структуре расходов</w:t>
      </w:r>
    </w:p>
    <w:p w:rsidR="004B5292" w:rsidRPr="004B5292" w:rsidRDefault="004B5292" w:rsidP="004B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тыс. рублей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134"/>
        <w:gridCol w:w="993"/>
        <w:gridCol w:w="1134"/>
      </w:tblGrid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B84899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Сумма на 2024</w:t>
            </w:r>
            <w:r w:rsidR="004B5292" w:rsidRPr="004B5292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Calibri" w:hAnsi="Times New Roman" w:cs="Times New Roman"/>
                <w:b/>
              </w:rPr>
              <w:t>Сумма на 20</w:t>
            </w:r>
            <w:r w:rsidRPr="004B5292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="00B84899">
              <w:rPr>
                <w:rFonts w:ascii="Times New Roman" w:eastAsia="Calibri" w:hAnsi="Times New Roman" w:cs="Times New Roman"/>
                <w:b/>
              </w:rPr>
              <w:t>5</w:t>
            </w:r>
            <w:r w:rsidRPr="004B5292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Calibri" w:hAnsi="Times New Roman" w:cs="Times New Roman"/>
                <w:b/>
              </w:rPr>
              <w:t>Сумма на 20</w:t>
            </w:r>
            <w:r w:rsidRPr="004B5292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="00B84899">
              <w:rPr>
                <w:rFonts w:ascii="Times New Roman" w:eastAsia="Calibri" w:hAnsi="Times New Roman" w:cs="Times New Roman"/>
                <w:b/>
              </w:rPr>
              <w:t>6</w:t>
            </w:r>
            <w:r w:rsidRPr="004B5292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7C" w:rsidRPr="007572F7" w:rsidRDefault="008F2B7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292" w:rsidRPr="007572F7" w:rsidRDefault="001870A6" w:rsidP="001870A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7C" w:rsidRPr="007572F7" w:rsidRDefault="008F2B7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B5292" w:rsidRPr="007572F7" w:rsidRDefault="001870A6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F7" w:rsidRDefault="007572F7" w:rsidP="004B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292" w:rsidRPr="007572F7" w:rsidRDefault="001870A6" w:rsidP="004B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4938,0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E3" w:rsidRDefault="00083FE3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83FE3" w:rsidRDefault="00083FE3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5292" w:rsidRPr="007572F7" w:rsidRDefault="00BC78A8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E3" w:rsidRDefault="00083FE3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83FE3" w:rsidRDefault="00083FE3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5292" w:rsidRPr="007572F7" w:rsidRDefault="00BC78A8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7572F7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FE3" w:rsidRDefault="00083FE3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5292" w:rsidRPr="007572F7" w:rsidRDefault="00BC78A8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4896,2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F4063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F4063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4B5292"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DB42E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861C0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0D" w:rsidRPr="004B5292" w:rsidRDefault="001B79A4" w:rsidP="008042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8042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22,0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DB42E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685A7F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DB42E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DB42E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421,3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B5292" w:rsidRPr="004B5292" w:rsidRDefault="00F4063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B5292" w:rsidRPr="004B5292" w:rsidRDefault="00DB42E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4B5292" w:rsidRPr="004B5292" w:rsidRDefault="00DB42E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421,3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BA6FCB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  <w:t>2</w:t>
            </w:r>
            <w:r w:rsidR="004B5292" w:rsidRPr="004B529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804290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</w:t>
            </w:r>
            <w:r w:rsidR="004B5292"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,0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BA6FCB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2</w:t>
            </w:r>
            <w:r w:rsidR="004B5292" w:rsidRPr="004B529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BA6FCB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4B5292"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1870A6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1317,0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1870A6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264BE3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1500,9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BA6FCB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DB42E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  <w:r w:rsidR="004B5292" w:rsidRPr="004B529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DB42E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B5292"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F4063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1294</w:t>
            </w:r>
            <w:r w:rsidR="00861C0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9A34DA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</w:t>
            </w:r>
            <w:r w:rsidR="00BA6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861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861C0D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1416,7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C" w:rsidRDefault="00F4063C" w:rsidP="00F4063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4B5292" w:rsidRPr="004B5292" w:rsidRDefault="00BA6FCB" w:rsidP="00F4063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 w:rsidR="004B5292" w:rsidRPr="004B529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5292" w:rsidRPr="004B5292" w:rsidRDefault="00264BE3" w:rsidP="004B529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  <w:r w:rsidR="00DB42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5292" w:rsidRPr="004B5292" w:rsidRDefault="00264BE3" w:rsidP="001B79A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81,2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ЖИЛИЩНО_КОММУНАЛЬНОЕ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F4063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10</w:t>
            </w:r>
            <w:r w:rsidR="00C90B6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DB42EC" w:rsidP="004B529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C90B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C90B61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F4063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  <w:r w:rsidR="00C90B6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DB42EC" w:rsidP="004B529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C90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C90B61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685A7F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DB42EC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1B79A4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1953,1</w:t>
            </w:r>
          </w:p>
        </w:tc>
      </w:tr>
      <w:tr w:rsidR="004B5292" w:rsidRPr="004B5292" w:rsidTr="00035536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B5292" w:rsidRPr="004B5292" w:rsidTr="00035536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5292" w:rsidRPr="004B5292" w:rsidRDefault="00685A7F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171</w:t>
            </w:r>
            <w:r w:rsidR="00F406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F406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5292" w:rsidRPr="004B5292" w:rsidRDefault="00DB42EC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1715,0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1B79A4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1718,1</w:t>
            </w:r>
            <w:r w:rsidR="00DB42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F4063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DB42E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DB42E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235,0</w:t>
            </w:r>
          </w:p>
        </w:tc>
      </w:tr>
      <w:tr w:rsidR="004B5292" w:rsidRPr="004B5292" w:rsidTr="00035536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E51E79" w:rsidRDefault="00A87457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E51E79" w:rsidRDefault="00A87457" w:rsidP="006948F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A87457" w:rsidP="004B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126,1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  <w:r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A87457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A87457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A87457" w:rsidP="004B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126,1</w:t>
            </w: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A87457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A87457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A87457" w:rsidP="004B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81,7</w:t>
            </w:r>
          </w:p>
          <w:p w:rsidR="004B5292" w:rsidRPr="004B5292" w:rsidRDefault="004B5292" w:rsidP="004B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B5292" w:rsidRPr="004B5292" w:rsidTr="00035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  <w:r w:rsidRPr="004B5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4B5292" w:rsidRPr="004B5292" w:rsidTr="00C1640B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A87457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A87457" w:rsidP="00DB42E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A87457" w:rsidP="004B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81,7</w:t>
            </w:r>
          </w:p>
        </w:tc>
      </w:tr>
      <w:tr w:rsidR="008F2B7C" w:rsidRPr="004B5292" w:rsidTr="00716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7C" w:rsidRPr="004B5292" w:rsidRDefault="008F2B7C" w:rsidP="008F2B7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7C" w:rsidRPr="004B5292" w:rsidRDefault="008F2B7C" w:rsidP="008F2B7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CE" w:rsidRDefault="006E2DCE" w:rsidP="006E2DCE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2B7C" w:rsidRPr="008F2B7C" w:rsidRDefault="00C1640B" w:rsidP="006E2DCE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8736,9</w:t>
            </w:r>
          </w:p>
          <w:p w:rsidR="008F2B7C" w:rsidRPr="008F2B7C" w:rsidRDefault="008F2B7C" w:rsidP="008F2B7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CE" w:rsidRDefault="006E2DCE" w:rsidP="008F2B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2B7C" w:rsidRPr="008F2B7C" w:rsidRDefault="00C1640B" w:rsidP="008F2B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8916,4</w:t>
            </w:r>
          </w:p>
          <w:p w:rsidR="008F2B7C" w:rsidRPr="008F2B7C" w:rsidRDefault="008F2B7C" w:rsidP="008F2B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2B7C" w:rsidRPr="008F2B7C" w:rsidRDefault="008F2B7C" w:rsidP="008F2B7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C" w:rsidRPr="00AF22E6" w:rsidRDefault="00C1640B" w:rsidP="002B7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9024,1</w:t>
            </w:r>
          </w:p>
        </w:tc>
      </w:tr>
    </w:tbl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4B5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5292">
        <w:rPr>
          <w:rFonts w:ascii="Times New Roman" w:eastAsia="Times New Roman" w:hAnsi="Times New Roman"/>
          <w:b/>
          <w:lang w:eastAsia="ru-RU"/>
        </w:rPr>
        <w:t xml:space="preserve">   </w:t>
      </w:r>
    </w:p>
    <w:p w:rsidR="004B5292" w:rsidRPr="004B5292" w:rsidRDefault="004B5292" w:rsidP="004B529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4B5292" w:rsidRPr="004B5292" w:rsidRDefault="004B5292" w:rsidP="004B529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4B5292" w:rsidRPr="004B5292" w:rsidRDefault="004B5292" w:rsidP="004B529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4B5292" w:rsidRPr="004B5292" w:rsidRDefault="004B5292" w:rsidP="004B529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4B5292" w:rsidRPr="004B5292" w:rsidRDefault="004B5292" w:rsidP="004B529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4B5292" w:rsidRPr="004B5292" w:rsidRDefault="004B5292" w:rsidP="004B529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4B5292" w:rsidRPr="004B5292" w:rsidRDefault="004B5292" w:rsidP="004B529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4B5292" w:rsidRPr="004B5292" w:rsidRDefault="004B5292" w:rsidP="004B529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4B5292" w:rsidRPr="004B5292" w:rsidRDefault="004B5292" w:rsidP="004B529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4B5292" w:rsidRPr="004B5292" w:rsidRDefault="004B5292" w:rsidP="004B529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4B5292" w:rsidRPr="004B5292" w:rsidRDefault="004B5292" w:rsidP="004B529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2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4B5292" w:rsidRPr="004B5292" w:rsidRDefault="004B5292" w:rsidP="004B529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2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</w:t>
      </w:r>
    </w:p>
    <w:p w:rsidR="004B5292" w:rsidRPr="004B5292" w:rsidRDefault="004B5292" w:rsidP="004B529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292" w:rsidRPr="004B5292" w:rsidRDefault="004B5292" w:rsidP="004B529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2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4B5292" w:rsidRPr="004B5292" w:rsidRDefault="004B5292" w:rsidP="004B529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292" w:rsidRPr="004B5292" w:rsidRDefault="004B5292" w:rsidP="004B529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0B61" w:rsidRDefault="00C90B61" w:rsidP="004B529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0B61" w:rsidRDefault="00C90B61" w:rsidP="004B529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4B0D" w:rsidRDefault="00C90B61" w:rsidP="004B529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</w:t>
      </w:r>
    </w:p>
    <w:p w:rsidR="00744B0D" w:rsidRDefault="00744B0D" w:rsidP="004B529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292" w:rsidRPr="004B5292" w:rsidRDefault="00744B0D" w:rsidP="004B529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  <w:r w:rsidR="00C90B61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B52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5292" w:rsidRPr="004B5292">
        <w:rPr>
          <w:rFonts w:ascii="Times New Roman" w:eastAsia="Times New Roman" w:hAnsi="Times New Roman" w:cs="Times New Roman"/>
          <w:lang w:eastAsia="ru-RU"/>
        </w:rPr>
        <w:t>Приложение №4</w:t>
      </w: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52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B5292">
        <w:rPr>
          <w:rFonts w:ascii="Times New Roman" w:eastAsia="Times New Roman" w:hAnsi="Times New Roman" w:cs="Times New Roman"/>
          <w:lang w:eastAsia="ru-RU"/>
        </w:rPr>
        <w:t>к  решению</w:t>
      </w:r>
      <w:proofErr w:type="gramEnd"/>
      <w:r w:rsidRPr="004B5292">
        <w:rPr>
          <w:rFonts w:ascii="Times New Roman" w:eastAsia="Times New Roman" w:hAnsi="Times New Roman" w:cs="Times New Roman"/>
          <w:lang w:eastAsia="ru-RU"/>
        </w:rPr>
        <w:t xml:space="preserve"> Совета </w:t>
      </w:r>
      <w:proofErr w:type="spellStart"/>
      <w:r w:rsidRPr="004B5292">
        <w:rPr>
          <w:rFonts w:ascii="Times New Roman" w:eastAsia="Times New Roman" w:hAnsi="Times New Roman" w:cs="Times New Roman"/>
          <w:lang w:eastAsia="ru-RU"/>
        </w:rPr>
        <w:t>Эльтаркачского</w:t>
      </w:r>
      <w:proofErr w:type="spellEnd"/>
      <w:r w:rsidRPr="004B5292">
        <w:rPr>
          <w:rFonts w:ascii="Times New Roman" w:eastAsia="Times New Roman" w:hAnsi="Times New Roman" w:cs="Times New Roman"/>
          <w:lang w:eastAsia="ru-RU"/>
        </w:rPr>
        <w:t xml:space="preserve"> СП</w:t>
      </w:r>
    </w:p>
    <w:p w:rsidR="004B5292" w:rsidRPr="004B5292" w:rsidRDefault="004B5292" w:rsidP="004B52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B52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BA74F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4B529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A74F9">
        <w:rPr>
          <w:rFonts w:ascii="Times New Roman" w:eastAsia="Times New Roman" w:hAnsi="Times New Roman" w:cs="Times New Roman"/>
          <w:lang w:eastAsia="ru-RU"/>
        </w:rPr>
        <w:t>«О</w:t>
      </w:r>
      <w:r w:rsidR="009060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90602A">
        <w:rPr>
          <w:rFonts w:ascii="Times New Roman" w:eastAsia="Times New Roman" w:hAnsi="Times New Roman" w:cs="Times New Roman"/>
          <w:lang w:eastAsia="ru-RU"/>
        </w:rPr>
        <w:t>бюджета</w:t>
      </w:r>
      <w:r w:rsidRPr="004B5292">
        <w:rPr>
          <w:rFonts w:ascii="Times New Roman" w:eastAsia="Times New Roman" w:hAnsi="Times New Roman" w:cs="Times New Roman"/>
          <w:lang w:eastAsia="ru-RU"/>
        </w:rPr>
        <w:t>Эльтаркачского</w:t>
      </w:r>
      <w:proofErr w:type="spellEnd"/>
      <w:r w:rsidRPr="004B52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60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74F9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  <w:r w:rsidR="0090602A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D94A26" w:rsidRDefault="00BA74F9" w:rsidP="00BA74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поселения на 2024</w:t>
      </w:r>
      <w:r w:rsidRPr="004B5292">
        <w:rPr>
          <w:rFonts w:ascii="Times New Roman" w:eastAsia="Times New Roman" w:hAnsi="Times New Roman" w:cs="Times New Roman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 плановый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B5292" w:rsidRPr="004B52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94A26" w:rsidRPr="004B5292" w:rsidRDefault="00D94A26" w:rsidP="00D94A2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A74F9">
        <w:rPr>
          <w:rFonts w:ascii="Times New Roman" w:eastAsia="Times New Roman" w:hAnsi="Times New Roman" w:cs="Times New Roman"/>
          <w:lang w:eastAsia="ru-RU"/>
        </w:rPr>
        <w:t xml:space="preserve">    период 2025</w:t>
      </w:r>
      <w:r w:rsidR="00BA74F9" w:rsidRPr="004B5292">
        <w:rPr>
          <w:rFonts w:ascii="Times New Roman" w:eastAsia="Times New Roman" w:hAnsi="Times New Roman" w:cs="Times New Roman"/>
          <w:lang w:eastAsia="ru-RU"/>
        </w:rPr>
        <w:t>-202</w:t>
      </w:r>
      <w:r w:rsidR="00BA74F9">
        <w:rPr>
          <w:rFonts w:ascii="Times New Roman" w:eastAsia="Times New Roman" w:hAnsi="Times New Roman" w:cs="Times New Roman"/>
          <w:lang w:eastAsia="ru-RU"/>
        </w:rPr>
        <w:t>6</w:t>
      </w:r>
      <w:r w:rsidR="00BA74F9" w:rsidRPr="004B5292">
        <w:rPr>
          <w:rFonts w:ascii="Times New Roman" w:eastAsia="Times New Roman" w:hAnsi="Times New Roman" w:cs="Times New Roman"/>
          <w:lang w:eastAsia="ru-RU"/>
        </w:rPr>
        <w:t>годов»</w:t>
      </w:r>
      <w:r w:rsidR="00BA74F9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4B5292" w:rsidRPr="004B529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B5292" w:rsidRPr="004B5292" w:rsidRDefault="004B5292" w:rsidP="00D94A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B529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4B5292" w:rsidRPr="00D94A26" w:rsidRDefault="004B5292" w:rsidP="00D94A2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52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</w:p>
    <w:p w:rsidR="004B5292" w:rsidRPr="004B5292" w:rsidRDefault="004B5292" w:rsidP="004B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4B5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Эльтаркачского</w:t>
      </w:r>
      <w:proofErr w:type="spellEnd"/>
      <w:r w:rsidRPr="004B5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сельского</w:t>
      </w:r>
    </w:p>
    <w:p w:rsidR="004B5292" w:rsidRPr="004B5292" w:rsidRDefault="00D94A26" w:rsidP="004B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поселения на 2024-2026</w:t>
      </w:r>
      <w:r w:rsidR="004B5292" w:rsidRPr="004B52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годы</w:t>
      </w: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B52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 рублей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12"/>
        <w:gridCol w:w="567"/>
        <w:gridCol w:w="486"/>
        <w:gridCol w:w="531"/>
        <w:gridCol w:w="400"/>
        <w:gridCol w:w="306"/>
        <w:gridCol w:w="403"/>
        <w:gridCol w:w="709"/>
        <w:gridCol w:w="516"/>
        <w:gridCol w:w="850"/>
        <w:gridCol w:w="851"/>
        <w:gridCol w:w="992"/>
      </w:tblGrid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ind w:left="-4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</w:t>
            </w:r>
            <w:proofErr w:type="spellEnd"/>
          </w:p>
          <w:p w:rsidR="004B5292" w:rsidRPr="004B5292" w:rsidRDefault="004B5292" w:rsidP="004B5292">
            <w:pPr>
              <w:suppressAutoHyphens/>
              <w:spacing w:after="0" w:line="276" w:lineRule="auto"/>
              <w:ind w:left="-4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4B5292" w:rsidRPr="004B5292" w:rsidRDefault="004B5292" w:rsidP="004B5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КЦСР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</w:t>
            </w:r>
          </w:p>
          <w:p w:rsidR="004B5292" w:rsidRPr="004B5292" w:rsidRDefault="00861C0D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2024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861C0D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на 2025</w:t>
            </w:r>
            <w:r w:rsidR="004B5292"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861C0D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на 2026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год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AF22E6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8736,9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A" w:rsidRDefault="009A34DA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4B5292" w:rsidRDefault="00AF22E6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8916,4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AF22E6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9024,1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8B0D5B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146871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4922,5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146871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4938,0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8B0D5B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4849,1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27419C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4880,7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146871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4896,2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</w:t>
            </w:r>
            <w:proofErr w:type="gramStart"/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самоуправления  по</w:t>
            </w:r>
            <w:proofErr w:type="gramEnd"/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обеспечению деятельности Главы местной администрации в рамках не программного направления деятельности (Расходы на  выплаты персоналу в целях обеспечения выполнения функции государственными (муниципальными)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B960D4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8B0D5B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146871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1009,9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BF26B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B" w:rsidRDefault="008B0D5B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4B5292" w:rsidRDefault="008B0D5B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36</w:t>
            </w:r>
            <w:r w:rsidR="00B40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01,8</w:t>
            </w:r>
          </w:p>
          <w:p w:rsidR="008B0D5B" w:rsidRPr="004B5292" w:rsidRDefault="008B0D5B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8B0D5B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146871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3601,8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</w:t>
            </w:r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B40AF8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27419C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146871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272,5</w:t>
            </w:r>
          </w:p>
        </w:tc>
      </w:tr>
      <w:tr w:rsidR="004B5292" w:rsidRPr="004B5292" w:rsidTr="00D35180">
        <w:trPr>
          <w:trHeight w:val="16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tabs>
                <w:tab w:val="left" w:pos="915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Calibri" w:eastAsia="Calibri" w:hAnsi="Calibri" w:cs="Times New Roman"/>
                <w:sz w:val="18"/>
                <w:szCs w:val="18"/>
              </w:rPr>
              <w:t>Расходы на обеспечение функций органов местного самоуправления по обеспечению деятельности исполни</w:t>
            </w:r>
            <w:r w:rsidR="00D35180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Pr="004B5292">
              <w:rPr>
                <w:rFonts w:ascii="Calibri" w:eastAsia="Calibri" w:hAnsi="Calibri" w:cs="Times New Roman"/>
                <w:sz w:val="18"/>
                <w:szCs w:val="18"/>
              </w:rPr>
              <w:t xml:space="preserve">тельных органов в </w:t>
            </w:r>
            <w:proofErr w:type="gramStart"/>
            <w:r w:rsidRPr="004B5292">
              <w:rPr>
                <w:rFonts w:ascii="Calibri" w:eastAsia="Calibri" w:hAnsi="Calibri" w:cs="Times New Roman"/>
                <w:sz w:val="18"/>
                <w:szCs w:val="18"/>
              </w:rPr>
              <w:t>рамках  направления</w:t>
            </w:r>
            <w:proofErr w:type="gramEnd"/>
            <w:r w:rsidRPr="004B5292">
              <w:rPr>
                <w:rFonts w:ascii="Calibri" w:eastAsia="Calibri" w:hAnsi="Calibri" w:cs="Times New Roman"/>
                <w:sz w:val="18"/>
                <w:szCs w:val="18"/>
              </w:rPr>
              <w:t xml:space="preserve"> деятельности (Иные бюджетные ассигнования)</w:t>
            </w:r>
          </w:p>
          <w:p w:rsidR="004B5292" w:rsidRPr="004B5292" w:rsidRDefault="004B5292" w:rsidP="004B5292">
            <w:pPr>
              <w:tabs>
                <w:tab w:val="left" w:pos="915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F85C1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F85C1C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F85C1C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  <w:r w:rsidR="00683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tabs>
                <w:tab w:val="left" w:pos="915"/>
              </w:tabs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B5292">
              <w:rPr>
                <w:rFonts w:ascii="Calibri" w:eastAsia="Calibri" w:hAnsi="Calibri" w:cs="Times New Roman"/>
                <w:b/>
                <w:sz w:val="18"/>
                <w:szCs w:val="18"/>
              </w:rPr>
              <w:t>Обеспечение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910EF6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910EF6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910EF6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910EF6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BF7A54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F85C1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902FD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F85C1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F85C1C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F85C1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346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902FDB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</w:t>
            </w:r>
            <w:r w:rsidR="00F85C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</w:t>
            </w:r>
            <w:r w:rsidR="00683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Резервные фонды местных администрации в рамках не программного направления деятельности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035536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F85C1C" w:rsidP="00F85C1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F85C1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46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F85C1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9705Д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F85C1C" w:rsidP="00F85C1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19,8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B5292" w:rsidRPr="004B5292" w:rsidTr="009659D8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6F3869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6F3869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6F3869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421,3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6F3869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1C" w:rsidRDefault="00F85C1C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6F3869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1C" w:rsidRDefault="00F85C1C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6F3869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421,3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D3518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Расходы на выплаты по оплате труда работников  местного самоуправления по осуществлению деятельности пер</w:t>
            </w:r>
            <w:r w:rsidR="00D3518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вичного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воинского учета на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терри</w:t>
            </w:r>
            <w:r w:rsidR="00D3518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то</w:t>
            </w:r>
            <w:r w:rsidR="00D3518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рир</w:t>
            </w:r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иях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где отсутствуют военные комиссариаты (Расходы на выплаты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персо</w:t>
            </w:r>
            <w:r w:rsidR="00D3518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</w:t>
            </w:r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налу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6F3869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4F" w:rsidRDefault="00F7414F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6F3869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F3869" w:rsidRPr="004B5292" w:rsidRDefault="006F3869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370,4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Расходы  по осуществлению деятельности первичного воинского учета на территориях, где отсутствуют военные комиссариаты  в рамках не программного направления деятельности(Закупка товаров, работ и услуг для государственных  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6F3869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6F3869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6F3869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50,9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022D4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4B5292" w:rsidRDefault="006F3869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3,0</w:t>
            </w:r>
            <w:r w:rsidR="004B5292"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022D4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6F3869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Муниципальная программа» Противодействие коррупции на территории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 на 2021-2023годы»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022D4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6F3869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«Обеспечение мероприятий по противодействию коррупции на территории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022D4C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6F3869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Мероприятия по противодействию коррупции на территории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Эльтаркач-</w:t>
            </w: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 (Закупка товаров ,работ и услуг для государственных (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)услуг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022D4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6F3869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Муниципальная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программа»Профилактика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терроризма и экстремизма ,а также минимизация (или) ликвидация последствий проявления терроризма и экстремизма на территории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 »2021-2025годы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022D4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6F3869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по профилактике терроризма и экстремизма, а также минимизация (или) ликвидация последствий проявления терроризма и экстремизма на территории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022D4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6F3869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Мероприятия по противодействию терроризму и экстремизму и защита жизни граждан, проживающих на территории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 сельского поселени</w:t>
            </w:r>
            <w:r w:rsidR="00D3518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я(Закупка товаров работ и </w:t>
            </w:r>
            <w:proofErr w:type="spellStart"/>
            <w:r w:rsidR="00D3518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услугдля</w:t>
            </w: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государственных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91376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022D4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6F3869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39402A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1317</w:t>
            </w:r>
            <w:r w:rsidR="00BA6F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ED1A9B" w:rsidP="00ED1A9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1439,0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264BE3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1500,9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Муниципальная программа «Развитие малого и среднего предпринимательства на территории 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 »на 2019-2024годы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022D4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045B96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394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по  «Развитию малого и среднего предпринимательства на территории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022D4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045B96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394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Мероприятия по обеспечению дальнейшего развития малого и среднего предпринимательства на территории 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государственных(муниципальных)услуг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9E0681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9E0681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022D4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045B96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394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Calibri" w:eastAsia="Calibri" w:hAnsi="Calibri" w:cs="Times New Roman"/>
                <w:sz w:val="18"/>
                <w:szCs w:val="18"/>
              </w:rPr>
              <w:t xml:space="preserve">Муниципальная программа »Энергосбережение и повышение энергетической эффективности на территории </w:t>
            </w:r>
            <w:proofErr w:type="spellStart"/>
            <w:r w:rsidRPr="004B5292">
              <w:rPr>
                <w:rFonts w:ascii="Calibri" w:eastAsia="Calibri" w:hAnsi="Calibri" w:cs="Times New Roman"/>
                <w:sz w:val="18"/>
                <w:szCs w:val="18"/>
              </w:rPr>
              <w:t>Эльтаркачского</w:t>
            </w:r>
            <w:proofErr w:type="spellEnd"/>
            <w:r w:rsidRPr="004B5292">
              <w:rPr>
                <w:rFonts w:ascii="Calibri" w:eastAsia="Calibri" w:hAnsi="Calibri" w:cs="Times New Roman"/>
                <w:sz w:val="18"/>
                <w:szCs w:val="18"/>
              </w:rPr>
              <w:t xml:space="preserve"> сельского поселения на 2021-2025годы»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80106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045B96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394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 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Calibri" w:eastAsia="Calibri" w:hAnsi="Calibri" w:cs="Times New Roman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освещения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9402A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</w:t>
            </w:r>
            <w:r w:rsidR="00380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045B96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394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5292">
              <w:rPr>
                <w:rFonts w:ascii="Calibri" w:eastAsia="Calibri" w:hAnsi="Calibri" w:cs="Times New Roman"/>
                <w:sz w:val="18"/>
                <w:szCs w:val="18"/>
              </w:rPr>
              <w:t xml:space="preserve">Мероприятия  по проведению энергетического обследования, оснащения, повышения энергетической эффективности  систем освещения здания» (Закупка товаров, работ и услуг </w:t>
            </w:r>
            <w:r w:rsidRPr="004B5292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80106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902FDB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394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Муниципальная программа «Охрана окружающей среды на территории </w:t>
            </w:r>
            <w:proofErr w:type="spellStart"/>
            <w:r w:rsidRPr="004B529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Эльтаркачского</w:t>
            </w:r>
            <w:proofErr w:type="spellEnd"/>
            <w:r w:rsidRPr="004B529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сельского поселения на 2020-2024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80106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9402A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по «Охране окружающей среды на территории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Эльтаркачскогоского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на 2020-2024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80106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9402A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 «Охрана окружающей среды» на 2020-2024годы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80106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9402A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Мероприятия по обеспечению</w:t>
            </w:r>
            <w:r w:rsidRPr="004B5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529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охраны окружающей среды на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территорииЭльтаркачского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сельского поселения(Закупка товаров, работ и услуг для государственных(муниципальных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80106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9402A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Муниципальная программа «Обеспечение безопасности дорожного движения на дорогах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 »на 2020-2023гг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9402A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9402A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по  обеспечению безопасности дорожного движения на дорогах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9402A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9402A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Мероприятия по обеспечению безопасности дорожного движения на дорогах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9402A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9402A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B5292"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B5292" w:rsidRPr="004B5292" w:rsidTr="009659D8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Дорож</w:t>
            </w:r>
            <w:r w:rsidR="00D35180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ное хозяйство (</w:t>
            </w:r>
            <w:proofErr w:type="spellStart"/>
            <w:r w:rsidR="00D35180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Дорожные</w:t>
            </w:r>
            <w:r w:rsidRPr="004B529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фонды</w:t>
            </w:r>
            <w:proofErr w:type="spellEnd"/>
            <w:r w:rsidRPr="004B529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AA65D5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9402A" w:rsidP="004B529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139</w:t>
            </w:r>
            <w:r w:rsidR="006837F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6837FD" w:rsidP="004B5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1416,7</w:t>
            </w:r>
          </w:p>
        </w:tc>
      </w:tr>
      <w:tr w:rsidR="004B5292" w:rsidRPr="004B5292" w:rsidTr="009659D8">
        <w:trPr>
          <w:trHeight w:val="18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Расходы на ремонт и содержание действующей сети автомобильных дорог местного значения в рамках не программного направления деятельности (Закупка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9203Д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E26591" w:rsidP="004B52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1293,</w:t>
            </w:r>
            <w:r w:rsidR="00AA65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9402A" w:rsidP="004B529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1392</w:t>
            </w:r>
            <w:r w:rsidR="006837F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20689" w:rsidP="004B529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1416,7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Другие вопросы в области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национа-льной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экономики.Мероприятия</w:t>
            </w:r>
            <w:proofErr w:type="spellEnd"/>
            <w:proofErr w:type="gram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по землеустройству 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зелепользованию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Прочая закупка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товаров,работ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92026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79100E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79100E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79100E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79100E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79100E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79100E" w:rsidRDefault="00380106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79100E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79100E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79100E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79100E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100E" w:rsidRPr="0079100E" w:rsidRDefault="0079100E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79100E" w:rsidRDefault="00264BE3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  <w:r w:rsidR="0015052C" w:rsidRPr="00791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264BE3" w:rsidRDefault="00264BE3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64B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81,2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65D5" w:rsidRPr="004B5292" w:rsidRDefault="00E26591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E26591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4B5292" w:rsidRDefault="00902FDB" w:rsidP="006837F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</w:t>
            </w:r>
            <w:r w:rsidR="006837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E26591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E26591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320689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освещение улиц  в рамках непрограммного направления деятельности (Закупка товаров ,работ и услуг для государственных(муниципальных)нужд)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D" w:rsidRDefault="00F041FD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41FD" w:rsidRDefault="00F041FD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E26591" w:rsidP="00E265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3A3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E26591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320689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F041FD" w:rsidRDefault="00F041FD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80106" w:rsidRPr="004B5292" w:rsidRDefault="002F49C7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2F49C7" w:rsidRPr="004B5292" w:rsidRDefault="002F49C7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2F49C7" w:rsidRDefault="002F49C7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4B5292" w:rsidRDefault="002F49C7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1953,1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2F49C7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2F49C7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2F49C7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1718,1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2F49C7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2F49C7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F49C7" w:rsidRDefault="002F49C7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2F49C7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1137,0</w:t>
            </w:r>
          </w:p>
        </w:tc>
      </w:tr>
      <w:tr w:rsidR="004B5292" w:rsidRPr="004B5292" w:rsidTr="00D35180">
        <w:trPr>
          <w:trHeight w:val="2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</w:t>
            </w:r>
            <w:r w:rsidRPr="004B529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2F49C7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575,8</w:t>
            </w:r>
            <w:r w:rsidR="00F85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E3E" w:rsidRDefault="000F6E3E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2F49C7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F49C7" w:rsidRDefault="002F49C7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2F49C7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581,1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92" w:rsidRPr="004B5292" w:rsidRDefault="004B5292" w:rsidP="004B5292">
            <w:pPr>
              <w:suppressAutoHyphens/>
              <w:spacing w:before="240" w:after="0" w:line="276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94026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F42C65" w:rsidP="004B5292">
            <w:pPr>
              <w:suppressAutoHyphens/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F42C65" w:rsidP="004B5292">
            <w:pPr>
              <w:suppressAutoHyphens/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42C65" w:rsidRDefault="00F42C65" w:rsidP="004B5292">
            <w:pPr>
              <w:suppressAutoHyphens/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F42C65" w:rsidP="004B5292">
            <w:pPr>
              <w:suppressAutoHyphens/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235,0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2B261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2B261C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2B261C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126,1</w:t>
            </w:r>
          </w:p>
        </w:tc>
      </w:tr>
      <w:tr w:rsidR="004B5292" w:rsidRPr="004B5292" w:rsidTr="009659D8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8D03F1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8D03F1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8D03F1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126,1</w:t>
            </w:r>
          </w:p>
        </w:tc>
      </w:tr>
      <w:tr w:rsidR="004B5292" w:rsidRPr="004B5292" w:rsidTr="009659D8">
        <w:trPr>
          <w:trHeight w:val="15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Расходы на доплаты к пенсиям муниципальных работников в рамках не программного направления деятельности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Default="008D03F1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122,2</w:t>
            </w:r>
          </w:p>
          <w:p w:rsidR="00F42C65" w:rsidRDefault="00F42C65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42C65" w:rsidRPr="004B5292" w:rsidRDefault="00F42C65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8D03F1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C537AF" w:rsidRDefault="008D03F1" w:rsidP="004B5292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8D03F1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126,1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МЕЖБЮДЖЕТНЫЕ ТРАНСФЕРТЫ ОБЩЕГО ХАРАКТЕРА БЮДЖЕТАМ С</w:t>
            </w:r>
            <w:r w:rsidR="00D3518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УБЪЕКТОВ РОССИЙСКОЙ ФЕДЕРАЦИИ </w:t>
            </w:r>
            <w:r w:rsidRPr="004B529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A00D4" w:rsidRDefault="00EA00D4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4B5292" w:rsidRDefault="008D03F1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4B5292" w:rsidRDefault="008D03F1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B5292" w:rsidRPr="004B5292" w:rsidRDefault="008D03F1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81,7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090338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--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8D03F1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81,4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8D03F1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81,6</w:t>
            </w: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8D03F1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81,7</w:t>
            </w:r>
          </w:p>
        </w:tc>
      </w:tr>
      <w:tr w:rsidR="004B5292" w:rsidRPr="004B5292" w:rsidTr="00965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Расходы на осуществление части полномочий по решению вопросов местного значения в соответствии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97036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2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8D03F1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8D03F1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92" w:rsidRPr="004B5292" w:rsidRDefault="004B5292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B5292" w:rsidRPr="004B5292" w:rsidRDefault="008D03F1" w:rsidP="004B52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81,7</w:t>
            </w:r>
          </w:p>
        </w:tc>
      </w:tr>
    </w:tbl>
    <w:p w:rsidR="004B5292" w:rsidRPr="004B5292" w:rsidRDefault="004B5292" w:rsidP="004B5292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4FB5" w:rsidRDefault="004B5292" w:rsidP="00744B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2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</w:t>
      </w:r>
      <w:r w:rsidR="00994F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</w:p>
    <w:p w:rsidR="00994FB5" w:rsidRDefault="00994FB5" w:rsidP="00744B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4FB5" w:rsidRDefault="00994FB5" w:rsidP="00744B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4FB5" w:rsidRDefault="00994FB5" w:rsidP="00744B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4B0D" w:rsidRPr="006C688D" w:rsidRDefault="00994FB5" w:rsidP="00744B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6C68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7717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744B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44B0D" w:rsidRPr="00744B0D">
        <w:rPr>
          <w:rFonts w:ascii="Times New Roman" w:eastAsia="Times New Roman" w:hAnsi="Times New Roman" w:cs="Times New Roman"/>
          <w:lang w:eastAsia="ru-RU"/>
        </w:rPr>
        <w:t>Приложение 5</w:t>
      </w:r>
    </w:p>
    <w:p w:rsidR="007717B3" w:rsidRPr="004B5292" w:rsidRDefault="007717B3" w:rsidP="00771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5292">
        <w:rPr>
          <w:rFonts w:ascii="Times New Roman" w:eastAsia="Times New Roman" w:hAnsi="Times New Roman" w:cs="Times New Roman"/>
          <w:lang w:eastAsia="ru-RU"/>
        </w:rPr>
        <w:t>к  решению</w:t>
      </w:r>
      <w:proofErr w:type="gramEnd"/>
      <w:r w:rsidRPr="004B5292">
        <w:rPr>
          <w:rFonts w:ascii="Times New Roman" w:eastAsia="Times New Roman" w:hAnsi="Times New Roman" w:cs="Times New Roman"/>
          <w:lang w:eastAsia="ru-RU"/>
        </w:rPr>
        <w:t xml:space="preserve"> Совета </w:t>
      </w:r>
      <w:proofErr w:type="spellStart"/>
      <w:r w:rsidRPr="004B5292">
        <w:rPr>
          <w:rFonts w:ascii="Times New Roman" w:eastAsia="Times New Roman" w:hAnsi="Times New Roman" w:cs="Times New Roman"/>
          <w:lang w:eastAsia="ru-RU"/>
        </w:rPr>
        <w:t>Эльтаркачского</w:t>
      </w:r>
      <w:proofErr w:type="spellEnd"/>
      <w:r w:rsidRPr="004B5292">
        <w:rPr>
          <w:rFonts w:ascii="Times New Roman" w:eastAsia="Times New Roman" w:hAnsi="Times New Roman" w:cs="Times New Roman"/>
          <w:lang w:eastAsia="ru-RU"/>
        </w:rPr>
        <w:t xml:space="preserve"> СП</w:t>
      </w:r>
    </w:p>
    <w:p w:rsidR="007717B3" w:rsidRPr="004B5292" w:rsidRDefault="007717B3" w:rsidP="007717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B52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4B5292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«О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бюджета</w:t>
      </w:r>
      <w:r w:rsidRPr="004B5292">
        <w:rPr>
          <w:rFonts w:ascii="Times New Roman" w:eastAsia="Times New Roman" w:hAnsi="Times New Roman" w:cs="Times New Roman"/>
          <w:lang w:eastAsia="ru-RU"/>
        </w:rPr>
        <w:t>Эльтаркачского</w:t>
      </w:r>
      <w:proofErr w:type="spellEnd"/>
      <w:r w:rsidRPr="004B529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7717B3" w:rsidRDefault="007717B3" w:rsidP="007717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поселения на 2024</w:t>
      </w:r>
      <w:r w:rsidRPr="004B5292">
        <w:rPr>
          <w:rFonts w:ascii="Times New Roman" w:eastAsia="Times New Roman" w:hAnsi="Times New Roman" w:cs="Times New Roman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 плановый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4B52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A2119" w:rsidRDefault="007717B3" w:rsidP="007717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период 2025</w:t>
      </w:r>
      <w:r w:rsidRPr="004B5292">
        <w:rPr>
          <w:rFonts w:ascii="Times New Roman" w:eastAsia="Times New Roman" w:hAnsi="Times New Roman" w:cs="Times New Roman"/>
          <w:lang w:eastAsia="ru-RU"/>
        </w:rPr>
        <w:t>-202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4B5292">
        <w:rPr>
          <w:rFonts w:ascii="Times New Roman" w:eastAsia="Times New Roman" w:hAnsi="Times New Roman" w:cs="Times New Roman"/>
          <w:lang w:eastAsia="ru-RU"/>
        </w:rPr>
        <w:t>годов</w:t>
      </w:r>
    </w:p>
    <w:p w:rsidR="004B5292" w:rsidRPr="00744B0D" w:rsidRDefault="004A2119" w:rsidP="004B52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  <w:r w:rsidR="00BA74F9" w:rsidRPr="00744B0D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744B0D" w:rsidRPr="00744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BA74F9" w:rsidRPr="00744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2FDB" w:rsidRPr="00744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5292" w:rsidRPr="00744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4B0D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4B5292" w:rsidRPr="00744B0D" w:rsidRDefault="004B5292" w:rsidP="004B5292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lang w:eastAsia="ru-RU"/>
        </w:rPr>
      </w:pPr>
      <w:r w:rsidRPr="00744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902FDB" w:rsidRPr="00744B0D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744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74F9" w:rsidRPr="00744B0D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744B0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B5292" w:rsidRPr="00744B0D" w:rsidRDefault="004B5292" w:rsidP="00BA74F9">
      <w:pPr>
        <w:spacing w:after="0" w:line="240" w:lineRule="auto"/>
        <w:ind w:left="6096" w:hanging="5245"/>
        <w:jc w:val="center"/>
        <w:rPr>
          <w:rFonts w:ascii="Times New Roman" w:eastAsia="Times New Roman" w:hAnsi="Times New Roman" w:cs="Times New Roman"/>
          <w:lang w:eastAsia="ru-RU"/>
        </w:rPr>
      </w:pPr>
      <w:r w:rsidRPr="00744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2FDB" w:rsidRPr="00744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4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5292" w:rsidRPr="00744B0D" w:rsidRDefault="004B5292" w:rsidP="00744B0D">
      <w:pPr>
        <w:spacing w:after="0" w:line="240" w:lineRule="auto"/>
        <w:ind w:left="6096" w:hanging="5529"/>
        <w:jc w:val="center"/>
        <w:rPr>
          <w:rFonts w:ascii="Times New Roman" w:eastAsia="Times New Roman" w:hAnsi="Times New Roman" w:cs="Times New Roman"/>
          <w:lang w:eastAsia="ru-RU"/>
        </w:rPr>
      </w:pPr>
      <w:r w:rsidRPr="00744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4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5292" w:rsidRPr="00744B0D" w:rsidRDefault="004B5292" w:rsidP="004B5292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ru-RU"/>
        </w:rPr>
      </w:pPr>
    </w:p>
    <w:p w:rsidR="004B5292" w:rsidRPr="004B5292" w:rsidRDefault="004B5292" w:rsidP="004B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52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</w:t>
      </w:r>
      <w:r w:rsidRPr="004B5292">
        <w:rPr>
          <w:rFonts w:ascii="Times New Roman" w:eastAsia="Times New Roman" w:hAnsi="Times New Roman" w:cs="Times New Roman"/>
          <w:b/>
          <w:lang w:eastAsia="ru-RU"/>
        </w:rPr>
        <w:t xml:space="preserve">ваний по муниципальным программам </w:t>
      </w:r>
      <w:proofErr w:type="spellStart"/>
      <w:r w:rsidRPr="004B5292">
        <w:rPr>
          <w:rFonts w:ascii="Times New Roman" w:eastAsia="Times New Roman" w:hAnsi="Times New Roman" w:cs="Times New Roman"/>
          <w:b/>
          <w:lang w:eastAsia="ru-RU"/>
        </w:rPr>
        <w:t>Эльтаркачс</w:t>
      </w:r>
      <w:r w:rsidR="00902FDB">
        <w:rPr>
          <w:rFonts w:ascii="Times New Roman" w:eastAsia="Times New Roman" w:hAnsi="Times New Roman" w:cs="Times New Roman"/>
          <w:b/>
          <w:lang w:eastAsia="ru-RU"/>
        </w:rPr>
        <w:t>кого</w:t>
      </w:r>
      <w:proofErr w:type="spellEnd"/>
      <w:r w:rsidR="00902FDB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на 2024</w:t>
      </w:r>
      <w:r w:rsidRPr="004B5292">
        <w:rPr>
          <w:rFonts w:ascii="Times New Roman" w:eastAsia="Times New Roman" w:hAnsi="Times New Roman" w:cs="Times New Roman"/>
          <w:b/>
          <w:lang w:eastAsia="ru-RU"/>
        </w:rPr>
        <w:t xml:space="preserve"> год и </w:t>
      </w:r>
      <w:proofErr w:type="spellStart"/>
      <w:r w:rsidRPr="004B5292">
        <w:rPr>
          <w:rFonts w:ascii="Times New Roman" w:eastAsia="Times New Roman" w:hAnsi="Times New Roman" w:cs="Times New Roman"/>
          <w:b/>
          <w:lang w:eastAsia="ru-RU"/>
        </w:rPr>
        <w:t>п</w:t>
      </w:r>
      <w:r w:rsidR="00902FDB">
        <w:rPr>
          <w:rFonts w:ascii="Times New Roman" w:eastAsia="Times New Roman" w:hAnsi="Times New Roman" w:cs="Times New Roman"/>
          <w:b/>
          <w:lang w:eastAsia="ru-RU"/>
        </w:rPr>
        <w:t>ланоеый</w:t>
      </w:r>
      <w:proofErr w:type="spellEnd"/>
      <w:r w:rsidR="00902FDB">
        <w:rPr>
          <w:rFonts w:ascii="Times New Roman" w:eastAsia="Times New Roman" w:hAnsi="Times New Roman" w:cs="Times New Roman"/>
          <w:b/>
          <w:lang w:eastAsia="ru-RU"/>
        </w:rPr>
        <w:t xml:space="preserve"> период 2025 и 2026</w:t>
      </w:r>
      <w:r w:rsidRPr="004B5292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4B5292" w:rsidRPr="004B5292" w:rsidRDefault="004B5292" w:rsidP="004B5292">
      <w:pPr>
        <w:spacing w:after="0" w:line="240" w:lineRule="auto"/>
        <w:ind w:left="623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(тыс. рублей)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303"/>
        <w:gridCol w:w="2690"/>
        <w:gridCol w:w="993"/>
        <w:gridCol w:w="992"/>
        <w:gridCol w:w="995"/>
      </w:tblGrid>
      <w:tr w:rsidR="004B5292" w:rsidRPr="004B5292" w:rsidTr="00506729">
        <w:tc>
          <w:tcPr>
            <w:tcW w:w="554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03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нормативно-правового  акта</w:t>
            </w:r>
          </w:p>
        </w:tc>
        <w:tc>
          <w:tcPr>
            <w:tcW w:w="2690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993" w:type="dxa"/>
            <w:vAlign w:val="center"/>
          </w:tcPr>
          <w:p w:rsidR="004B5292" w:rsidRPr="004B5292" w:rsidRDefault="00AF5525" w:rsidP="004B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2024</w:t>
            </w:r>
            <w:r w:rsidR="004B5292" w:rsidRPr="004B5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4B5292" w:rsidRPr="004B5292" w:rsidRDefault="004B5292" w:rsidP="004B5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  <w:p w:rsidR="00506729" w:rsidRDefault="00AF5525" w:rsidP="004B5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2025</w:t>
            </w:r>
          </w:p>
          <w:p w:rsidR="004B5292" w:rsidRPr="004B5292" w:rsidRDefault="004B5292" w:rsidP="004B5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5" w:type="dxa"/>
            <w:vAlign w:val="center"/>
          </w:tcPr>
          <w:p w:rsidR="004B5292" w:rsidRPr="004B5292" w:rsidRDefault="004B5292" w:rsidP="004B5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  <w:p w:rsidR="00506729" w:rsidRDefault="00AF5525" w:rsidP="004B5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2026</w:t>
            </w:r>
          </w:p>
          <w:p w:rsidR="004B5292" w:rsidRPr="004B5292" w:rsidRDefault="004B5292" w:rsidP="004B5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4B5292" w:rsidRPr="004B5292" w:rsidTr="00506729">
        <w:tc>
          <w:tcPr>
            <w:tcW w:w="554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3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сельского поселения от 21.12.2021 №46 «Об утверждении муниципальной программы </w:t>
            </w:r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«Противодействие коррупции на территории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 на 2021-2024»</w:t>
            </w:r>
          </w:p>
        </w:tc>
        <w:tc>
          <w:tcPr>
            <w:tcW w:w="2690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на территории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 на 2021-2024годы»</w:t>
            </w:r>
          </w:p>
        </w:tc>
        <w:tc>
          <w:tcPr>
            <w:tcW w:w="993" w:type="dxa"/>
            <w:vAlign w:val="center"/>
          </w:tcPr>
          <w:p w:rsidR="004B5292" w:rsidRPr="004B5292" w:rsidRDefault="00AF5525" w:rsidP="004B52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vAlign w:val="center"/>
          </w:tcPr>
          <w:p w:rsidR="004B5292" w:rsidRPr="004B5292" w:rsidRDefault="004B5292" w:rsidP="004B529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5" w:type="dxa"/>
            <w:vAlign w:val="center"/>
          </w:tcPr>
          <w:p w:rsidR="004B5292" w:rsidRPr="004B5292" w:rsidRDefault="00F0710E" w:rsidP="004B529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5292"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B5292" w:rsidRPr="004B5292" w:rsidTr="00506729">
        <w:tc>
          <w:tcPr>
            <w:tcW w:w="554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3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 от </w:t>
            </w:r>
            <w:proofErr w:type="gram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21.12.2020  №</w:t>
            </w:r>
            <w:proofErr w:type="gramEnd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47 «Об утверждении</w:t>
            </w:r>
          </w:p>
          <w:p w:rsidR="004B5292" w:rsidRPr="004B5292" w:rsidRDefault="004B5292" w:rsidP="004B52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муниципальной программы «Профилактика терроризма и экстремизма ,а также минимизация (или) ликвидация последствий проявления терроризма и экстремизма на территории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 на период с 2021-2025год»</w:t>
            </w:r>
          </w:p>
        </w:tc>
        <w:tc>
          <w:tcPr>
            <w:tcW w:w="2690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,а также минимизация (или) ликвидация последствий проявления терроризма и экстремизма на территории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 на период с 2021-2025года»</w:t>
            </w:r>
          </w:p>
        </w:tc>
        <w:tc>
          <w:tcPr>
            <w:tcW w:w="993" w:type="dxa"/>
            <w:vAlign w:val="center"/>
          </w:tcPr>
          <w:p w:rsidR="004B5292" w:rsidRPr="004B5292" w:rsidRDefault="00AF5525" w:rsidP="004B529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vAlign w:val="center"/>
          </w:tcPr>
          <w:p w:rsidR="004B5292" w:rsidRPr="004B5292" w:rsidRDefault="004B5292" w:rsidP="004B529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5" w:type="dxa"/>
            <w:vAlign w:val="center"/>
          </w:tcPr>
          <w:p w:rsidR="004B5292" w:rsidRPr="004B5292" w:rsidRDefault="00F0710E" w:rsidP="004B529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5292"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B5292" w:rsidRPr="004B5292" w:rsidTr="00506729">
        <w:tc>
          <w:tcPr>
            <w:tcW w:w="554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3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 от 28.03.2019№25«Об утверждении</w:t>
            </w:r>
          </w:p>
          <w:p w:rsidR="004B5292" w:rsidRPr="004B5292" w:rsidRDefault="004B5292" w:rsidP="004B52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муниципальной программы «Развитие малого и среднего предпринимательства на территории 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сельского поселения на 2019-2023 годы»</w:t>
            </w:r>
          </w:p>
        </w:tc>
        <w:tc>
          <w:tcPr>
            <w:tcW w:w="2690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Муниципальная программа «Развитие малого и среднего предпринимательства на территории 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 на 2019-2023годы»</w:t>
            </w:r>
          </w:p>
        </w:tc>
        <w:tc>
          <w:tcPr>
            <w:tcW w:w="993" w:type="dxa"/>
            <w:vAlign w:val="center"/>
          </w:tcPr>
          <w:p w:rsidR="004B5292" w:rsidRPr="004B5292" w:rsidRDefault="00AF5525" w:rsidP="004B529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vAlign w:val="center"/>
          </w:tcPr>
          <w:p w:rsidR="004B5292" w:rsidRPr="004B5292" w:rsidRDefault="004B5292" w:rsidP="004B529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5" w:type="dxa"/>
            <w:vAlign w:val="center"/>
          </w:tcPr>
          <w:p w:rsidR="004B5292" w:rsidRPr="004B5292" w:rsidRDefault="00AF5525" w:rsidP="004B529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07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4B5292" w:rsidRPr="004B5292" w:rsidTr="00506729">
        <w:tc>
          <w:tcPr>
            <w:tcW w:w="554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3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 от 24.03.2020г.№25«Об утверждении</w:t>
            </w:r>
          </w:p>
          <w:p w:rsidR="004B5292" w:rsidRPr="004B5292" w:rsidRDefault="004B5292" w:rsidP="004B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Муниципальной  программы «Обеспечение безопасности дорожного движения в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Эльтаркачском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сельском поселении на 2020-2025 годы»</w:t>
            </w:r>
          </w:p>
        </w:tc>
        <w:tc>
          <w:tcPr>
            <w:tcW w:w="2690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Эльтаркачском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сельском поселении на 2020-2025 годы»</w:t>
            </w:r>
          </w:p>
        </w:tc>
        <w:tc>
          <w:tcPr>
            <w:tcW w:w="993" w:type="dxa"/>
            <w:vAlign w:val="center"/>
          </w:tcPr>
          <w:p w:rsidR="004B5292" w:rsidRPr="004B5292" w:rsidRDefault="00F0710E" w:rsidP="00AF552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5292"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4B5292" w:rsidRPr="004B5292" w:rsidRDefault="004B5292" w:rsidP="004B529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5" w:type="dxa"/>
            <w:vAlign w:val="center"/>
          </w:tcPr>
          <w:p w:rsidR="004B5292" w:rsidRPr="004B5292" w:rsidRDefault="00F0710E" w:rsidP="004B529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5292"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B5292" w:rsidRPr="004B5292" w:rsidTr="00506729">
        <w:trPr>
          <w:trHeight w:val="215"/>
        </w:trPr>
        <w:tc>
          <w:tcPr>
            <w:tcW w:w="554" w:type="dxa"/>
          </w:tcPr>
          <w:p w:rsidR="004B5292" w:rsidRPr="004B5292" w:rsidRDefault="004B5292" w:rsidP="004B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3" w:type="dxa"/>
          </w:tcPr>
          <w:p w:rsidR="004B5292" w:rsidRPr="004B5292" w:rsidRDefault="004B5292" w:rsidP="004B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поселенияот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21.12.2020г№49об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утвержде-ниимуниципальнойпрограммы«Энегосбережение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</w:t>
            </w: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энергетической эффективности на территории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поселения»2021-2025гг»</w:t>
            </w:r>
          </w:p>
        </w:tc>
        <w:tc>
          <w:tcPr>
            <w:tcW w:w="2690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программа»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Энегосбережение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сельскогопоселения</w:t>
            </w:r>
            <w:proofErr w:type="spellEnd"/>
          </w:p>
          <w:p w:rsidR="004B5292" w:rsidRPr="004B5292" w:rsidRDefault="004B5292" w:rsidP="004B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2021-2025гг»</w:t>
            </w:r>
          </w:p>
        </w:tc>
        <w:tc>
          <w:tcPr>
            <w:tcW w:w="993" w:type="dxa"/>
            <w:vAlign w:val="center"/>
          </w:tcPr>
          <w:p w:rsidR="004B5292" w:rsidRPr="004B5292" w:rsidRDefault="00AF5525" w:rsidP="004B5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1,0</w:t>
            </w:r>
          </w:p>
        </w:tc>
        <w:tc>
          <w:tcPr>
            <w:tcW w:w="992" w:type="dxa"/>
            <w:vAlign w:val="center"/>
          </w:tcPr>
          <w:p w:rsidR="004B5292" w:rsidRPr="004B5292" w:rsidRDefault="004B5292" w:rsidP="004B5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5" w:type="dxa"/>
            <w:vAlign w:val="center"/>
          </w:tcPr>
          <w:p w:rsidR="004B5292" w:rsidRPr="004B5292" w:rsidRDefault="00AF5525" w:rsidP="004B5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4B5292" w:rsidRPr="004B5292" w:rsidTr="00506729">
        <w:trPr>
          <w:trHeight w:val="215"/>
        </w:trPr>
        <w:tc>
          <w:tcPr>
            <w:tcW w:w="554" w:type="dxa"/>
          </w:tcPr>
          <w:p w:rsidR="004B5292" w:rsidRPr="004B5292" w:rsidRDefault="004B5292" w:rsidP="004B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03" w:type="dxa"/>
          </w:tcPr>
          <w:p w:rsidR="004B5292" w:rsidRPr="004B5292" w:rsidRDefault="004B5292" w:rsidP="004B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Эльтарка-чского</w:t>
            </w:r>
            <w:proofErr w:type="spellEnd"/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24.03.2020г.№27  об утверждении муниципальной программы «Охрана окружающей среды на 2020-2024гг»</w:t>
            </w:r>
          </w:p>
        </w:tc>
        <w:tc>
          <w:tcPr>
            <w:tcW w:w="2690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«Охрана окружающей среды на 2020-2024гг»</w:t>
            </w:r>
          </w:p>
        </w:tc>
        <w:tc>
          <w:tcPr>
            <w:tcW w:w="993" w:type="dxa"/>
            <w:vAlign w:val="center"/>
          </w:tcPr>
          <w:p w:rsidR="004B5292" w:rsidRPr="004B5292" w:rsidRDefault="00AF5525" w:rsidP="004B5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vAlign w:val="center"/>
          </w:tcPr>
          <w:p w:rsidR="004B5292" w:rsidRPr="004B5292" w:rsidRDefault="004B5292" w:rsidP="004B5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5" w:type="dxa"/>
            <w:vAlign w:val="center"/>
          </w:tcPr>
          <w:p w:rsidR="004B5292" w:rsidRPr="004B5292" w:rsidRDefault="00BA74F9" w:rsidP="004B5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B5292" w:rsidRPr="004B5292" w:rsidTr="00506729">
        <w:trPr>
          <w:trHeight w:val="215"/>
        </w:trPr>
        <w:tc>
          <w:tcPr>
            <w:tcW w:w="554" w:type="dxa"/>
          </w:tcPr>
          <w:p w:rsidR="004B5292" w:rsidRPr="004B5292" w:rsidRDefault="004B5292" w:rsidP="004B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</w:tcPr>
          <w:p w:rsidR="004B5292" w:rsidRPr="004B5292" w:rsidRDefault="004B5292" w:rsidP="004B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B5292" w:rsidRPr="004B5292" w:rsidRDefault="004B5292" w:rsidP="004B5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B5292" w:rsidRPr="004B5292" w:rsidRDefault="004B5292" w:rsidP="004B5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4B5292" w:rsidRPr="004B5292" w:rsidRDefault="004B5292" w:rsidP="004B5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5292" w:rsidRPr="004B5292" w:rsidTr="00506729">
        <w:trPr>
          <w:trHeight w:val="215"/>
        </w:trPr>
        <w:tc>
          <w:tcPr>
            <w:tcW w:w="554" w:type="dxa"/>
          </w:tcPr>
          <w:p w:rsidR="004B5292" w:rsidRPr="004B5292" w:rsidRDefault="004B5292" w:rsidP="004B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</w:tcPr>
          <w:p w:rsidR="004B5292" w:rsidRPr="004B5292" w:rsidRDefault="004B5292" w:rsidP="004B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Align w:val="center"/>
          </w:tcPr>
          <w:p w:rsidR="004B5292" w:rsidRPr="004B5292" w:rsidRDefault="004B5292" w:rsidP="004B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4B5292" w:rsidRPr="004B5292" w:rsidRDefault="00BA74F9" w:rsidP="004B5292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6</w:t>
            </w:r>
            <w:r w:rsidR="00AF5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4B5292" w:rsidRPr="004B5292" w:rsidRDefault="004B5292" w:rsidP="004B529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5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5" w:type="dxa"/>
            <w:vAlign w:val="center"/>
          </w:tcPr>
          <w:p w:rsidR="004B5292" w:rsidRPr="004B5292" w:rsidRDefault="00BA74F9" w:rsidP="004B529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4B5292" w:rsidRPr="004B5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</w:tbl>
    <w:p w:rsidR="004B5292" w:rsidRPr="004B5292" w:rsidRDefault="004B5292" w:rsidP="004B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p w:rsidR="004B5292" w:rsidRPr="004B5292" w:rsidRDefault="004B5292" w:rsidP="004B5292">
      <w:pPr>
        <w:spacing w:after="200" w:line="276" w:lineRule="auto"/>
        <w:ind w:left="75"/>
        <w:rPr>
          <w:rFonts w:ascii="Calibri" w:eastAsia="Calibri" w:hAnsi="Calibri" w:cs="Times New Roman"/>
          <w:sz w:val="18"/>
          <w:szCs w:val="18"/>
        </w:rPr>
      </w:pPr>
    </w:p>
    <w:p w:rsidR="004B5292" w:rsidRPr="004B5292" w:rsidRDefault="004B5292" w:rsidP="004B5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5292" w:rsidRPr="004B5292" w:rsidRDefault="004B5292" w:rsidP="004B5292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292" w:rsidRPr="004B5292" w:rsidRDefault="004B5292" w:rsidP="004B5292">
      <w:pPr>
        <w:tabs>
          <w:tab w:val="left" w:pos="7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tabs>
          <w:tab w:val="left" w:pos="7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tabs>
          <w:tab w:val="left" w:pos="7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>
      <w:pPr>
        <w:tabs>
          <w:tab w:val="left" w:pos="7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2" w:rsidRPr="004B5292" w:rsidRDefault="004B5292" w:rsidP="004B5292"/>
    <w:p w:rsidR="004B5292" w:rsidRPr="004B5292" w:rsidRDefault="004B5292" w:rsidP="004B5292"/>
    <w:p w:rsidR="007A488A" w:rsidRDefault="007A488A"/>
    <w:sectPr w:rsidR="007A488A" w:rsidSect="00BA74F9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DA47A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A9F352F"/>
    <w:multiLevelType w:val="multilevel"/>
    <w:tmpl w:val="775ECA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5047BA1"/>
    <w:multiLevelType w:val="hybridMultilevel"/>
    <w:tmpl w:val="2C1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C3BB3"/>
    <w:multiLevelType w:val="multilevel"/>
    <w:tmpl w:val="FBFC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2BC31AF7"/>
    <w:multiLevelType w:val="hybridMultilevel"/>
    <w:tmpl w:val="D4B4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C0E0C"/>
    <w:multiLevelType w:val="hybridMultilevel"/>
    <w:tmpl w:val="B55892F6"/>
    <w:lvl w:ilvl="0" w:tplc="D3D4F168">
      <w:start w:val="5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2E955227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606397"/>
    <w:multiLevelType w:val="multilevel"/>
    <w:tmpl w:val="C6C6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754DD7"/>
    <w:multiLevelType w:val="hybridMultilevel"/>
    <w:tmpl w:val="683C3128"/>
    <w:lvl w:ilvl="0" w:tplc="97CE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086757"/>
    <w:multiLevelType w:val="hybridMultilevel"/>
    <w:tmpl w:val="9C722E0E"/>
    <w:lvl w:ilvl="0" w:tplc="4514A63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3F421563"/>
    <w:multiLevelType w:val="hybridMultilevel"/>
    <w:tmpl w:val="3F0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A33EE"/>
    <w:multiLevelType w:val="hybridMultilevel"/>
    <w:tmpl w:val="A7D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07DB4"/>
    <w:multiLevelType w:val="hybridMultilevel"/>
    <w:tmpl w:val="487C1424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7" w15:restartNumberingAfterBreak="0">
    <w:nsid w:val="474E41BE"/>
    <w:multiLevelType w:val="multilevel"/>
    <w:tmpl w:val="D470870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9" w:hanging="1800"/>
      </w:pPr>
      <w:rPr>
        <w:rFonts w:hint="default"/>
      </w:rPr>
    </w:lvl>
  </w:abstractNum>
  <w:abstractNum w:abstractNumId="28" w15:restartNumberingAfterBreak="0">
    <w:nsid w:val="58671DD8"/>
    <w:multiLevelType w:val="hybridMultilevel"/>
    <w:tmpl w:val="9424AC60"/>
    <w:lvl w:ilvl="0" w:tplc="878EC12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4122D"/>
    <w:multiLevelType w:val="hybridMultilevel"/>
    <w:tmpl w:val="F12CB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222D5"/>
    <w:multiLevelType w:val="hybridMultilevel"/>
    <w:tmpl w:val="31365C36"/>
    <w:lvl w:ilvl="0" w:tplc="406E1DA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1" w15:restartNumberingAfterBreak="0">
    <w:nsid w:val="62C8592B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 w15:restartNumberingAfterBreak="0">
    <w:nsid w:val="639A5894"/>
    <w:multiLevelType w:val="hybridMultilevel"/>
    <w:tmpl w:val="915A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10E6"/>
    <w:multiLevelType w:val="multilevel"/>
    <w:tmpl w:val="D518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C7B8E"/>
    <w:multiLevelType w:val="hybridMultilevel"/>
    <w:tmpl w:val="F35CC858"/>
    <w:lvl w:ilvl="0" w:tplc="AF18B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93B4194"/>
    <w:multiLevelType w:val="hybridMultilevel"/>
    <w:tmpl w:val="3556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622ACA"/>
    <w:multiLevelType w:val="multilevel"/>
    <w:tmpl w:val="7C820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DB5037C"/>
    <w:multiLevelType w:val="hybridMultilevel"/>
    <w:tmpl w:val="D7A45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4589D"/>
    <w:multiLevelType w:val="hybridMultilevel"/>
    <w:tmpl w:val="DFD2406A"/>
    <w:lvl w:ilvl="0" w:tplc="E9980A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 w15:restartNumberingAfterBreak="0">
    <w:nsid w:val="6F1F450D"/>
    <w:multiLevelType w:val="multilevel"/>
    <w:tmpl w:val="A6DE4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626506"/>
    <w:multiLevelType w:val="multilevel"/>
    <w:tmpl w:val="40A2E7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1" w15:restartNumberingAfterBreak="0">
    <w:nsid w:val="73A71939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A419FE"/>
    <w:multiLevelType w:val="multilevel"/>
    <w:tmpl w:val="363CFD18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43" w15:restartNumberingAfterBreak="0">
    <w:nsid w:val="79797107"/>
    <w:multiLevelType w:val="hybridMultilevel"/>
    <w:tmpl w:val="0D4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018F6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5" w15:restartNumberingAfterBreak="0">
    <w:nsid w:val="7CCA1B5C"/>
    <w:multiLevelType w:val="multilevel"/>
    <w:tmpl w:val="91F6F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44"/>
  </w:num>
  <w:num w:numId="8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20"/>
  </w:num>
  <w:num w:numId="11">
    <w:abstractNumId w:val="27"/>
  </w:num>
  <w:num w:numId="12">
    <w:abstractNumId w:val="41"/>
  </w:num>
  <w:num w:numId="13">
    <w:abstractNumId w:val="43"/>
  </w:num>
  <w:num w:numId="14">
    <w:abstractNumId w:val="30"/>
  </w:num>
  <w:num w:numId="15">
    <w:abstractNumId w:val="42"/>
  </w:num>
  <w:num w:numId="16">
    <w:abstractNumId w:val="26"/>
  </w:num>
  <w:num w:numId="17">
    <w:abstractNumId w:val="19"/>
  </w:num>
  <w:num w:numId="18">
    <w:abstractNumId w:val="16"/>
  </w:num>
  <w:num w:numId="19">
    <w:abstractNumId w:val="24"/>
  </w:num>
  <w:num w:numId="2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8"/>
  </w:num>
  <w:num w:numId="23">
    <w:abstractNumId w:val="40"/>
  </w:num>
  <w:num w:numId="24">
    <w:abstractNumId w:val="45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34"/>
  </w:num>
  <w:num w:numId="41">
    <w:abstractNumId w:val="3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39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17"/>
  </w:num>
  <w:num w:numId="48">
    <w:abstractNumId w:val="22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92"/>
    <w:rsid w:val="00012B25"/>
    <w:rsid w:val="00014B61"/>
    <w:rsid w:val="00022D4C"/>
    <w:rsid w:val="00030D04"/>
    <w:rsid w:val="000340AF"/>
    <w:rsid w:val="00035536"/>
    <w:rsid w:val="00045B96"/>
    <w:rsid w:val="00083FE3"/>
    <w:rsid w:val="00084257"/>
    <w:rsid w:val="00090338"/>
    <w:rsid w:val="000B762F"/>
    <w:rsid w:val="000E55D1"/>
    <w:rsid w:val="000F6E3E"/>
    <w:rsid w:val="00110F27"/>
    <w:rsid w:val="00136789"/>
    <w:rsid w:val="00146871"/>
    <w:rsid w:val="0015052C"/>
    <w:rsid w:val="001870A6"/>
    <w:rsid w:val="001A076C"/>
    <w:rsid w:val="001B392C"/>
    <w:rsid w:val="001B79A4"/>
    <w:rsid w:val="001D2BA1"/>
    <w:rsid w:val="001E0E8B"/>
    <w:rsid w:val="001E2746"/>
    <w:rsid w:val="0020315D"/>
    <w:rsid w:val="00233CB7"/>
    <w:rsid w:val="00247CF5"/>
    <w:rsid w:val="00264BE3"/>
    <w:rsid w:val="0027419C"/>
    <w:rsid w:val="00292CE7"/>
    <w:rsid w:val="002B261C"/>
    <w:rsid w:val="002B64F4"/>
    <w:rsid w:val="002B7954"/>
    <w:rsid w:val="002D3493"/>
    <w:rsid w:val="002E5EB8"/>
    <w:rsid w:val="002F49C7"/>
    <w:rsid w:val="00312A01"/>
    <w:rsid w:val="00320689"/>
    <w:rsid w:val="0034640D"/>
    <w:rsid w:val="003545A7"/>
    <w:rsid w:val="00380106"/>
    <w:rsid w:val="0039402A"/>
    <w:rsid w:val="003A3B0D"/>
    <w:rsid w:val="003A5394"/>
    <w:rsid w:val="003C11F8"/>
    <w:rsid w:val="00410045"/>
    <w:rsid w:val="00437D08"/>
    <w:rsid w:val="00476BE0"/>
    <w:rsid w:val="0048387A"/>
    <w:rsid w:val="004922CB"/>
    <w:rsid w:val="004A2119"/>
    <w:rsid w:val="004B5292"/>
    <w:rsid w:val="004C2AD2"/>
    <w:rsid w:val="00506729"/>
    <w:rsid w:val="00515A27"/>
    <w:rsid w:val="005240F6"/>
    <w:rsid w:val="005414BC"/>
    <w:rsid w:val="00566E19"/>
    <w:rsid w:val="005729AB"/>
    <w:rsid w:val="005770AC"/>
    <w:rsid w:val="0058626D"/>
    <w:rsid w:val="005C4319"/>
    <w:rsid w:val="006232F9"/>
    <w:rsid w:val="00670438"/>
    <w:rsid w:val="00670936"/>
    <w:rsid w:val="006826F1"/>
    <w:rsid w:val="006837FD"/>
    <w:rsid w:val="00685A7F"/>
    <w:rsid w:val="00693F50"/>
    <w:rsid w:val="006948F5"/>
    <w:rsid w:val="00696CE5"/>
    <w:rsid w:val="006A45A4"/>
    <w:rsid w:val="006B4659"/>
    <w:rsid w:val="006C688D"/>
    <w:rsid w:val="006D26AB"/>
    <w:rsid w:val="006E2DCE"/>
    <w:rsid w:val="006F3869"/>
    <w:rsid w:val="007165C1"/>
    <w:rsid w:val="007169BB"/>
    <w:rsid w:val="00740A1E"/>
    <w:rsid w:val="00744B0D"/>
    <w:rsid w:val="00746495"/>
    <w:rsid w:val="007572F7"/>
    <w:rsid w:val="00760406"/>
    <w:rsid w:val="00760C00"/>
    <w:rsid w:val="007650D4"/>
    <w:rsid w:val="0077060A"/>
    <w:rsid w:val="007717B3"/>
    <w:rsid w:val="0079100E"/>
    <w:rsid w:val="00797930"/>
    <w:rsid w:val="007A488A"/>
    <w:rsid w:val="007D05CD"/>
    <w:rsid w:val="00804290"/>
    <w:rsid w:val="008348AD"/>
    <w:rsid w:val="00861C0D"/>
    <w:rsid w:val="008A4EA2"/>
    <w:rsid w:val="008B0D5B"/>
    <w:rsid w:val="008B4335"/>
    <w:rsid w:val="008C4B49"/>
    <w:rsid w:val="008D03F1"/>
    <w:rsid w:val="008F2B7C"/>
    <w:rsid w:val="00902FDB"/>
    <w:rsid w:val="0090602A"/>
    <w:rsid w:val="00910EF6"/>
    <w:rsid w:val="009223B5"/>
    <w:rsid w:val="009659D8"/>
    <w:rsid w:val="00994FB5"/>
    <w:rsid w:val="009A34DA"/>
    <w:rsid w:val="009D39E7"/>
    <w:rsid w:val="009E0681"/>
    <w:rsid w:val="009E46E3"/>
    <w:rsid w:val="00A56B3B"/>
    <w:rsid w:val="00A87253"/>
    <w:rsid w:val="00A87457"/>
    <w:rsid w:val="00AA4B0D"/>
    <w:rsid w:val="00AA65D5"/>
    <w:rsid w:val="00AC631C"/>
    <w:rsid w:val="00AE0FFA"/>
    <w:rsid w:val="00AF22E6"/>
    <w:rsid w:val="00AF5525"/>
    <w:rsid w:val="00B02976"/>
    <w:rsid w:val="00B4028D"/>
    <w:rsid w:val="00B40AF8"/>
    <w:rsid w:val="00B84899"/>
    <w:rsid w:val="00B93250"/>
    <w:rsid w:val="00B938B6"/>
    <w:rsid w:val="00B960D4"/>
    <w:rsid w:val="00BA6FCB"/>
    <w:rsid w:val="00BA74F9"/>
    <w:rsid w:val="00BC2AB2"/>
    <w:rsid w:val="00BC78A8"/>
    <w:rsid w:val="00BF26B7"/>
    <w:rsid w:val="00BF7A54"/>
    <w:rsid w:val="00C00BF5"/>
    <w:rsid w:val="00C05D09"/>
    <w:rsid w:val="00C1640B"/>
    <w:rsid w:val="00C50A4A"/>
    <w:rsid w:val="00C537AF"/>
    <w:rsid w:val="00C70B9C"/>
    <w:rsid w:val="00C90B61"/>
    <w:rsid w:val="00CA2ABA"/>
    <w:rsid w:val="00CB1287"/>
    <w:rsid w:val="00CF600C"/>
    <w:rsid w:val="00D35180"/>
    <w:rsid w:val="00D94A26"/>
    <w:rsid w:val="00DB42EC"/>
    <w:rsid w:val="00DC04CA"/>
    <w:rsid w:val="00DE7169"/>
    <w:rsid w:val="00DF1757"/>
    <w:rsid w:val="00DF7B50"/>
    <w:rsid w:val="00E2302E"/>
    <w:rsid w:val="00E26591"/>
    <w:rsid w:val="00E266CA"/>
    <w:rsid w:val="00E37DCB"/>
    <w:rsid w:val="00E51E79"/>
    <w:rsid w:val="00E52886"/>
    <w:rsid w:val="00E82890"/>
    <w:rsid w:val="00EA00D4"/>
    <w:rsid w:val="00ED1A9B"/>
    <w:rsid w:val="00ED7B81"/>
    <w:rsid w:val="00F041FD"/>
    <w:rsid w:val="00F0710E"/>
    <w:rsid w:val="00F4063C"/>
    <w:rsid w:val="00F42C65"/>
    <w:rsid w:val="00F637CC"/>
    <w:rsid w:val="00F7414F"/>
    <w:rsid w:val="00F85C1C"/>
    <w:rsid w:val="00F85DF1"/>
    <w:rsid w:val="00FE34F8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1D62"/>
  <w15:chartTrackingRefBased/>
  <w15:docId w15:val="{A1A6B6C3-0311-48C8-965B-A39F685A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292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292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292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B5292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292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292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529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4B5292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5292"/>
  </w:style>
  <w:style w:type="paragraph" w:customStyle="1" w:styleId="110">
    <w:name w:val="Заголовок 11"/>
    <w:basedOn w:val="a"/>
    <w:next w:val="a"/>
    <w:qFormat/>
    <w:rsid w:val="004B5292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B5292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B5292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4B5292"/>
  </w:style>
  <w:style w:type="numbering" w:customStyle="1" w:styleId="1110">
    <w:name w:val="Нет списка111"/>
    <w:next w:val="a2"/>
    <w:uiPriority w:val="99"/>
    <w:semiHidden/>
    <w:unhideWhenUsed/>
    <w:rsid w:val="004B5292"/>
  </w:style>
  <w:style w:type="table" w:customStyle="1" w:styleId="12">
    <w:name w:val="Сетка таблицы1"/>
    <w:basedOn w:val="a1"/>
    <w:next w:val="a3"/>
    <w:uiPriority w:val="59"/>
    <w:rsid w:val="004B52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uiPriority w:val="99"/>
    <w:semiHidden/>
    <w:rsid w:val="004B52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B52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B5292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42"/>
    <w:locked/>
    <w:rsid w:val="004B529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7"/>
    <w:rsid w:val="004B529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4">
    <w:name w:val="Основной текст1"/>
    <w:rsid w:val="004B529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3">
    <w:name w:val="Основной текст (4)"/>
    <w:rsid w:val="004B52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8">
    <w:name w:val="Основной текст + Полужирный"/>
    <w:rsid w:val="004B529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2">
    <w:name w:val="Основной текст2"/>
    <w:rsid w:val="004B529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rsid w:val="004B529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rsid w:val="004B52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4B5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semiHidden/>
    <w:rsid w:val="004B52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4B5292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B5292"/>
  </w:style>
  <w:style w:type="paragraph" w:customStyle="1" w:styleId="aaanao">
    <w:name w:val="aa?anao"/>
    <w:basedOn w:val="a"/>
    <w:next w:val="a"/>
    <w:rsid w:val="004B5292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Normal">
    <w:name w:val="ConsNormal"/>
    <w:rsid w:val="004B52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4B529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4B5292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4B5292"/>
  </w:style>
  <w:style w:type="paragraph" w:customStyle="1" w:styleId="ab">
    <w:name w:val="адресат"/>
    <w:basedOn w:val="a"/>
    <w:next w:val="a"/>
    <w:rsid w:val="004B5292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1">
    <w:name w:val="Основной текст с отступом 3 Знак"/>
    <w:link w:val="32"/>
    <w:uiPriority w:val="99"/>
    <w:semiHidden/>
    <w:rsid w:val="004B5292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4B5292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B5292"/>
    <w:rPr>
      <w:sz w:val="16"/>
      <w:szCs w:val="16"/>
    </w:rPr>
  </w:style>
  <w:style w:type="character" w:customStyle="1" w:styleId="25">
    <w:name w:val="Основной текст 2 Знак"/>
    <w:link w:val="26"/>
    <w:uiPriority w:val="99"/>
    <w:semiHidden/>
    <w:rsid w:val="004B529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4B5292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4B5292"/>
  </w:style>
  <w:style w:type="character" w:customStyle="1" w:styleId="33">
    <w:name w:val="Основной текст 3 Знак"/>
    <w:link w:val="34"/>
    <w:uiPriority w:val="99"/>
    <w:semiHidden/>
    <w:rsid w:val="004B5292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4B5292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4B5292"/>
    <w:rPr>
      <w:sz w:val="16"/>
      <w:szCs w:val="16"/>
    </w:rPr>
  </w:style>
  <w:style w:type="paragraph" w:styleId="ac">
    <w:name w:val="Title"/>
    <w:basedOn w:val="a"/>
    <w:link w:val="ad"/>
    <w:qFormat/>
    <w:rsid w:val="004B5292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0"/>
    <w:link w:val="ac"/>
    <w:rsid w:val="004B529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16">
    <w:name w:val="Без интервала1"/>
    <w:next w:val="ae"/>
    <w:uiPriority w:val="1"/>
    <w:qFormat/>
    <w:rsid w:val="004B52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link w:val="af0"/>
    <w:uiPriority w:val="99"/>
    <w:rsid w:val="004B52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header"/>
    <w:basedOn w:val="a"/>
    <w:link w:val="af"/>
    <w:uiPriority w:val="99"/>
    <w:unhideWhenUsed/>
    <w:rsid w:val="004B529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Верхний колонтитул Знак1"/>
    <w:basedOn w:val="a0"/>
    <w:uiPriority w:val="99"/>
    <w:semiHidden/>
    <w:rsid w:val="004B5292"/>
  </w:style>
  <w:style w:type="character" w:customStyle="1" w:styleId="af1">
    <w:name w:val="Нижний колонтитул Знак"/>
    <w:link w:val="af2"/>
    <w:rsid w:val="004B52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1"/>
    <w:unhideWhenUsed/>
    <w:rsid w:val="004B529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Нижний колонтитул Знак1"/>
    <w:basedOn w:val="a0"/>
    <w:uiPriority w:val="99"/>
    <w:semiHidden/>
    <w:rsid w:val="004B5292"/>
  </w:style>
  <w:style w:type="character" w:customStyle="1" w:styleId="af3">
    <w:name w:val="Основной текст с отступом Знак"/>
    <w:link w:val="af4"/>
    <w:semiHidden/>
    <w:rsid w:val="004B529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4">
    <w:name w:val="Body Text Indent"/>
    <w:basedOn w:val="a"/>
    <w:link w:val="af3"/>
    <w:semiHidden/>
    <w:unhideWhenUsed/>
    <w:rsid w:val="004B5292"/>
    <w:pPr>
      <w:suppressAutoHyphens/>
      <w:spacing w:after="0" w:line="240" w:lineRule="auto"/>
      <w:ind w:left="450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9">
    <w:name w:val="Основной текст с отступом Знак1"/>
    <w:basedOn w:val="a0"/>
    <w:uiPriority w:val="99"/>
    <w:semiHidden/>
    <w:rsid w:val="004B5292"/>
  </w:style>
  <w:style w:type="paragraph" w:customStyle="1" w:styleId="1a">
    <w:name w:val="Заголовок1"/>
    <w:basedOn w:val="a"/>
    <w:next w:val="aa"/>
    <w:rsid w:val="004B529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b">
    <w:name w:val="Название1"/>
    <w:basedOn w:val="a"/>
    <w:rsid w:val="004B52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4B529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4B52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4B5292"/>
    <w:pPr>
      <w:jc w:val="center"/>
    </w:pPr>
    <w:rPr>
      <w:b/>
      <w:bCs/>
    </w:rPr>
  </w:style>
  <w:style w:type="character" w:customStyle="1" w:styleId="WW8Num1z0">
    <w:name w:val="WW8Num1z0"/>
    <w:rsid w:val="004B5292"/>
    <w:rPr>
      <w:b/>
      <w:bCs w:val="0"/>
    </w:rPr>
  </w:style>
  <w:style w:type="character" w:customStyle="1" w:styleId="WW8Num2z0">
    <w:name w:val="WW8Num2z0"/>
    <w:rsid w:val="004B5292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4B5292"/>
  </w:style>
  <w:style w:type="character" w:customStyle="1" w:styleId="WW-Absatz-Standardschriftart">
    <w:name w:val="WW-Absatz-Standardschriftart"/>
    <w:rsid w:val="004B5292"/>
  </w:style>
  <w:style w:type="character" w:customStyle="1" w:styleId="WW-Absatz-Standardschriftart1">
    <w:name w:val="WW-Absatz-Standardschriftart1"/>
    <w:rsid w:val="004B5292"/>
  </w:style>
  <w:style w:type="character" w:customStyle="1" w:styleId="WW8Num3z0">
    <w:name w:val="WW8Num3z0"/>
    <w:rsid w:val="004B5292"/>
    <w:rPr>
      <w:rFonts w:ascii="Courier New" w:hAnsi="Courier New" w:cs="Courier New" w:hint="default"/>
    </w:rPr>
  </w:style>
  <w:style w:type="character" w:customStyle="1" w:styleId="WW8Num3z2">
    <w:name w:val="WW8Num3z2"/>
    <w:rsid w:val="004B5292"/>
    <w:rPr>
      <w:rFonts w:ascii="Wingdings" w:hAnsi="Wingdings" w:hint="default"/>
    </w:rPr>
  </w:style>
  <w:style w:type="character" w:customStyle="1" w:styleId="WW8Num3z3">
    <w:name w:val="WW8Num3z3"/>
    <w:rsid w:val="004B5292"/>
    <w:rPr>
      <w:rFonts w:ascii="Symbol" w:hAnsi="Symbol" w:hint="default"/>
    </w:rPr>
  </w:style>
  <w:style w:type="character" w:customStyle="1" w:styleId="WW8Num5z1">
    <w:name w:val="WW8Num5z1"/>
    <w:rsid w:val="004B5292"/>
    <w:rPr>
      <w:rFonts w:ascii="Courier New" w:hAnsi="Courier New" w:cs="Courier New" w:hint="default"/>
    </w:rPr>
  </w:style>
  <w:style w:type="character" w:customStyle="1" w:styleId="WW8Num13z0">
    <w:name w:val="WW8Num13z0"/>
    <w:rsid w:val="004B5292"/>
    <w:rPr>
      <w:b/>
      <w:bCs w:val="0"/>
    </w:rPr>
  </w:style>
  <w:style w:type="character" w:customStyle="1" w:styleId="WW8Num13z1">
    <w:name w:val="WW8Num13z1"/>
    <w:rsid w:val="004B5292"/>
    <w:rPr>
      <w:rFonts w:ascii="Times New Roman" w:eastAsia="Times New Roman" w:hAnsi="Times New Roman" w:cs="Times New Roman" w:hint="default"/>
    </w:rPr>
  </w:style>
  <w:style w:type="character" w:customStyle="1" w:styleId="1d">
    <w:name w:val="Основной шрифт абзаца1"/>
    <w:rsid w:val="004B5292"/>
  </w:style>
  <w:style w:type="character" w:customStyle="1" w:styleId="af7">
    <w:name w:val="Маркеры списка"/>
    <w:rsid w:val="004B5292"/>
    <w:rPr>
      <w:rFonts w:ascii="StarSymbol" w:eastAsia="StarSymbol" w:hAnsi="StarSymbol" w:cs="StarSymbol" w:hint="eastAsia"/>
      <w:sz w:val="18"/>
      <w:szCs w:val="18"/>
    </w:rPr>
  </w:style>
  <w:style w:type="character" w:customStyle="1" w:styleId="112">
    <w:name w:val="Заголовок 1 Знак1"/>
    <w:uiPriority w:val="9"/>
    <w:rsid w:val="004B52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uiPriority w:val="9"/>
    <w:semiHidden/>
    <w:rsid w:val="004B52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0">
    <w:name w:val="Заголовок 4 Знак1"/>
    <w:uiPriority w:val="9"/>
    <w:semiHidden/>
    <w:rsid w:val="004B529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59"/>
    <w:rsid w:val="004B52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B529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annotation reference"/>
    <w:uiPriority w:val="99"/>
    <w:semiHidden/>
    <w:unhideWhenUsed/>
    <w:rsid w:val="004B529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B529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B5292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B529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B5292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Hyperlink"/>
    <w:uiPriority w:val="99"/>
    <w:semiHidden/>
    <w:unhideWhenUsed/>
    <w:rsid w:val="004B5292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4B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1</Pages>
  <Words>5492</Words>
  <Characters>31310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</cp:lastModifiedBy>
  <cp:revision>127</cp:revision>
  <cp:lastPrinted>2024-01-15T08:08:00Z</cp:lastPrinted>
  <dcterms:created xsi:type="dcterms:W3CDTF">2023-01-07T12:44:00Z</dcterms:created>
  <dcterms:modified xsi:type="dcterms:W3CDTF">2024-01-15T08:09:00Z</dcterms:modified>
</cp:coreProperties>
</file>