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64" w:rsidRPr="00227DC1" w:rsidRDefault="005F0764" w:rsidP="005F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5F0764" w:rsidRPr="00227DC1" w:rsidRDefault="005F0764" w:rsidP="005F0764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F0764" w:rsidRPr="00227DC1" w:rsidRDefault="005F0764" w:rsidP="005F0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5F0764" w:rsidRPr="00227DC1" w:rsidRDefault="005F0764" w:rsidP="005F07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5F0764" w:rsidRPr="00227DC1" w:rsidRDefault="005F0764" w:rsidP="005F07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ЭЛЬТАРКАЧСКОГО</w:t>
      </w: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F0764" w:rsidRPr="00227DC1" w:rsidRDefault="005F0764" w:rsidP="005F0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F0764" w:rsidRPr="00227DC1" w:rsidRDefault="005F0764" w:rsidP="005F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5F0764" w:rsidRDefault="005F0764" w:rsidP="005F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</w:p>
    <w:p w:rsidR="005F0764" w:rsidRPr="00227DC1" w:rsidRDefault="005F0764" w:rsidP="005F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764" w:rsidRPr="00227DC1" w:rsidRDefault="005F0764" w:rsidP="005F07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DC1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внутреннего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DC1">
        <w:rPr>
          <w:rFonts w:ascii="Times New Roman" w:hAnsi="Times New Roman" w:cs="Times New Roman"/>
          <w:b/>
          <w:sz w:val="28"/>
          <w:szCs w:val="28"/>
        </w:rPr>
        <w:t>финансового контроля и внутреннего финансового аудита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Эльтаркачском сельском поселении</w:t>
      </w:r>
    </w:p>
    <w:p w:rsidR="005F0764" w:rsidRPr="00405777" w:rsidRDefault="005F0764" w:rsidP="005F0764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27DC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160.2-1</w:t>
      </w:r>
      <w:r w:rsidRPr="00227D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7DC1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</w:t>
      </w:r>
      <w:r w:rsidRPr="00405777">
        <w:rPr>
          <w:rFonts w:ascii="Times New Roman" w:hAnsi="Times New Roman" w:cs="Times New Roman"/>
          <w:sz w:val="28"/>
          <w:szCs w:val="28"/>
        </w:rPr>
        <w:t>решением Совета Эльтаркачского сельского поселения от 06.04.2020 года  № 96 «Об утверждении Положения о бюджетном процессе в Эльтаркачском сельском поселении», уставом Эльтаркачского сельского поселения</w:t>
      </w:r>
    </w:p>
    <w:p w:rsidR="005F0764" w:rsidRPr="00AD69CA" w:rsidRDefault="005F0764" w:rsidP="005F076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5F0764" w:rsidRPr="00227DC1" w:rsidRDefault="005F0764" w:rsidP="005F076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DC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Pr="00227DC1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внутреннего финансового контроля и внутреннего финансового аудита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Эльтаркачского </w:t>
      </w:r>
      <w:r w:rsidRPr="00227D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C1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5F0764" w:rsidRPr="00304B4C" w:rsidRDefault="005F0764" w:rsidP="005F07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69C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D69CA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69CA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Эльтаркачского  сельского поселения   </w:t>
      </w:r>
      <w:r w:rsidRPr="00AD69CA">
        <w:rPr>
          <w:rFonts w:ascii="Times New Roman" w:hAnsi="Times New Roman" w:cs="Times New Roman"/>
          <w:sz w:val="28"/>
          <w:szCs w:val="28"/>
          <w:lang w:bidi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</w:t>
      </w:r>
      <w:r w:rsidRPr="00AD69C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69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</w:t>
      </w:r>
      <w:r w:rsidRPr="00A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9CA">
        <w:rPr>
          <w:rFonts w:ascii="Times New Roman" w:eastAsia="Calibri" w:hAnsi="Times New Roman" w:cs="Times New Roman"/>
          <w:sz w:val="28"/>
          <w:szCs w:val="28"/>
        </w:rPr>
        <w:t>«</w:t>
      </w:r>
      <w:r w:rsidRPr="00304B4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осуществления внутреннего муниципального финансового контроля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Эльтаркач</w:t>
      </w:r>
      <w:r w:rsidRPr="00304B4C">
        <w:rPr>
          <w:rFonts w:ascii="Times New Roman" w:eastAsia="Calibri" w:hAnsi="Times New Roman" w:cs="Times New Roman"/>
          <w:sz w:val="28"/>
          <w:szCs w:val="28"/>
        </w:rPr>
        <w:t>ского сельского поселения</w:t>
      </w:r>
      <w:r w:rsidRPr="00AD69C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F0764" w:rsidRDefault="005F0764" w:rsidP="005F076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3. </w:t>
      </w:r>
      <w:r w:rsidRPr="00227DC1">
        <w:rPr>
          <w:rFonts w:ascii="Times New Roman" w:hAnsi="Times New Roman" w:cs="Times New Roman"/>
          <w:sz w:val="28"/>
          <w:szCs w:val="28"/>
        </w:rPr>
        <w:t xml:space="preserve">Обнародовать  постановление  на информационном стенде администрации  и разместить на официальном сайте в сети "Интернет"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7D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0764" w:rsidRPr="00227DC1" w:rsidRDefault="005F0764" w:rsidP="005F076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227DC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F0764" w:rsidRPr="00227DC1" w:rsidRDefault="005F0764" w:rsidP="005F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227DC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F0764" w:rsidRDefault="005F0764" w:rsidP="005F0764">
      <w:pPr>
        <w:jc w:val="both"/>
        <w:rPr>
          <w:sz w:val="28"/>
          <w:szCs w:val="28"/>
        </w:rPr>
      </w:pPr>
    </w:p>
    <w:p w:rsidR="005F0764" w:rsidRDefault="005F0764" w:rsidP="005F0764">
      <w:pPr>
        <w:jc w:val="both"/>
        <w:rPr>
          <w:sz w:val="28"/>
          <w:szCs w:val="28"/>
        </w:rPr>
      </w:pPr>
    </w:p>
    <w:p w:rsidR="005F0764" w:rsidRDefault="005F0764" w:rsidP="005F0764">
      <w:pPr>
        <w:rPr>
          <w:rFonts w:ascii="Times New Roman" w:hAnsi="Times New Roman" w:cs="Times New Roman"/>
          <w:b/>
          <w:sz w:val="28"/>
          <w:szCs w:val="28"/>
        </w:rPr>
      </w:pPr>
      <w:r w:rsidRPr="00AD69C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Эльтаркач</w:t>
      </w:r>
      <w:r w:rsidRPr="00AD69CA">
        <w:rPr>
          <w:rFonts w:ascii="Times New Roman" w:hAnsi="Times New Roman" w:cs="Times New Roman"/>
          <w:b/>
          <w:sz w:val="28"/>
          <w:szCs w:val="28"/>
        </w:rPr>
        <w:t xml:space="preserve">ского                                                                                     сельского поселения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Б.А.</w:t>
      </w:r>
      <w:r w:rsidRPr="00AD69CA">
        <w:rPr>
          <w:rFonts w:ascii="Times New Roman" w:hAnsi="Times New Roman" w:cs="Times New Roman"/>
          <w:b/>
          <w:sz w:val="28"/>
          <w:szCs w:val="28"/>
        </w:rPr>
        <w:t>Айбазов</w:t>
      </w:r>
    </w:p>
    <w:p w:rsidR="005F0764" w:rsidRDefault="005F0764" w:rsidP="005F0764">
      <w:pPr>
        <w:rPr>
          <w:rFonts w:ascii="Times New Roman" w:hAnsi="Times New Roman" w:cs="Times New Roman"/>
          <w:b/>
          <w:sz w:val="28"/>
          <w:szCs w:val="28"/>
        </w:rPr>
      </w:pPr>
    </w:p>
    <w:p w:rsidR="00BA706F" w:rsidRPr="00AD69CA" w:rsidRDefault="00BA706F" w:rsidP="005F07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0764" w:rsidRDefault="005F0764" w:rsidP="005F0764">
      <w:pPr>
        <w:pStyle w:val="a8"/>
        <w:spacing w:after="0"/>
        <w:ind w:left="4860"/>
        <w:jc w:val="right"/>
      </w:pPr>
    </w:p>
    <w:p w:rsidR="005F0764" w:rsidRPr="001F6441" w:rsidRDefault="005F0764" w:rsidP="005F0764">
      <w:pPr>
        <w:pStyle w:val="a8"/>
        <w:spacing w:after="0"/>
        <w:ind w:left="4860"/>
        <w:jc w:val="right"/>
      </w:pPr>
      <w:r>
        <w:rPr>
          <w:lang w:val="ru-RU"/>
        </w:rPr>
        <w:lastRenderedPageBreak/>
        <w:t xml:space="preserve">             </w:t>
      </w:r>
      <w:r w:rsidRPr="001F6441">
        <w:t>Приложение №1</w:t>
      </w:r>
    </w:p>
    <w:p w:rsidR="005F0764" w:rsidRPr="001F6441" w:rsidRDefault="005F0764" w:rsidP="005F076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6441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Эльтаркачского сельского поселения                        от  10.04. 2020г.   № 30</w:t>
      </w:r>
      <w:r w:rsidRPr="001F644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F0764" w:rsidRDefault="005F0764" w:rsidP="005F0764">
      <w:pPr>
        <w:ind w:left="4956"/>
      </w:pPr>
      <w:r>
        <w:t xml:space="preserve">                                                    </w:t>
      </w:r>
    </w:p>
    <w:p w:rsidR="005F0764" w:rsidRDefault="005F0764" w:rsidP="005F0764">
      <w:pPr>
        <w:pStyle w:val="a8"/>
        <w:spacing w:after="0"/>
        <w:ind w:left="0"/>
      </w:pPr>
    </w:p>
    <w:p w:rsidR="005F0764" w:rsidRPr="00AD69CA" w:rsidRDefault="005F0764" w:rsidP="005F0764">
      <w:pPr>
        <w:pStyle w:val="a8"/>
        <w:spacing w:after="0"/>
        <w:ind w:left="0"/>
        <w:rPr>
          <w:sz w:val="28"/>
          <w:szCs w:val="28"/>
        </w:rPr>
      </w:pPr>
    </w:p>
    <w:p w:rsidR="005F0764" w:rsidRPr="00AD69CA" w:rsidRDefault="005F0764" w:rsidP="005F0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9CA">
        <w:rPr>
          <w:rStyle w:val="aa"/>
          <w:rFonts w:ascii="Times New Roman" w:hAnsi="Times New Roman" w:cs="Times New Roman"/>
          <w:sz w:val="28"/>
          <w:szCs w:val="28"/>
        </w:rPr>
        <w:t>ПОРЯДОК</w:t>
      </w:r>
    </w:p>
    <w:p w:rsidR="005F0764" w:rsidRPr="00AD69CA" w:rsidRDefault="005F0764" w:rsidP="005F0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9CA">
        <w:rPr>
          <w:rStyle w:val="aa"/>
          <w:rFonts w:ascii="Times New Roman" w:hAnsi="Times New Roman" w:cs="Times New Roman"/>
          <w:sz w:val="28"/>
          <w:szCs w:val="28"/>
        </w:rPr>
        <w:t>осуществления внутреннего финансового контроля</w:t>
      </w:r>
      <w:r w:rsidRPr="00AD69CA">
        <w:rPr>
          <w:rFonts w:ascii="Times New Roman" w:hAnsi="Times New Roman" w:cs="Times New Roman"/>
          <w:sz w:val="28"/>
          <w:szCs w:val="28"/>
        </w:rPr>
        <w:t xml:space="preserve"> </w:t>
      </w:r>
      <w:r w:rsidRPr="00AD69CA">
        <w:rPr>
          <w:rStyle w:val="aa"/>
          <w:rFonts w:ascii="Times New Roman" w:hAnsi="Times New Roman" w:cs="Times New Roman"/>
          <w:sz w:val="28"/>
          <w:szCs w:val="28"/>
        </w:rPr>
        <w:t xml:space="preserve">и внутреннего финансового аудита </w:t>
      </w:r>
      <w:r w:rsidRPr="00AD69C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Эльтаркач</w:t>
      </w:r>
      <w:r w:rsidRPr="00AD69CA">
        <w:rPr>
          <w:rFonts w:ascii="Times New Roman" w:hAnsi="Times New Roman" w:cs="Times New Roman"/>
          <w:b/>
          <w:sz w:val="28"/>
          <w:szCs w:val="28"/>
        </w:rPr>
        <w:t xml:space="preserve">ском сельском поселении </w:t>
      </w:r>
    </w:p>
    <w:p w:rsidR="005F0764" w:rsidRPr="00AD69CA" w:rsidRDefault="005F0764" w:rsidP="005F076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0764" w:rsidRPr="00AD69CA" w:rsidRDefault="005F0764" w:rsidP="005F076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0764" w:rsidRPr="00AD69CA" w:rsidRDefault="005F0764" w:rsidP="005F076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1.1.  Настоящий Порядок устанавливает требования к организации и проведению внутреннего финансового контроля и внутреннего финансового аудита в </w:t>
      </w:r>
      <w:r>
        <w:rPr>
          <w:rFonts w:ascii="Times New Roman" w:hAnsi="Times New Roman" w:cs="Times New Roman"/>
          <w:sz w:val="28"/>
          <w:szCs w:val="28"/>
        </w:rPr>
        <w:t>Эльтаркачском</w:t>
      </w:r>
      <w:r w:rsidRPr="00AD69CA">
        <w:rPr>
          <w:rFonts w:ascii="Times New Roman" w:hAnsi="Times New Roman" w:cs="Times New Roman"/>
          <w:sz w:val="28"/>
          <w:szCs w:val="28"/>
        </w:rPr>
        <w:t xml:space="preserve"> сельском поселении поселение. </w:t>
      </w:r>
    </w:p>
    <w:p w:rsidR="005F0764" w:rsidRPr="00AD69CA" w:rsidRDefault="005F0764" w:rsidP="005F07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1.2. Целями внутреннего финансового контроля и внутреннего финансового аудита являются:</w:t>
      </w:r>
    </w:p>
    <w:p w:rsidR="005F0764" w:rsidRPr="00AD69CA" w:rsidRDefault="005F0764" w:rsidP="005F076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     - оценка целевого и эффективного использования средств бюджета муниципального образования;</w:t>
      </w:r>
    </w:p>
    <w:p w:rsidR="005F0764" w:rsidRPr="00AD69CA" w:rsidRDefault="005F0764" w:rsidP="005F076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5F0764" w:rsidRPr="00AD69CA" w:rsidRDefault="005F0764" w:rsidP="005F076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     - оценка соблюдения бюджетного законодательства и иных нормативных актов, регулирующих бюджетные правоотношения;  </w:t>
      </w:r>
    </w:p>
    <w:p w:rsidR="005F0764" w:rsidRPr="00AD69CA" w:rsidRDefault="005F0764" w:rsidP="005F076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   1.3.    Внутренний финансовый контроль и внутренний финансовый аудит осуществляется непрерывно должностными лицами (руководителем, заместителями руководителя) администрации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AD69CA">
        <w:rPr>
          <w:rFonts w:ascii="Times New Roman" w:hAnsi="Times New Roman" w:cs="Times New Roman"/>
          <w:sz w:val="28"/>
          <w:szCs w:val="28"/>
        </w:rPr>
        <w:t xml:space="preserve"> сельского поселения, иными должностными лицами главного администратора бюджетных средств, администратора бюджетных средств (далее - органами внутреннего финансового контроля (аудита),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- внутренние бюджетные процедуры), в отношении главных распорядителей (получателей) средств бюджета 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5F0764" w:rsidRPr="00AD69CA" w:rsidRDefault="005F0764" w:rsidP="005F0764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"/>
      <w:r w:rsidRPr="00AD69CA">
        <w:rPr>
          <w:rFonts w:ascii="Times New Roman" w:hAnsi="Times New Roman" w:cs="Times New Roman"/>
          <w:sz w:val="28"/>
          <w:szCs w:val="28"/>
        </w:rPr>
        <w:lastRenderedPageBreak/>
        <w:t xml:space="preserve">1.4. Внутренний финансовый контроль осуществляется в отношении бюджетных средств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AD69CA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Совета о бюджете на соответствующий год.</w:t>
      </w:r>
    </w:p>
    <w:p w:rsidR="005F0764" w:rsidRPr="00AD69CA" w:rsidRDefault="005F0764" w:rsidP="005F0764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764" w:rsidRPr="00AD69CA" w:rsidRDefault="005F0764" w:rsidP="005F076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CA">
        <w:rPr>
          <w:rFonts w:ascii="Times New Roman" w:hAnsi="Times New Roman" w:cs="Times New Roman"/>
          <w:b/>
          <w:sz w:val="28"/>
          <w:szCs w:val="28"/>
        </w:rPr>
        <w:t>2. Объекты внутреннего финансового контроля и внутреннего финансового аудита</w:t>
      </w:r>
    </w:p>
    <w:p w:rsidR="005F0764" w:rsidRPr="00AD69CA" w:rsidRDefault="005F0764" w:rsidP="005F0764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D69CA">
        <w:rPr>
          <w:rFonts w:ascii="Times New Roman" w:hAnsi="Times New Roman" w:cs="Times New Roman"/>
          <w:sz w:val="28"/>
          <w:szCs w:val="28"/>
        </w:rPr>
        <w:t>2.1.  Объектами внутреннего муниципального финансового контроля и внутреннего финансового аудита (далее - объекты контроля (аудита)) являются:</w:t>
      </w:r>
    </w:p>
    <w:p w:rsidR="005F0764" w:rsidRPr="00AD69CA" w:rsidRDefault="005F0764" w:rsidP="005F0764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-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Эльтаркачского </w:t>
      </w:r>
      <w:r w:rsidRPr="00AD69CA">
        <w:rPr>
          <w:rFonts w:ascii="Times New Roman" w:hAnsi="Times New Roman" w:cs="Times New Roman"/>
          <w:sz w:val="28"/>
          <w:szCs w:val="28"/>
        </w:rPr>
        <w:t xml:space="preserve">сельского поселения,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Эльтаркач</w:t>
      </w:r>
      <w:r w:rsidRPr="00AD69CA">
        <w:rPr>
          <w:rFonts w:ascii="Times New Roman" w:hAnsi="Times New Roman" w:cs="Times New Roman"/>
          <w:sz w:val="28"/>
          <w:szCs w:val="28"/>
        </w:rPr>
        <w:t>ского сельского поселения, а также руководитель и сотрудники;</w:t>
      </w:r>
    </w:p>
    <w:p w:rsidR="005F0764" w:rsidRPr="00AD69CA" w:rsidRDefault="005F0764" w:rsidP="005F0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- муниципальные казенные учреждения, учрежденные </w:t>
      </w:r>
      <w:r>
        <w:rPr>
          <w:rFonts w:ascii="Times New Roman" w:hAnsi="Times New Roman" w:cs="Times New Roman"/>
          <w:sz w:val="28"/>
          <w:szCs w:val="28"/>
        </w:rPr>
        <w:t>Эльтаркачским</w:t>
      </w:r>
      <w:r w:rsidRPr="00AD69CA">
        <w:rPr>
          <w:rFonts w:ascii="Times New Roman" w:hAnsi="Times New Roman" w:cs="Times New Roman"/>
          <w:sz w:val="28"/>
          <w:szCs w:val="28"/>
        </w:rPr>
        <w:t xml:space="preserve"> сельским поселением – как получатели бюджетных средств, его руководители и сотрудники.</w:t>
      </w:r>
    </w:p>
    <w:p w:rsidR="005F0764" w:rsidRPr="00AD69CA" w:rsidRDefault="005F0764" w:rsidP="005F0764">
      <w:pPr>
        <w:pStyle w:val="1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3. Организация внутреннего финансового контроля и внутреннего финансового аудита</w:t>
      </w:r>
      <w:bookmarkEnd w:id="1"/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5"/>
      <w:r w:rsidRPr="00AD69C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CA">
        <w:rPr>
          <w:rFonts w:ascii="Times New Roman" w:hAnsi="Times New Roman" w:cs="Times New Roman"/>
          <w:sz w:val="28"/>
          <w:szCs w:val="28"/>
        </w:rPr>
        <w:t>При осуществлении внутреннего финансового контроля и внутреннего финансового аудита проводятся проверки, обследования (далее - контрольные мероприятия):</w:t>
      </w:r>
    </w:p>
    <w:bookmarkEnd w:id="2"/>
    <w:p w:rsidR="005F0764" w:rsidRPr="00AD69CA" w:rsidRDefault="005F0764" w:rsidP="005F0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</w:t>
      </w:r>
      <w:r w:rsidRPr="00AD69CA">
        <w:rPr>
          <w:rFonts w:ascii="Times New Roman" w:hAnsi="Times New Roman" w:cs="Times New Roman"/>
          <w:sz w:val="28"/>
          <w:szCs w:val="28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обследование, под которым понимается анализ и оценка состояния определенной сферы деятельности объекта контроля.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</w:t>
      </w:r>
      <w:r w:rsidRPr="00AD69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3.4. По мере необходимости могут проводиться   внеплановые контрольные мероприятия.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3.5.  План проверок разрабатывается ответственным лицом и утверждается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главой Эльтаркачского</w:t>
      </w: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(приложение №1).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3.6. Рабочая группа, осуществляющая проверку, утверждается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Эльтаркачского </w:t>
      </w: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(приложение №2)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3.7. Внеплановые проверки проводятся по поручению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Эльтаркачского</w:t>
      </w: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3.8. Плановые и внеплановые проверки проводятся в соответствии с распоряжением, изданным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Эльтаркачского</w:t>
      </w: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3.9. О проведении контрольного мероприятия объект контроля уведомляется письменным уведомлением.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3.10. Внеплановые контрольные мероприятия проводятся без письменного уведомления объекта контроля.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3.11.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b/>
          <w:color w:val="000000"/>
          <w:sz w:val="28"/>
          <w:szCs w:val="28"/>
        </w:rPr>
        <w:t>4. Проведение внутреннего финансового контроля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31"/>
      <w:r w:rsidRPr="00AD69CA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>
        <w:rPr>
          <w:rFonts w:ascii="Times New Roman" w:hAnsi="Times New Roman" w:cs="Times New Roman"/>
          <w:sz w:val="28"/>
          <w:szCs w:val="28"/>
        </w:rPr>
        <w:t>Эльтаркач</w:t>
      </w:r>
      <w:r w:rsidRPr="00AD69CA">
        <w:rPr>
          <w:rFonts w:ascii="Times New Roman" w:hAnsi="Times New Roman" w:cs="Times New Roman"/>
          <w:sz w:val="28"/>
          <w:szCs w:val="28"/>
        </w:rPr>
        <w:t>ского сельского поселения,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а) как главный распорядитель бюджетных средств бюджета поселения осуществляет внутренний финансовый контроль, направленный на:</w:t>
      </w:r>
    </w:p>
    <w:bookmarkEnd w:id="3"/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lastRenderedPageBreak/>
        <w:t>- подготовку и организацию мер по повышению экономности и результативности использования бюджетных средств.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б) как главный администратор доходов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в) как главный администратор источников финансирования дефицита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 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32"/>
      <w:r w:rsidRPr="00AD69CA">
        <w:rPr>
          <w:rFonts w:ascii="Times New Roman" w:hAnsi="Times New Roman" w:cs="Times New Roman"/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5" w:name="sub_933"/>
      <w:bookmarkEnd w:id="4"/>
      <w:r w:rsidRPr="00AD69CA">
        <w:rPr>
          <w:rFonts w:ascii="Times New Roman" w:hAnsi="Times New Roman" w:cs="Times New Roman"/>
          <w:sz w:val="28"/>
          <w:szCs w:val="28"/>
        </w:rPr>
        <w:t>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34"/>
      <w:bookmarkEnd w:id="5"/>
      <w:r w:rsidRPr="00AD69CA">
        <w:rPr>
          <w:rFonts w:ascii="Times New Roman" w:hAnsi="Times New Roman" w:cs="Times New Roman"/>
          <w:sz w:val="28"/>
          <w:szCs w:val="28"/>
        </w:rPr>
        <w:t>4.3. Руководитель и члены рабочей группы вправе:</w:t>
      </w:r>
    </w:p>
    <w:bookmarkEnd w:id="6"/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 находиться на территории, в административных зданиях и служебных помещениях объекта контроля;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получать доступ к информационным ресурсам автоматизированных систем;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получать устные разъяснения по существу проверяемых вопросов.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35"/>
      <w:r w:rsidRPr="00AD69CA">
        <w:rPr>
          <w:rFonts w:ascii="Times New Roman" w:hAnsi="Times New Roman" w:cs="Times New Roman"/>
          <w:sz w:val="28"/>
          <w:szCs w:val="28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7"/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- полноты, своевременности и правильности отражения, совершенных финансовых и хозяйственных операций в бюджетном (бухгалтерском) учете и </w:t>
      </w:r>
      <w:r w:rsidRPr="00AD69CA">
        <w:rPr>
          <w:rFonts w:ascii="Times New Roman" w:hAnsi="Times New Roman" w:cs="Times New Roman"/>
          <w:sz w:val="28"/>
          <w:szCs w:val="28"/>
        </w:rPr>
        <w:lastRenderedPageBreak/>
        <w:t>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 наличие и состояние текущего контроля за движением материальных ценностей и денежных средств, правильность формирования затрат, полнота 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полноты и своевременности поступления в бюджет источников финансирования дефицита бюджета;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 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lastRenderedPageBreak/>
        <w:t>- 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936"/>
      <w:r w:rsidRPr="00AD69CA">
        <w:rPr>
          <w:rFonts w:ascii="Times New Roman" w:hAnsi="Times New Roman" w:cs="Times New Roman"/>
          <w:color w:val="000000"/>
          <w:sz w:val="28"/>
          <w:szCs w:val="28"/>
        </w:rPr>
        <w:t>4.5. Контрольные мероприятия проводятся в соответствии с утвержденным планом.</w:t>
      </w:r>
    </w:p>
    <w:p w:rsidR="005F0764" w:rsidRPr="00AD69CA" w:rsidRDefault="005F0764" w:rsidP="005F07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4.6. Результаты проверки оформляются актом, обследования – заключением (приложение №3).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42"/>
      <w:r w:rsidRPr="00AD69CA">
        <w:rPr>
          <w:rFonts w:ascii="Times New Roman" w:hAnsi="Times New Roman" w:cs="Times New Roman"/>
          <w:sz w:val="28"/>
          <w:szCs w:val="28"/>
        </w:rPr>
        <w:t>4.7.   Акт состоит из вводной, описательной и заключительной частей.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4.8. Акт проверки составляется в двух экземплярах и подписывается должностными лицами, осуществляющими контрольное мероприятие. 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4.9. Один экземпляр акта проверки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Эльтаркачского </w:t>
      </w:r>
      <w:r w:rsidRPr="00AD69C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для рассмотрения и принятия решений в соответствии с законодательством.</w:t>
      </w:r>
    </w:p>
    <w:p w:rsidR="005F0764" w:rsidRPr="00AD69CA" w:rsidRDefault="005F0764" w:rsidP="005F07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4.10. 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bookmarkEnd w:id="9"/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4.11. </w:t>
      </w:r>
      <w:r w:rsidRPr="00AD69CA">
        <w:rPr>
          <w:rFonts w:ascii="Times New Roman" w:hAnsi="Times New Roman" w:cs="Times New Roman"/>
          <w:sz w:val="28"/>
          <w:szCs w:val="28"/>
        </w:rPr>
        <w:t xml:space="preserve">Контроль над ходом мероприятий по устранению выявленных нарушений осуществляет глава администрации. </w:t>
      </w:r>
      <w:bookmarkEnd w:id="8"/>
    </w:p>
    <w:p w:rsidR="005F0764" w:rsidRPr="00AD69CA" w:rsidRDefault="005F0764" w:rsidP="005F076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400"/>
      <w:r w:rsidRPr="00AD69CA">
        <w:rPr>
          <w:rFonts w:ascii="Times New Roman" w:hAnsi="Times New Roman" w:cs="Times New Roman"/>
          <w:sz w:val="28"/>
          <w:szCs w:val="28"/>
        </w:rPr>
        <w:t>5. Проведение внутреннего финансового аудита</w:t>
      </w:r>
      <w:bookmarkEnd w:id="10"/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58"/>
      <w:r w:rsidRPr="00AD69CA">
        <w:rPr>
          <w:rFonts w:ascii="Times New Roman" w:hAnsi="Times New Roman" w:cs="Times New Roman"/>
          <w:sz w:val="28"/>
          <w:szCs w:val="28"/>
        </w:rPr>
        <w:t>5.1</w:t>
      </w:r>
      <w:bookmarkStart w:id="12" w:name="sub_957"/>
      <w:bookmarkEnd w:id="11"/>
      <w:r w:rsidRPr="00AD69CA">
        <w:rPr>
          <w:rFonts w:ascii="Times New Roman" w:hAnsi="Times New Roman" w:cs="Times New Roman"/>
          <w:sz w:val="28"/>
          <w:szCs w:val="28"/>
        </w:rPr>
        <w:t xml:space="preserve">. </w:t>
      </w:r>
      <w:bookmarkEnd w:id="12"/>
      <w:r w:rsidRPr="00AD69CA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59"/>
      <w:r w:rsidRPr="00AD69CA">
        <w:rPr>
          <w:rFonts w:ascii="Times New Roman" w:hAnsi="Times New Roman" w:cs="Times New Roman"/>
          <w:sz w:val="28"/>
          <w:szCs w:val="28"/>
        </w:rPr>
        <w:t xml:space="preserve">5.2. При проведении внутреннего финансового аудита осуществляется проверка соблюдения законов и иных нормативных правовых актов, </w:t>
      </w:r>
      <w:r w:rsidRPr="00AD69CA">
        <w:rPr>
          <w:rFonts w:ascii="Times New Roman" w:hAnsi="Times New Roman" w:cs="Times New Roman"/>
          <w:sz w:val="28"/>
          <w:szCs w:val="28"/>
        </w:rPr>
        <w:lastRenderedPageBreak/>
        <w:t>регламентирующих использование бюджетных средств других уровней,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60"/>
      <w:bookmarkEnd w:id="13"/>
      <w:r w:rsidRPr="00AD69CA">
        <w:rPr>
          <w:rFonts w:ascii="Times New Roman" w:hAnsi="Times New Roman" w:cs="Times New Roman"/>
          <w:sz w:val="28"/>
          <w:szCs w:val="28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4"/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7" w:history="1">
        <w:r w:rsidRPr="00AD69CA">
          <w:rPr>
            <w:rStyle w:val="a5"/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AD69C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наличия составленного и утвержденного субъектом контроля (аудита) плана на календарный год;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полноты и своевременности выполнения контрольных мероприятий, предусмотренных планом;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соблюдения требований к организации и проведению контрольных мероприятий;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наличия оформленных материалов проведенных контрольных мероприятий;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 соблюдения требований к оформлению акта по результатам контрольных мероприятий;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анализа целевых показателей при исполнении программ, подпрограмм, мероприятий;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устранения недостатков, выявленных предыдущим контрольным мероприятием;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другие вопросы в части проведения внутреннего финансового контроля и оформления его результатов.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61"/>
      <w:r w:rsidRPr="00AD69CA">
        <w:rPr>
          <w:rFonts w:ascii="Times New Roman" w:hAnsi="Times New Roman" w:cs="Times New Roman"/>
          <w:sz w:val="28"/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5"/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lastRenderedPageBreak/>
        <w:t>- составления и исполнения бюджета, составления бюджетной отчетности и ведения бюджетного учета;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анализа первичных данных бюджетного учета;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выявления недостатков и нарушений в бюджетном учете и отчетности;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62"/>
      <w:r w:rsidRPr="00AD69CA">
        <w:rPr>
          <w:rFonts w:ascii="Times New Roman" w:hAnsi="Times New Roman" w:cs="Times New Roman"/>
          <w:sz w:val="28"/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6"/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65"/>
      <w:r w:rsidRPr="00AD69CA">
        <w:rPr>
          <w:rFonts w:ascii="Times New Roman" w:hAnsi="Times New Roman" w:cs="Times New Roman"/>
          <w:sz w:val="28"/>
          <w:szCs w:val="28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 (приложение №4).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67"/>
      <w:bookmarkEnd w:id="17"/>
      <w:r w:rsidRPr="00AD69CA">
        <w:rPr>
          <w:rFonts w:ascii="Times New Roman" w:hAnsi="Times New Roman" w:cs="Times New Roman"/>
          <w:sz w:val="28"/>
          <w:szCs w:val="28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8"/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lastRenderedPageBreak/>
        <w:t>Доказательства считаются достаточными, если информация, которая основывается на фактах, является убедительной.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Доказательства должны обосновывать сделанные выводы и рекомендации.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68"/>
      <w:r w:rsidRPr="00AD69CA">
        <w:rPr>
          <w:rFonts w:ascii="Times New Roman" w:hAnsi="Times New Roman" w:cs="Times New Roman"/>
          <w:sz w:val="28"/>
          <w:szCs w:val="28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69"/>
      <w:bookmarkEnd w:id="19"/>
      <w:r w:rsidRPr="00AD69CA">
        <w:rPr>
          <w:rFonts w:ascii="Times New Roman" w:hAnsi="Times New Roman" w:cs="Times New Roman"/>
          <w:sz w:val="28"/>
          <w:szCs w:val="28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70"/>
      <w:bookmarkEnd w:id="20"/>
      <w:r w:rsidRPr="00AD69CA">
        <w:rPr>
          <w:rFonts w:ascii="Times New Roman" w:hAnsi="Times New Roman" w:cs="Times New Roman"/>
          <w:sz w:val="28"/>
          <w:szCs w:val="28"/>
        </w:rPr>
        <w:t xml:space="preserve">5.10. </w:t>
      </w:r>
      <w:bookmarkStart w:id="22" w:name="sub_971"/>
      <w:bookmarkEnd w:id="21"/>
      <w:r w:rsidRPr="00AD69CA">
        <w:rPr>
          <w:rFonts w:ascii="Times New Roman" w:hAnsi="Times New Roman" w:cs="Times New Roman"/>
          <w:sz w:val="28"/>
          <w:szCs w:val="28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5F0764" w:rsidRPr="00AD69CA" w:rsidRDefault="005F0764" w:rsidP="005F0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22"/>
    <w:p w:rsidR="005F0764" w:rsidRPr="00AD69CA" w:rsidRDefault="005F0764" w:rsidP="005F07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764" w:rsidRPr="00AD69CA" w:rsidRDefault="005F0764" w:rsidP="005F0764">
      <w:pPr>
        <w:rPr>
          <w:rFonts w:ascii="Times New Roman" w:hAnsi="Times New Roman" w:cs="Times New Roman"/>
          <w:sz w:val="28"/>
          <w:szCs w:val="28"/>
        </w:rPr>
      </w:pPr>
    </w:p>
    <w:p w:rsidR="005F0764" w:rsidRPr="00AD69CA" w:rsidRDefault="005F0764" w:rsidP="005F0764">
      <w:pPr>
        <w:rPr>
          <w:rFonts w:ascii="Times New Roman" w:hAnsi="Times New Roman" w:cs="Times New Roman"/>
          <w:sz w:val="28"/>
          <w:szCs w:val="28"/>
        </w:rPr>
      </w:pPr>
    </w:p>
    <w:p w:rsidR="005F0764" w:rsidRPr="00AD69CA" w:rsidRDefault="005F0764" w:rsidP="005F0764">
      <w:pPr>
        <w:rPr>
          <w:rFonts w:ascii="Times New Roman" w:hAnsi="Times New Roman" w:cs="Times New Roman"/>
          <w:sz w:val="28"/>
          <w:szCs w:val="28"/>
        </w:rPr>
      </w:pPr>
    </w:p>
    <w:p w:rsidR="005F0764" w:rsidRPr="00AD69CA" w:rsidRDefault="005F0764" w:rsidP="005F0764">
      <w:pPr>
        <w:rPr>
          <w:rFonts w:ascii="Times New Roman" w:hAnsi="Times New Roman" w:cs="Times New Roman"/>
          <w:sz w:val="28"/>
          <w:szCs w:val="28"/>
        </w:rPr>
      </w:pPr>
    </w:p>
    <w:p w:rsidR="005F0764" w:rsidRPr="00AD69CA" w:rsidRDefault="005F0764" w:rsidP="005F0764">
      <w:pPr>
        <w:rPr>
          <w:rFonts w:ascii="Times New Roman" w:hAnsi="Times New Roman" w:cs="Times New Roman"/>
          <w:sz w:val="28"/>
          <w:szCs w:val="28"/>
        </w:rPr>
      </w:pPr>
    </w:p>
    <w:p w:rsidR="005F0764" w:rsidRPr="00AD69CA" w:rsidRDefault="005F0764" w:rsidP="005F0764">
      <w:pPr>
        <w:rPr>
          <w:rFonts w:ascii="Times New Roman" w:hAnsi="Times New Roman" w:cs="Times New Roman"/>
          <w:sz w:val="28"/>
          <w:szCs w:val="28"/>
        </w:rPr>
      </w:pPr>
    </w:p>
    <w:p w:rsidR="005F0764" w:rsidRPr="00AD69CA" w:rsidRDefault="005F0764" w:rsidP="005F0764">
      <w:pPr>
        <w:rPr>
          <w:rFonts w:ascii="Times New Roman" w:hAnsi="Times New Roman" w:cs="Times New Roman"/>
          <w:sz w:val="28"/>
          <w:szCs w:val="28"/>
        </w:rPr>
      </w:pPr>
    </w:p>
    <w:p w:rsidR="005F0764" w:rsidRPr="00AD69CA" w:rsidRDefault="005F0764" w:rsidP="005F0764">
      <w:pPr>
        <w:pStyle w:val="a8"/>
        <w:spacing w:after="0"/>
        <w:ind w:left="4860"/>
        <w:jc w:val="right"/>
        <w:rPr>
          <w:sz w:val="28"/>
          <w:szCs w:val="28"/>
        </w:rPr>
      </w:pPr>
    </w:p>
    <w:p w:rsidR="005F0764" w:rsidRPr="00AD69CA" w:rsidRDefault="005F0764" w:rsidP="005F0764">
      <w:pPr>
        <w:pStyle w:val="a8"/>
        <w:spacing w:after="0"/>
        <w:ind w:left="4860"/>
        <w:jc w:val="right"/>
        <w:rPr>
          <w:sz w:val="28"/>
          <w:szCs w:val="28"/>
        </w:rPr>
      </w:pPr>
    </w:p>
    <w:p w:rsidR="005F0764" w:rsidRPr="00AD69CA" w:rsidRDefault="005F0764" w:rsidP="005F0764">
      <w:pPr>
        <w:pStyle w:val="a8"/>
        <w:spacing w:after="0"/>
        <w:ind w:left="4860"/>
        <w:jc w:val="right"/>
        <w:rPr>
          <w:sz w:val="28"/>
          <w:szCs w:val="28"/>
        </w:rPr>
      </w:pPr>
    </w:p>
    <w:p w:rsidR="005F0764" w:rsidRPr="00AD69CA" w:rsidRDefault="005F0764" w:rsidP="005F0764">
      <w:pPr>
        <w:pStyle w:val="a8"/>
        <w:spacing w:after="0"/>
        <w:ind w:left="4860"/>
        <w:jc w:val="right"/>
        <w:rPr>
          <w:sz w:val="28"/>
          <w:szCs w:val="28"/>
        </w:rPr>
      </w:pPr>
    </w:p>
    <w:p w:rsidR="005F0764" w:rsidRPr="00AD69CA" w:rsidRDefault="005F0764" w:rsidP="005F0764">
      <w:pPr>
        <w:pStyle w:val="a8"/>
        <w:spacing w:after="0"/>
        <w:ind w:left="4860"/>
        <w:jc w:val="right"/>
        <w:rPr>
          <w:sz w:val="28"/>
          <w:szCs w:val="28"/>
        </w:rPr>
      </w:pPr>
    </w:p>
    <w:p w:rsidR="005F0764" w:rsidRPr="00AD69CA" w:rsidRDefault="005F0764" w:rsidP="005F0764">
      <w:pPr>
        <w:rPr>
          <w:rFonts w:ascii="Times New Roman" w:hAnsi="Times New Roman" w:cs="Times New Roman"/>
          <w:sz w:val="28"/>
          <w:szCs w:val="28"/>
        </w:rPr>
        <w:sectPr w:rsidR="005F0764" w:rsidRPr="00AD69CA" w:rsidSect="001413B3">
          <w:headerReference w:type="even" r:id="rId8"/>
          <w:footnotePr>
            <w:pos w:val="beneathText"/>
          </w:footnotePr>
          <w:pgSz w:w="11905" w:h="16837"/>
          <w:pgMar w:top="709" w:right="851" w:bottom="709" w:left="1304" w:header="720" w:footer="720" w:gutter="0"/>
          <w:cols w:space="720"/>
          <w:docGrid w:linePitch="360"/>
        </w:sectPr>
      </w:pP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Приложение №1</w:t>
      </w: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в </w:t>
      </w:r>
      <w:r>
        <w:rPr>
          <w:rFonts w:ascii="Times New Roman" w:hAnsi="Times New Roman" w:cs="Times New Roman"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ском сельском поселении» </w:t>
      </w: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5F0764" w:rsidRPr="00F67668" w:rsidRDefault="005F0764" w:rsidP="005F0764">
      <w:pPr>
        <w:pStyle w:val="a3"/>
        <w:jc w:val="center"/>
        <w:rPr>
          <w:b/>
        </w:rPr>
      </w:pPr>
      <w:r w:rsidRPr="00F67668">
        <w:rPr>
          <w:b/>
        </w:rPr>
        <w:t xml:space="preserve">                                                                             </w:t>
      </w:r>
    </w:p>
    <w:p w:rsidR="005F0764" w:rsidRPr="00F67668" w:rsidRDefault="005F0764" w:rsidP="005F0764">
      <w:pPr>
        <w:pStyle w:val="a3"/>
        <w:jc w:val="center"/>
        <w:rPr>
          <w:b/>
        </w:rPr>
      </w:pPr>
      <w:r w:rsidRPr="00F67668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</w:t>
      </w:r>
      <w:r w:rsidRPr="00F67668">
        <w:rPr>
          <w:b/>
        </w:rPr>
        <w:t xml:space="preserve">УТВЕРЖДАЮ:     </w:t>
      </w:r>
    </w:p>
    <w:p w:rsidR="005F0764" w:rsidRPr="00DF506F" w:rsidRDefault="005F0764" w:rsidP="005F0764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Глава администрации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Эльтаркач</w:t>
      </w: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>ского</w:t>
      </w:r>
    </w:p>
    <w:p w:rsidR="005F0764" w:rsidRPr="00DF506F" w:rsidRDefault="005F0764" w:rsidP="005F0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сельского поселения    __________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Б.</w:t>
      </w: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>А..</w:t>
      </w:r>
      <w:r w:rsidRPr="00DF506F">
        <w:rPr>
          <w:rFonts w:ascii="Times New Roman" w:hAnsi="Times New Roman" w:cs="Times New Roman"/>
          <w:b/>
          <w:sz w:val="24"/>
          <w:szCs w:val="24"/>
        </w:rPr>
        <w:t>Айбазов</w:t>
      </w:r>
    </w:p>
    <w:p w:rsidR="005F0764" w:rsidRPr="00DF506F" w:rsidRDefault="005F0764" w:rsidP="005F076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F0764" w:rsidRPr="00DF506F" w:rsidRDefault="005F0764" w:rsidP="005F076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5F0764" w:rsidRPr="00DF506F" w:rsidRDefault="005F0764" w:rsidP="005F0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64" w:rsidRPr="00DF506F" w:rsidRDefault="005F0764" w:rsidP="005F0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F0764" w:rsidRPr="00DF506F" w:rsidRDefault="005F0764" w:rsidP="005F0764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b/>
          <w:sz w:val="24"/>
          <w:szCs w:val="24"/>
        </w:rPr>
        <w:t xml:space="preserve">проведения проверок по внутреннему финансовому контролю и внутреннему финансовому аудиту </w:t>
      </w:r>
    </w:p>
    <w:p w:rsidR="005F0764" w:rsidRPr="00DF506F" w:rsidRDefault="005F0764" w:rsidP="005F0764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b/>
          <w:sz w:val="24"/>
          <w:szCs w:val="24"/>
        </w:rPr>
        <w:t xml:space="preserve">ском сельском поселении поселение </w:t>
      </w:r>
    </w:p>
    <w:p w:rsidR="005F0764" w:rsidRPr="00DF506F" w:rsidRDefault="005F0764" w:rsidP="005F0764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2268"/>
        <w:gridCol w:w="2126"/>
        <w:gridCol w:w="1560"/>
        <w:gridCol w:w="1559"/>
        <w:gridCol w:w="1843"/>
      </w:tblGrid>
      <w:tr w:rsidR="005F0764" w:rsidRPr="00DF506F" w:rsidTr="00B129D1">
        <w:tc>
          <w:tcPr>
            <w:tcW w:w="594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0764" w:rsidRPr="00DF506F" w:rsidRDefault="005F0764" w:rsidP="00B1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764" w:rsidRPr="00DF506F" w:rsidRDefault="005F0764" w:rsidP="00B1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764" w:rsidRPr="00DF506F" w:rsidTr="00B129D1">
        <w:tc>
          <w:tcPr>
            <w:tcW w:w="594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Эльтаркач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финансово-хозяйственной деятельности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Ежегодно (за прошедший финансовый год)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контроль и аудит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764" w:rsidRPr="00DF506F" w:rsidRDefault="005F0764" w:rsidP="00B1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F0764" w:rsidRPr="00DF506F" w:rsidTr="00B129D1">
        <w:tc>
          <w:tcPr>
            <w:tcW w:w="594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0764" w:rsidRPr="00DF506F" w:rsidRDefault="005F0764" w:rsidP="00B129D1">
            <w:pPr>
              <w:pStyle w:val="ac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0764" w:rsidRPr="00DF506F" w:rsidRDefault="005F0764" w:rsidP="00B129D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0764" w:rsidRPr="00DF506F" w:rsidRDefault="005F0764" w:rsidP="00B1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764" w:rsidRPr="00DF506F" w:rsidRDefault="005F0764" w:rsidP="005F0764">
      <w:pPr>
        <w:rPr>
          <w:rFonts w:ascii="Times New Roman" w:hAnsi="Times New Roman" w:cs="Times New Roman"/>
          <w:sz w:val="24"/>
          <w:szCs w:val="24"/>
        </w:rPr>
      </w:pPr>
    </w:p>
    <w:p w:rsidR="005F0764" w:rsidRPr="004F3D4F" w:rsidRDefault="005F0764" w:rsidP="005F0764">
      <w:pPr>
        <w:jc w:val="both"/>
        <w:rPr>
          <w:color w:val="000000"/>
          <w:sz w:val="20"/>
          <w:szCs w:val="20"/>
        </w:rPr>
        <w:sectPr w:rsidR="005F0764" w:rsidRPr="004F3D4F" w:rsidSect="001413B3">
          <w:pgSz w:w="16838" w:h="11906" w:orient="landscape"/>
          <w:pgMar w:top="1304" w:right="851" w:bottom="851" w:left="851" w:header="720" w:footer="720" w:gutter="0"/>
          <w:cols w:space="720"/>
          <w:docGrid w:linePitch="326"/>
        </w:sectPr>
      </w:pP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Приложение №2</w:t>
      </w: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в </w:t>
      </w:r>
      <w:r>
        <w:rPr>
          <w:rFonts w:ascii="Times New Roman" w:hAnsi="Times New Roman" w:cs="Times New Roman"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ском сельском поселении» </w:t>
      </w:r>
    </w:p>
    <w:p w:rsidR="005F0764" w:rsidRPr="00DF506F" w:rsidRDefault="005F0764" w:rsidP="005F0764">
      <w:pPr>
        <w:pStyle w:val="a8"/>
        <w:spacing w:after="0"/>
        <w:ind w:left="0"/>
        <w:jc w:val="both"/>
      </w:pPr>
    </w:p>
    <w:p w:rsidR="005F0764" w:rsidRPr="00DF506F" w:rsidRDefault="005F0764" w:rsidP="005F0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F0764" w:rsidRPr="00DF506F" w:rsidRDefault="005F0764" w:rsidP="005F07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F506F">
        <w:rPr>
          <w:rFonts w:ascii="Times New Roman" w:hAnsi="Times New Roman" w:cs="Times New Roman"/>
          <w:b/>
          <w:sz w:val="24"/>
          <w:szCs w:val="24"/>
        </w:rPr>
        <w:t xml:space="preserve">УТВЕРЖДАЮ:     </w:t>
      </w:r>
    </w:p>
    <w:p w:rsidR="005F0764" w:rsidRPr="00DF506F" w:rsidRDefault="005F0764" w:rsidP="005F0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</w:t>
      </w:r>
    </w:p>
    <w:p w:rsidR="005F0764" w:rsidRPr="00DF506F" w:rsidRDefault="005F0764" w:rsidP="005F0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Глава администрации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Эльтаркач</w:t>
      </w: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ского   </w:t>
      </w:r>
    </w:p>
    <w:p w:rsidR="005F0764" w:rsidRPr="00DF506F" w:rsidRDefault="005F0764" w:rsidP="005F0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сельского поселения    __________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Б.</w:t>
      </w: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Pr="00DF506F">
        <w:rPr>
          <w:rFonts w:ascii="Times New Roman" w:hAnsi="Times New Roman" w:cs="Times New Roman"/>
          <w:b/>
          <w:sz w:val="24"/>
          <w:szCs w:val="24"/>
        </w:rPr>
        <w:t>.Айбазов</w:t>
      </w:r>
    </w:p>
    <w:p w:rsidR="005F0764" w:rsidRPr="00DF506F" w:rsidRDefault="005F0764" w:rsidP="005F076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F0764" w:rsidRPr="00DF506F" w:rsidRDefault="005F0764" w:rsidP="005F0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0764" w:rsidRPr="00DF506F" w:rsidRDefault="005F0764" w:rsidP="005F0764">
      <w:pPr>
        <w:pStyle w:val="a8"/>
        <w:spacing w:after="0"/>
        <w:ind w:left="0"/>
        <w:jc w:val="both"/>
      </w:pP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F0764" w:rsidRPr="00DF506F" w:rsidRDefault="005F0764" w:rsidP="005F07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Утвердить следующий состав рабочей группы, осуществляющей внутренний финансовый контроль и внутренний финансовый аудит в </w:t>
      </w:r>
      <w:r>
        <w:rPr>
          <w:rFonts w:ascii="Times New Roman" w:hAnsi="Times New Roman" w:cs="Times New Roman"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sz w:val="24"/>
          <w:szCs w:val="24"/>
        </w:rPr>
        <w:t>ском сельском поселении: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Глава   </w:t>
      </w:r>
      <w:r>
        <w:rPr>
          <w:rFonts w:ascii="Times New Roman" w:hAnsi="Times New Roman" w:cs="Times New Roman"/>
          <w:sz w:val="24"/>
          <w:szCs w:val="24"/>
        </w:rPr>
        <w:t>администрации Эльтаркач</w:t>
      </w:r>
      <w:r w:rsidRPr="00DF506F">
        <w:rPr>
          <w:rFonts w:ascii="Times New Roman" w:hAnsi="Times New Roman" w:cs="Times New Roman"/>
          <w:sz w:val="24"/>
          <w:szCs w:val="24"/>
        </w:rPr>
        <w:t>ского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  ____________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Зам.главы</w:t>
      </w:r>
      <w:r w:rsidRPr="00DF506F">
        <w:rPr>
          <w:rFonts w:ascii="Times New Roman" w:hAnsi="Times New Roman" w:cs="Times New Roman"/>
          <w:sz w:val="24"/>
          <w:szCs w:val="24"/>
        </w:rPr>
        <w:t xml:space="preserve"> администрации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506F">
        <w:rPr>
          <w:rFonts w:ascii="Times New Roman" w:hAnsi="Times New Roman" w:cs="Times New Roman"/>
          <w:sz w:val="24"/>
          <w:szCs w:val="24"/>
        </w:rPr>
        <w:t xml:space="preserve">                  _____________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Ведущий специалист                                                          </w:t>
      </w:r>
      <w:r w:rsidRPr="00DF506F">
        <w:rPr>
          <w:rFonts w:ascii="Times New Roman" w:hAnsi="Times New Roman" w:cs="Times New Roman"/>
          <w:sz w:val="24"/>
          <w:szCs w:val="24"/>
        </w:rPr>
        <w:t>_____________</w:t>
      </w:r>
    </w:p>
    <w:p w:rsidR="005F0764" w:rsidRPr="00DF506F" w:rsidRDefault="005F0764" w:rsidP="005F0764">
      <w:pPr>
        <w:pStyle w:val="a8"/>
        <w:spacing w:after="0"/>
        <w:ind w:left="0"/>
        <w:rPr>
          <w:lang w:val="ru-RU"/>
        </w:rPr>
      </w:pPr>
      <w:r w:rsidRPr="00DF506F">
        <w:t xml:space="preserve">          Специалист администрации                                                 </w:t>
      </w:r>
      <w:r w:rsidRPr="00DF506F">
        <w:rPr>
          <w:lang w:val="ru-RU"/>
        </w:rPr>
        <w:t>_____________</w:t>
      </w:r>
    </w:p>
    <w:p w:rsidR="005F0764" w:rsidRPr="00DF506F" w:rsidRDefault="005F0764" w:rsidP="005F0764">
      <w:pPr>
        <w:pStyle w:val="a8"/>
        <w:spacing w:after="0"/>
        <w:ind w:left="0"/>
      </w:pPr>
      <w:r w:rsidRPr="00DF506F">
        <w:t xml:space="preserve">        </w:t>
      </w:r>
    </w:p>
    <w:p w:rsidR="005F0764" w:rsidRPr="00DF506F" w:rsidRDefault="005F0764" w:rsidP="005F0764">
      <w:pPr>
        <w:pStyle w:val="a8"/>
        <w:spacing w:after="0"/>
        <w:ind w:left="0" w:firstLine="708"/>
      </w:pPr>
      <w:r w:rsidRPr="00DF506F">
        <w:t xml:space="preserve">     </w:t>
      </w:r>
    </w:p>
    <w:p w:rsidR="005F0764" w:rsidRPr="00DF506F" w:rsidRDefault="005F0764" w:rsidP="005F0764">
      <w:pPr>
        <w:pStyle w:val="a8"/>
        <w:spacing w:after="0"/>
        <w:ind w:left="0" w:firstLine="708"/>
      </w:pPr>
    </w:p>
    <w:p w:rsidR="005F0764" w:rsidRPr="00DF506F" w:rsidRDefault="005F0764" w:rsidP="005F0764">
      <w:pPr>
        <w:pStyle w:val="a8"/>
        <w:spacing w:after="0"/>
        <w:ind w:left="0" w:firstLine="708"/>
      </w:pPr>
    </w:p>
    <w:p w:rsidR="005F0764" w:rsidRPr="00DF506F" w:rsidRDefault="005F0764" w:rsidP="005F0764">
      <w:pPr>
        <w:pStyle w:val="a8"/>
        <w:spacing w:after="0"/>
        <w:ind w:left="0" w:firstLine="708"/>
      </w:pPr>
    </w:p>
    <w:p w:rsidR="005F0764" w:rsidRPr="00DF506F" w:rsidRDefault="005F0764" w:rsidP="005F0764">
      <w:pPr>
        <w:pStyle w:val="a8"/>
        <w:spacing w:after="0"/>
        <w:ind w:left="0" w:firstLine="708"/>
      </w:pPr>
    </w:p>
    <w:p w:rsidR="005F0764" w:rsidRPr="00DF506F" w:rsidRDefault="005F0764" w:rsidP="005F0764">
      <w:pPr>
        <w:pStyle w:val="a8"/>
        <w:spacing w:after="0"/>
        <w:ind w:left="0" w:firstLine="708"/>
      </w:pPr>
    </w:p>
    <w:p w:rsidR="005F0764" w:rsidRPr="00DF506F" w:rsidRDefault="005F0764" w:rsidP="005F0764">
      <w:pPr>
        <w:pStyle w:val="a8"/>
        <w:spacing w:after="0"/>
        <w:ind w:left="0" w:firstLine="708"/>
      </w:pPr>
    </w:p>
    <w:p w:rsidR="005F0764" w:rsidRPr="00DF506F" w:rsidRDefault="005F0764" w:rsidP="005F0764">
      <w:pPr>
        <w:pStyle w:val="a8"/>
        <w:spacing w:after="0"/>
        <w:ind w:left="0" w:firstLine="708"/>
      </w:pPr>
    </w:p>
    <w:p w:rsidR="005F0764" w:rsidRPr="00DF506F" w:rsidRDefault="005F0764" w:rsidP="005F0764">
      <w:pPr>
        <w:pStyle w:val="a8"/>
        <w:spacing w:after="0"/>
        <w:ind w:left="0"/>
      </w:pPr>
      <w:r w:rsidRPr="00DF506F">
        <w:t xml:space="preserve">       </w:t>
      </w:r>
    </w:p>
    <w:p w:rsidR="005F0764" w:rsidRPr="00DF506F" w:rsidRDefault="005F0764" w:rsidP="005F0764">
      <w:pPr>
        <w:pStyle w:val="a8"/>
        <w:spacing w:after="0"/>
        <w:ind w:left="0"/>
      </w:pPr>
    </w:p>
    <w:p w:rsidR="005F0764" w:rsidRDefault="005F0764" w:rsidP="005F0764">
      <w:pPr>
        <w:pStyle w:val="a8"/>
        <w:spacing w:after="0"/>
        <w:ind w:left="0"/>
      </w:pPr>
    </w:p>
    <w:p w:rsidR="005F0764" w:rsidRDefault="005F0764" w:rsidP="005F0764">
      <w:pPr>
        <w:pStyle w:val="a8"/>
        <w:spacing w:after="0"/>
        <w:ind w:left="0"/>
      </w:pPr>
    </w:p>
    <w:p w:rsidR="005F0764" w:rsidRDefault="005F0764" w:rsidP="005F0764">
      <w:pPr>
        <w:pStyle w:val="a8"/>
        <w:spacing w:after="0"/>
        <w:ind w:left="0"/>
      </w:pPr>
    </w:p>
    <w:p w:rsidR="005F0764" w:rsidRDefault="005F0764" w:rsidP="005F0764">
      <w:pPr>
        <w:pStyle w:val="a8"/>
        <w:spacing w:after="0"/>
        <w:ind w:left="0"/>
      </w:pPr>
    </w:p>
    <w:p w:rsidR="005F0764" w:rsidRDefault="005F0764" w:rsidP="005F0764">
      <w:pPr>
        <w:pStyle w:val="a8"/>
        <w:spacing w:after="0"/>
        <w:ind w:left="0"/>
      </w:pPr>
    </w:p>
    <w:p w:rsidR="005F0764" w:rsidRDefault="005F0764" w:rsidP="005F0764">
      <w:pPr>
        <w:pStyle w:val="a8"/>
        <w:spacing w:after="0"/>
        <w:ind w:left="0"/>
      </w:pPr>
    </w:p>
    <w:p w:rsidR="005F0764" w:rsidRPr="00DF506F" w:rsidRDefault="005F0764" w:rsidP="005F0764">
      <w:pPr>
        <w:pStyle w:val="a8"/>
        <w:spacing w:after="0"/>
        <w:ind w:left="0"/>
      </w:pPr>
    </w:p>
    <w:p w:rsidR="005F0764" w:rsidRPr="00DF506F" w:rsidRDefault="005F0764" w:rsidP="005F0764">
      <w:pPr>
        <w:pStyle w:val="a8"/>
        <w:spacing w:after="0"/>
        <w:ind w:left="0"/>
      </w:pP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в </w:t>
      </w:r>
      <w:r>
        <w:rPr>
          <w:rFonts w:ascii="Times New Roman" w:hAnsi="Times New Roman" w:cs="Times New Roman"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ском сельском поселении» </w:t>
      </w:r>
    </w:p>
    <w:p w:rsidR="005F0764" w:rsidRPr="00DF506F" w:rsidRDefault="005F0764" w:rsidP="005F0764">
      <w:pPr>
        <w:pStyle w:val="a8"/>
        <w:spacing w:after="0"/>
        <w:ind w:left="0"/>
        <w:rPr>
          <w:b/>
        </w:rPr>
      </w:pPr>
    </w:p>
    <w:p w:rsidR="005F0764" w:rsidRPr="00DF506F" w:rsidRDefault="005F0764" w:rsidP="005F0764">
      <w:pPr>
        <w:pStyle w:val="a8"/>
        <w:spacing w:after="0"/>
        <w:ind w:left="0"/>
        <w:jc w:val="center"/>
        <w:rPr>
          <w:b/>
        </w:rPr>
      </w:pPr>
      <w:r w:rsidRPr="00DF506F">
        <w:rPr>
          <w:b/>
        </w:rPr>
        <w:t>Акт №________</w:t>
      </w:r>
    </w:p>
    <w:p w:rsidR="005F0764" w:rsidRPr="00DF506F" w:rsidRDefault="005F0764" w:rsidP="005F0764">
      <w:pPr>
        <w:pStyle w:val="a8"/>
        <w:spacing w:after="0"/>
        <w:ind w:left="0"/>
        <w:jc w:val="center"/>
        <w:rPr>
          <w:b/>
        </w:rPr>
      </w:pPr>
      <w:r w:rsidRPr="00DF506F">
        <w:rPr>
          <w:b/>
        </w:rPr>
        <w:t>о проведении внутреннего финансового контроля</w:t>
      </w:r>
    </w:p>
    <w:p w:rsidR="005F0764" w:rsidRPr="00DF506F" w:rsidRDefault="005F0764" w:rsidP="005F07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5F0764" w:rsidRPr="00DF506F" w:rsidTr="00B129D1">
        <w:tc>
          <w:tcPr>
            <w:tcW w:w="4747" w:type="dxa"/>
            <w:hideMark/>
          </w:tcPr>
          <w:p w:rsidR="005F0764" w:rsidRPr="00DF506F" w:rsidRDefault="005F0764" w:rsidP="00B129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i/>
              </w:rPr>
            </w:pPr>
            <w:r w:rsidRPr="00DF506F">
              <w:rPr>
                <w:rStyle w:val="fill"/>
                <w:i w:val="0"/>
                <w:color w:val="auto"/>
              </w:rPr>
              <w:t xml:space="preserve">а. </w:t>
            </w:r>
            <w:r>
              <w:rPr>
                <w:rStyle w:val="fill"/>
                <w:i w:val="0"/>
                <w:color w:val="auto"/>
              </w:rPr>
              <w:t>Эльтаркач</w:t>
            </w:r>
          </w:p>
        </w:tc>
        <w:tc>
          <w:tcPr>
            <w:tcW w:w="4747" w:type="dxa"/>
            <w:hideMark/>
          </w:tcPr>
          <w:p w:rsidR="005F0764" w:rsidRPr="00DF506F" w:rsidRDefault="005F0764" w:rsidP="00B129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i/>
              </w:rPr>
            </w:pPr>
            <w:r w:rsidRPr="00DF506F">
              <w:rPr>
                <w:rStyle w:val="fill"/>
                <w:b w:val="0"/>
                <w:i w:val="0"/>
                <w:color w:val="auto"/>
              </w:rPr>
              <w:t xml:space="preserve">   «___»  ____________20__</w:t>
            </w:r>
          </w:p>
        </w:tc>
      </w:tr>
    </w:tbl>
    <w:p w:rsidR="005F0764" w:rsidRPr="00DF506F" w:rsidRDefault="005F0764" w:rsidP="005F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764" w:rsidRPr="00DF506F" w:rsidRDefault="005F0764" w:rsidP="005F07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На 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сельского поселения №____ от_______ года «Об утверждении Порядка осуществления внутреннего финансового контроля и внутреннего финансового аудита в </w:t>
      </w:r>
      <w:r>
        <w:rPr>
          <w:rFonts w:ascii="Times New Roman" w:hAnsi="Times New Roman" w:cs="Times New Roman"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ском сельском поселении, в соответствии с Планом проведения проверок по внутреннему финансовому контролю и внутреннему финансовому аудиту в </w:t>
      </w:r>
      <w:r>
        <w:rPr>
          <w:rFonts w:ascii="Times New Roman" w:hAnsi="Times New Roman" w:cs="Times New Roman"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ском сельском поселении проведено контрольное мероприятие </w:t>
      </w:r>
    </w:p>
    <w:p w:rsidR="005F0764" w:rsidRPr="00DF506F" w:rsidRDefault="005F0764" w:rsidP="005F076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«___________________________________________________________________»</w:t>
      </w:r>
      <w:r w:rsidRPr="00DF506F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5F0764" w:rsidRPr="00DF506F" w:rsidRDefault="005F0764" w:rsidP="005F07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F506F">
        <w:rPr>
          <w:bCs/>
        </w:rPr>
        <w:t xml:space="preserve">        Состав рабочей группы, проводившей проверку: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Руководитель рабочей группы: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Глава  Эльтаркач</w:t>
      </w:r>
      <w:r w:rsidRPr="00DF506F">
        <w:rPr>
          <w:rFonts w:ascii="Times New Roman" w:hAnsi="Times New Roman" w:cs="Times New Roman"/>
          <w:sz w:val="24"/>
          <w:szCs w:val="24"/>
        </w:rPr>
        <w:t>ского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  ____________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764" w:rsidRPr="00DF506F" w:rsidRDefault="005F0764" w:rsidP="005F0764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0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Зам.главы</w:t>
      </w:r>
      <w:r w:rsidRPr="00DF506F">
        <w:rPr>
          <w:rFonts w:ascii="Times New Roman" w:hAnsi="Times New Roman" w:cs="Times New Roman"/>
          <w:sz w:val="24"/>
          <w:szCs w:val="24"/>
        </w:rPr>
        <w:t xml:space="preserve"> администрации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F506F">
        <w:rPr>
          <w:rFonts w:ascii="Times New Roman" w:hAnsi="Times New Roman" w:cs="Times New Roman"/>
          <w:sz w:val="24"/>
          <w:szCs w:val="24"/>
        </w:rPr>
        <w:t xml:space="preserve">            _____________</w:t>
      </w:r>
    </w:p>
    <w:p w:rsidR="005F0764" w:rsidRPr="00DF506F" w:rsidRDefault="005F0764" w:rsidP="005F076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50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DF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Специалист администрации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506F">
        <w:rPr>
          <w:rFonts w:ascii="Times New Roman" w:hAnsi="Times New Roman" w:cs="Times New Roman"/>
          <w:sz w:val="24"/>
          <w:szCs w:val="24"/>
        </w:rPr>
        <w:t>_____________</w:t>
      </w:r>
    </w:p>
    <w:p w:rsidR="005F0764" w:rsidRPr="00DF506F" w:rsidRDefault="005F0764" w:rsidP="005F0764">
      <w:pPr>
        <w:pStyle w:val="a8"/>
        <w:spacing w:after="0"/>
        <w:ind w:left="0"/>
      </w:pPr>
      <w:r>
        <w:t xml:space="preserve">       </w:t>
      </w:r>
    </w:p>
    <w:p w:rsidR="005F0764" w:rsidRPr="00DF506F" w:rsidRDefault="005F0764" w:rsidP="005F07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DF506F">
        <w:rPr>
          <w:bCs/>
        </w:rPr>
        <w:t xml:space="preserve">Привлечение независимого консультанта (аудитора): </w:t>
      </w:r>
      <w:r w:rsidRPr="00DF506F">
        <w:t>______(да, нет.)</w:t>
      </w:r>
    </w:p>
    <w:p w:rsidR="005F0764" w:rsidRPr="00DF506F" w:rsidRDefault="005F0764" w:rsidP="005F07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DF506F">
        <w:rPr>
          <w:bCs/>
        </w:rPr>
        <w:t>Проверяемый период:</w:t>
      </w:r>
      <w:r w:rsidRPr="00DF506F">
        <w:t xml:space="preserve"> _______________.</w:t>
      </w:r>
    </w:p>
    <w:p w:rsidR="005F0764" w:rsidRPr="00DF506F" w:rsidRDefault="005F0764" w:rsidP="005F0764">
      <w:pPr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bCs/>
          <w:sz w:val="24"/>
          <w:szCs w:val="24"/>
        </w:rPr>
        <w:t>Фактические сроки проведения проверки:</w:t>
      </w:r>
      <w:r w:rsidRPr="00DF506F">
        <w:rPr>
          <w:rFonts w:ascii="Times New Roman" w:hAnsi="Times New Roman" w:cs="Times New Roman"/>
          <w:sz w:val="24"/>
          <w:szCs w:val="24"/>
        </w:rPr>
        <w:t xml:space="preserve"> с </w:t>
      </w:r>
      <w:r w:rsidRPr="00DF506F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«__»</w:t>
      </w:r>
      <w:r w:rsidRPr="00DF506F">
        <w:rPr>
          <w:rFonts w:ascii="Times New Roman" w:hAnsi="Times New Roman" w:cs="Times New Roman"/>
          <w:sz w:val="24"/>
          <w:szCs w:val="24"/>
        </w:rPr>
        <w:t xml:space="preserve"> по </w:t>
      </w:r>
      <w:r w:rsidRPr="00DF506F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«__» _______ 201__</w:t>
      </w:r>
      <w:r w:rsidRPr="00DF506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F0764" w:rsidRPr="00DF506F" w:rsidRDefault="005F0764" w:rsidP="005F07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</w:rPr>
      </w:pPr>
      <w:r w:rsidRPr="00DF506F">
        <w:rPr>
          <w:bCs/>
        </w:rPr>
        <w:t>Подробное изложение результатов проверки: ______________________________</w:t>
      </w:r>
    </w:p>
    <w:p w:rsidR="005F0764" w:rsidRPr="00DF506F" w:rsidRDefault="005F0764" w:rsidP="005F07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</w:p>
    <w:p w:rsidR="005F0764" w:rsidRPr="00DF506F" w:rsidRDefault="005F0764" w:rsidP="005F07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DF506F">
        <w:t>Вывод: 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29"/>
        <w:gridCol w:w="126"/>
      </w:tblGrid>
      <w:tr w:rsidR="005F0764" w:rsidRPr="00DF506F" w:rsidTr="00B129D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0764" w:rsidRPr="00DF506F" w:rsidRDefault="005F0764" w:rsidP="00B129D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Руководитель рабочей группы: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Глава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Эльтаркач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сельского поселения                                                           ____________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                        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_____________</w:t>
            </w:r>
          </w:p>
          <w:p w:rsidR="005F0764" w:rsidRPr="00DF506F" w:rsidRDefault="005F0764" w:rsidP="00B129D1">
            <w:pPr>
              <w:pStyle w:val="a8"/>
              <w:spacing w:after="0"/>
              <w:ind w:left="0"/>
            </w:pPr>
            <w:r w:rsidRPr="00DF506F">
              <w:t xml:space="preserve">        </w:t>
            </w:r>
          </w:p>
          <w:p w:rsidR="005F0764" w:rsidRPr="006E1F6D" w:rsidRDefault="005F0764" w:rsidP="00B129D1">
            <w:pPr>
              <w:pStyle w:val="a8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</w:t>
            </w:r>
            <w:r>
              <w:t>С актом ознакомлены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0764" w:rsidRPr="00DF506F" w:rsidRDefault="005F0764" w:rsidP="00B129D1">
            <w:pPr>
              <w:pStyle w:val="a4"/>
              <w:spacing w:before="0" w:beforeAutospacing="0" w:after="0" w:afterAutospacing="0" w:line="360" w:lineRule="auto"/>
            </w:pPr>
          </w:p>
        </w:tc>
      </w:tr>
    </w:tbl>
    <w:p w:rsidR="005F0764" w:rsidRPr="00DF506F" w:rsidRDefault="005F0764" w:rsidP="005F0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</w:t>
      </w:r>
      <w:r w:rsidRPr="00DF506F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5F0764" w:rsidRPr="00DF506F" w:rsidRDefault="005F0764" w:rsidP="005F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в </w:t>
      </w:r>
      <w:r>
        <w:rPr>
          <w:rFonts w:ascii="Times New Roman" w:hAnsi="Times New Roman" w:cs="Times New Roman"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ском сельском поселении» </w:t>
      </w:r>
    </w:p>
    <w:p w:rsidR="005F0764" w:rsidRPr="00DF506F" w:rsidRDefault="005F0764" w:rsidP="005F0764">
      <w:pPr>
        <w:pStyle w:val="a8"/>
        <w:spacing w:after="0"/>
        <w:ind w:left="0"/>
        <w:jc w:val="both"/>
      </w:pPr>
    </w:p>
    <w:p w:rsidR="005F0764" w:rsidRPr="00DF506F" w:rsidRDefault="005F0764" w:rsidP="005F0764">
      <w:pPr>
        <w:pStyle w:val="a8"/>
        <w:spacing w:after="0"/>
        <w:ind w:left="0"/>
      </w:pPr>
    </w:p>
    <w:p w:rsidR="005F0764" w:rsidRPr="00DF506F" w:rsidRDefault="005F0764" w:rsidP="005F0764">
      <w:pPr>
        <w:pStyle w:val="a8"/>
        <w:spacing w:after="0"/>
        <w:ind w:left="0"/>
        <w:jc w:val="center"/>
        <w:rPr>
          <w:b/>
        </w:rPr>
      </w:pPr>
      <w:r w:rsidRPr="00DF506F">
        <w:rPr>
          <w:b/>
        </w:rPr>
        <w:t>Заключение № ____</w:t>
      </w:r>
    </w:p>
    <w:p w:rsidR="005F0764" w:rsidRPr="00DF506F" w:rsidRDefault="005F0764" w:rsidP="005F0764">
      <w:pPr>
        <w:pStyle w:val="a8"/>
        <w:spacing w:after="0"/>
        <w:ind w:left="0"/>
        <w:jc w:val="center"/>
        <w:rPr>
          <w:b/>
        </w:rPr>
      </w:pPr>
      <w:r w:rsidRPr="00DF506F">
        <w:rPr>
          <w:b/>
        </w:rPr>
        <w:t>о проведении обследования внутреннего финансового контроля</w:t>
      </w:r>
    </w:p>
    <w:p w:rsidR="005F0764" w:rsidRPr="00DF506F" w:rsidRDefault="005F0764" w:rsidP="005F0764">
      <w:pPr>
        <w:pStyle w:val="a8"/>
        <w:spacing w:after="0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5F0764" w:rsidRPr="00DF506F" w:rsidTr="00B129D1">
        <w:tc>
          <w:tcPr>
            <w:tcW w:w="4747" w:type="dxa"/>
            <w:hideMark/>
          </w:tcPr>
          <w:p w:rsidR="005F0764" w:rsidRPr="00DF506F" w:rsidRDefault="005F0764" w:rsidP="00B129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F506F">
              <w:rPr>
                <w:rStyle w:val="fill"/>
                <w:i w:val="0"/>
                <w:color w:val="auto"/>
              </w:rPr>
              <w:t xml:space="preserve">а. </w:t>
            </w:r>
            <w:r>
              <w:rPr>
                <w:rStyle w:val="fill"/>
                <w:i w:val="0"/>
                <w:color w:val="auto"/>
              </w:rPr>
              <w:t>Эльтаркач</w:t>
            </w:r>
          </w:p>
        </w:tc>
        <w:tc>
          <w:tcPr>
            <w:tcW w:w="4747" w:type="dxa"/>
            <w:hideMark/>
          </w:tcPr>
          <w:p w:rsidR="005F0764" w:rsidRPr="00DF506F" w:rsidRDefault="005F0764" w:rsidP="00B129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</w:pPr>
            <w:r w:rsidRPr="00DF506F">
              <w:rPr>
                <w:rStyle w:val="fill"/>
                <w:b w:val="0"/>
                <w:i w:val="0"/>
                <w:color w:val="auto"/>
              </w:rPr>
              <w:t xml:space="preserve">   «___»  ____________20__</w:t>
            </w:r>
          </w:p>
        </w:tc>
      </w:tr>
    </w:tbl>
    <w:p w:rsidR="005F0764" w:rsidRPr="00DF506F" w:rsidRDefault="005F0764" w:rsidP="005F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764" w:rsidRPr="00DF506F" w:rsidRDefault="005F0764" w:rsidP="005F07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На основании постановления Администрации  </w:t>
      </w:r>
      <w:r>
        <w:rPr>
          <w:rFonts w:ascii="Times New Roman" w:hAnsi="Times New Roman" w:cs="Times New Roman"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сельского поселения №____ от_______ года «Об утверждении Порядка осуществления внутреннего финансового контроля и внутреннего финансового аудита в </w:t>
      </w:r>
      <w:r>
        <w:rPr>
          <w:rFonts w:ascii="Times New Roman" w:hAnsi="Times New Roman" w:cs="Times New Roman"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ском сельском поселении, в соответствии с Планом проведения проверок по внутреннему финансовому контролю и внутреннему финансовому аудиту в </w:t>
      </w:r>
      <w:r>
        <w:rPr>
          <w:rFonts w:ascii="Times New Roman" w:hAnsi="Times New Roman" w:cs="Times New Roman"/>
          <w:sz w:val="24"/>
          <w:szCs w:val="24"/>
        </w:rPr>
        <w:t>Эльтаркач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ском сельском поселении проведено контрольное мероприятие </w:t>
      </w:r>
    </w:p>
    <w:p w:rsidR="005F0764" w:rsidRPr="00DF506F" w:rsidRDefault="005F0764" w:rsidP="005F07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«___________________________________________________________________»</w:t>
      </w:r>
    </w:p>
    <w:p w:rsidR="005F0764" w:rsidRPr="00DF506F" w:rsidRDefault="005F0764" w:rsidP="005F07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DF506F">
        <w:rPr>
          <w:bCs/>
        </w:rPr>
        <w:t xml:space="preserve">       </w:t>
      </w:r>
    </w:p>
    <w:p w:rsidR="005F0764" w:rsidRPr="00DF506F" w:rsidRDefault="005F0764" w:rsidP="005F07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F506F">
        <w:rPr>
          <w:bCs/>
        </w:rPr>
        <w:t xml:space="preserve">        Состав рабочей группы, проводившей обследование: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29"/>
        <w:gridCol w:w="126"/>
      </w:tblGrid>
      <w:tr w:rsidR="005F0764" w:rsidRPr="00DF506F" w:rsidTr="00B129D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0764" w:rsidRPr="00DF506F" w:rsidRDefault="005F0764" w:rsidP="00B129D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Руководитель рабочей группы: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Глава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Эльтаркач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сельского поселения                                                           ____________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</w:t>
            </w:r>
          </w:p>
          <w:p w:rsidR="005F0764" w:rsidRPr="00DF506F" w:rsidRDefault="005F0764" w:rsidP="00B129D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764" w:rsidRPr="00DF506F" w:rsidRDefault="005F0764" w:rsidP="00B129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F506F">
              <w:rPr>
                <w:bCs/>
              </w:rPr>
              <w:t xml:space="preserve">Привлечение независимого консультанта (аудитора): </w:t>
            </w:r>
            <w:r w:rsidRPr="00DF506F">
              <w:t>______(да, нет.)</w:t>
            </w:r>
          </w:p>
          <w:p w:rsidR="005F0764" w:rsidRPr="00DF506F" w:rsidRDefault="005F0764" w:rsidP="00B129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F506F">
              <w:rPr>
                <w:bCs/>
              </w:rPr>
              <w:t>Обследуемый период:</w:t>
            </w:r>
            <w:r w:rsidRPr="00DF506F">
              <w:t xml:space="preserve"> _______________.</w:t>
            </w:r>
          </w:p>
          <w:p w:rsidR="005F0764" w:rsidRPr="00DF506F" w:rsidRDefault="005F0764" w:rsidP="00B1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Фактические сроки проведения обследования: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F506F">
              <w:rPr>
                <w:rStyle w:val="fill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«__»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F506F">
              <w:rPr>
                <w:rStyle w:val="fill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«__» ______ 201__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5F0764" w:rsidRPr="00DF506F" w:rsidRDefault="005F0764" w:rsidP="00B129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</w:rPr>
            </w:pPr>
            <w:r w:rsidRPr="00DF506F">
              <w:rPr>
                <w:bCs/>
              </w:rPr>
              <w:t>Подробное изложение результатов обследования: _________________________</w:t>
            </w:r>
          </w:p>
          <w:p w:rsidR="005F0764" w:rsidRPr="00DF506F" w:rsidRDefault="005F0764" w:rsidP="00B129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:rsidR="005F0764" w:rsidRPr="00DF506F" w:rsidRDefault="005F0764" w:rsidP="00B129D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F506F">
              <w:t>Заключение: _________________________________________________________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983"/>
              <w:gridCol w:w="126"/>
            </w:tblGrid>
            <w:tr w:rsidR="005F0764" w:rsidRPr="00DF506F" w:rsidTr="00B129D1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F0764" w:rsidRPr="00DF506F" w:rsidRDefault="005F0764" w:rsidP="00B12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764" w:rsidRPr="00DF506F" w:rsidRDefault="005F0764" w:rsidP="00B129D1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Руководитель рабочей группы:</w:t>
                  </w:r>
                </w:p>
                <w:p w:rsidR="005F0764" w:rsidRPr="00DF506F" w:rsidRDefault="005F0764" w:rsidP="00B129D1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F0764" w:rsidRPr="00DF506F" w:rsidRDefault="005F0764" w:rsidP="00B129D1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Глава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Эльтаркач</w:t>
                  </w: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</w:t>
                  </w:r>
                </w:p>
                <w:p w:rsidR="005F0764" w:rsidRPr="00DF506F" w:rsidRDefault="005F0764" w:rsidP="00B129D1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сельского поселения                                                           ____________</w:t>
                  </w:r>
                </w:p>
                <w:p w:rsidR="005F0764" w:rsidRPr="00DF506F" w:rsidRDefault="005F0764" w:rsidP="00B129D1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рабочей группы:</w:t>
                  </w:r>
                </w:p>
                <w:p w:rsidR="005F0764" w:rsidRPr="00DF506F" w:rsidRDefault="005F0764" w:rsidP="00B129D1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764" w:rsidRDefault="005F0764" w:rsidP="00B129D1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Зам.главы </w:t>
                  </w: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                                 _____________</w:t>
                  </w:r>
                </w:p>
                <w:p w:rsidR="005F0764" w:rsidRPr="00DF506F" w:rsidRDefault="005F0764" w:rsidP="00B129D1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Ведущий специалист                                       </w:t>
                  </w: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администрации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</w:t>
                  </w:r>
                </w:p>
                <w:p w:rsidR="005F0764" w:rsidRPr="00DF506F" w:rsidRDefault="005F0764" w:rsidP="00B129D1">
                  <w:pPr>
                    <w:pStyle w:val="a8"/>
                    <w:spacing w:after="0"/>
                    <w:ind w:left="0"/>
                  </w:pPr>
                  <w:r>
                    <w:t xml:space="preserve">       </w:t>
                  </w:r>
                  <w:r w:rsidRPr="00DF506F">
                    <w:t>С заключением ознакомлены:</w:t>
                  </w:r>
                </w:p>
                <w:p w:rsidR="005F0764" w:rsidRPr="00DF506F" w:rsidRDefault="005F0764" w:rsidP="00B129D1">
                  <w:pPr>
                    <w:tabs>
                      <w:tab w:val="left" w:pos="267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5F0764" w:rsidRPr="00DF506F" w:rsidRDefault="005F0764" w:rsidP="00B129D1">
                  <w:pPr>
                    <w:pStyle w:val="a4"/>
                    <w:spacing w:before="0" w:beforeAutospacing="0" w:after="0" w:afterAutospacing="0"/>
                  </w:pPr>
                </w:p>
              </w:tc>
            </w:tr>
          </w:tbl>
          <w:p w:rsidR="005F0764" w:rsidRPr="00DF506F" w:rsidRDefault="005F0764" w:rsidP="00B1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0764" w:rsidRPr="00DF506F" w:rsidRDefault="005F0764" w:rsidP="00B129D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764" w:rsidRPr="00DF506F" w:rsidRDefault="005F0764" w:rsidP="005F07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p w:rsidR="005F0764" w:rsidRPr="00DF506F" w:rsidRDefault="005F0764" w:rsidP="005F0764">
      <w:pPr>
        <w:pStyle w:val="a8"/>
        <w:spacing w:after="0"/>
        <w:ind w:left="0"/>
      </w:pPr>
    </w:p>
    <w:p w:rsidR="005F0764" w:rsidRPr="00DF506F" w:rsidRDefault="005F0764" w:rsidP="005F0764">
      <w:pPr>
        <w:pStyle w:val="a8"/>
        <w:spacing w:after="0"/>
        <w:ind w:left="0"/>
      </w:pPr>
    </w:p>
    <w:p w:rsidR="005F0764" w:rsidRPr="00DF506F" w:rsidRDefault="005F0764" w:rsidP="005F0764">
      <w:pPr>
        <w:pStyle w:val="a8"/>
        <w:spacing w:after="0"/>
        <w:ind w:left="0"/>
      </w:pPr>
    </w:p>
    <w:p w:rsidR="005F0764" w:rsidRPr="00DF506F" w:rsidRDefault="005F0764" w:rsidP="005F0764">
      <w:pPr>
        <w:pStyle w:val="a8"/>
        <w:spacing w:after="0"/>
        <w:ind w:left="0"/>
      </w:pPr>
    </w:p>
    <w:p w:rsidR="005F0764" w:rsidRPr="00735C00" w:rsidRDefault="005F0764" w:rsidP="005F0764">
      <w:pPr>
        <w:pStyle w:val="a8"/>
        <w:spacing w:after="0"/>
        <w:ind w:left="0"/>
        <w:rPr>
          <w:sz w:val="28"/>
          <w:szCs w:val="28"/>
        </w:rPr>
      </w:pPr>
    </w:p>
    <w:p w:rsidR="005F0764" w:rsidRPr="00735C00" w:rsidRDefault="005F0764" w:rsidP="005F0764">
      <w:pPr>
        <w:pStyle w:val="a8"/>
        <w:spacing w:after="0"/>
        <w:ind w:left="0"/>
        <w:rPr>
          <w:sz w:val="28"/>
          <w:szCs w:val="28"/>
        </w:rPr>
      </w:pPr>
    </w:p>
    <w:p w:rsidR="005F0764" w:rsidRDefault="005F0764" w:rsidP="005F0764"/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BF" w:rsidRDefault="00C638BF">
      <w:pPr>
        <w:spacing w:after="0" w:line="240" w:lineRule="auto"/>
      </w:pPr>
      <w:r>
        <w:separator/>
      </w:r>
    </w:p>
  </w:endnote>
  <w:endnote w:type="continuationSeparator" w:id="0">
    <w:p w:rsidR="00C638BF" w:rsidRDefault="00C6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BF" w:rsidRDefault="00C638BF">
      <w:pPr>
        <w:spacing w:after="0" w:line="240" w:lineRule="auto"/>
      </w:pPr>
      <w:r>
        <w:separator/>
      </w:r>
    </w:p>
  </w:footnote>
  <w:footnote w:type="continuationSeparator" w:id="0">
    <w:p w:rsidR="00C638BF" w:rsidRDefault="00C6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B3" w:rsidRDefault="005F0764" w:rsidP="001413B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13B3" w:rsidRDefault="00C638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6D"/>
    <w:rsid w:val="005A5D6D"/>
    <w:rsid w:val="005F0764"/>
    <w:rsid w:val="007A1150"/>
    <w:rsid w:val="00BA706F"/>
    <w:rsid w:val="00C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0FF8-473A-47C8-BCCC-E24D9B7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07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76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5F076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F0764"/>
    <w:rPr>
      <w:b/>
      <w:bCs/>
      <w:color w:val="106BBE"/>
    </w:rPr>
  </w:style>
  <w:style w:type="paragraph" w:styleId="a6">
    <w:name w:val="header"/>
    <w:basedOn w:val="a"/>
    <w:link w:val="a7"/>
    <w:uiPriority w:val="99"/>
    <w:unhideWhenUsed/>
    <w:rsid w:val="005F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764"/>
  </w:style>
  <w:style w:type="paragraph" w:styleId="a8">
    <w:name w:val="Body Text Indent"/>
    <w:basedOn w:val="a"/>
    <w:link w:val="a9"/>
    <w:rsid w:val="005F07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F07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uiPriority w:val="22"/>
    <w:qFormat/>
    <w:rsid w:val="005F0764"/>
    <w:rPr>
      <w:b/>
      <w:bCs/>
    </w:rPr>
  </w:style>
  <w:style w:type="character" w:styleId="ab">
    <w:name w:val="page number"/>
    <w:rsid w:val="005F0764"/>
  </w:style>
  <w:style w:type="paragraph" w:styleId="ac">
    <w:name w:val="List Paragraph"/>
    <w:basedOn w:val="a"/>
    <w:uiPriority w:val="34"/>
    <w:qFormat/>
    <w:rsid w:val="005F076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fill">
    <w:name w:val="fill"/>
    <w:rsid w:val="005F0764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F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3933</Words>
  <Characters>22423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2022-02-11T12:23:00Z</dcterms:created>
  <dcterms:modified xsi:type="dcterms:W3CDTF">2022-03-05T09:50:00Z</dcterms:modified>
</cp:coreProperties>
</file>