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4F" w:rsidRDefault="00531E4F" w:rsidP="00531E4F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531E4F" w:rsidRDefault="00531E4F" w:rsidP="00531E4F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531E4F" w:rsidRDefault="00531E4F" w:rsidP="00531E4F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531E4F" w:rsidRDefault="00531E4F" w:rsidP="00531E4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КАРАЧАЕВО-</w:t>
      </w:r>
      <w:proofErr w:type="gramStart"/>
      <w:r>
        <w:rPr>
          <w:b/>
        </w:rPr>
        <w:t>ЧЕРКЕССКАЯ  РЕСПУБЛИКА</w:t>
      </w:r>
      <w:proofErr w:type="gramEnd"/>
    </w:p>
    <w:p w:rsidR="00531E4F" w:rsidRDefault="00531E4F" w:rsidP="00531E4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531E4F" w:rsidRDefault="00531E4F" w:rsidP="00531E4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ЭЛЬТАРКАЧСКОГО  СЕЛЬСКОГО</w:t>
      </w:r>
      <w:proofErr w:type="gramEnd"/>
      <w:r>
        <w:rPr>
          <w:b/>
        </w:rPr>
        <w:t xml:space="preserve"> ПОСЕЛЕНИЯ</w:t>
      </w:r>
    </w:p>
    <w:p w:rsidR="00531E4F" w:rsidRDefault="00531E4F" w:rsidP="00531E4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31E4F" w:rsidRDefault="00531E4F" w:rsidP="00531E4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531E4F" w:rsidRDefault="00531E4F" w:rsidP="00531E4F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31E4F" w:rsidRDefault="00531E4F" w:rsidP="00531E4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</w:t>
      </w:r>
    </w:p>
    <w:p w:rsidR="00531E4F" w:rsidRDefault="00531E4F" w:rsidP="00531E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«13» июля   2022 г.                   а. </w:t>
      </w:r>
      <w:proofErr w:type="spellStart"/>
      <w:r>
        <w:rPr>
          <w:sz w:val="28"/>
          <w:szCs w:val="28"/>
        </w:rPr>
        <w:t>Эльтаркач</w:t>
      </w:r>
      <w:proofErr w:type="spellEnd"/>
      <w:r>
        <w:rPr>
          <w:sz w:val="28"/>
          <w:szCs w:val="28"/>
        </w:rPr>
        <w:t xml:space="preserve">                 № 30</w:t>
      </w:r>
    </w:p>
    <w:p w:rsidR="00531E4F" w:rsidRDefault="00531E4F" w:rsidP="00531E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1E4F" w:rsidRDefault="00531E4F" w:rsidP="00531E4F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         </w:t>
      </w:r>
    </w:p>
    <w:p w:rsidR="00531E4F" w:rsidRDefault="00531E4F" w:rsidP="00531E4F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531E4F" w:rsidRDefault="00531E4F" w:rsidP="00531E4F">
      <w:pPr>
        <w:spacing w:line="252" w:lineRule="auto"/>
        <w:rPr>
          <w:sz w:val="27"/>
          <w:szCs w:val="27"/>
        </w:rPr>
      </w:pPr>
      <w:r>
        <w:rPr>
          <w:sz w:val="28"/>
          <w:szCs w:val="28"/>
        </w:rPr>
        <w:t xml:space="preserve">        </w:t>
      </w:r>
      <w:r>
        <w:rPr>
          <w:sz w:val="27"/>
          <w:szCs w:val="27"/>
        </w:rPr>
        <w:t>О</w:t>
      </w:r>
      <w:r>
        <w:rPr>
          <w:sz w:val="28"/>
          <w:szCs w:val="28"/>
        </w:rPr>
        <w:t xml:space="preserve"> </w:t>
      </w:r>
      <w:proofErr w:type="gramStart"/>
      <w:r>
        <w:rPr>
          <w:sz w:val="27"/>
          <w:szCs w:val="27"/>
        </w:rPr>
        <w:t>признании  утратившим</w:t>
      </w:r>
      <w:proofErr w:type="gramEnd"/>
      <w:r>
        <w:rPr>
          <w:sz w:val="27"/>
          <w:szCs w:val="27"/>
        </w:rPr>
        <w:t xml:space="preserve">  силу постановления  главы администрации  </w:t>
      </w:r>
    </w:p>
    <w:p w:rsidR="00531E4F" w:rsidRDefault="00531E4F" w:rsidP="00531E4F">
      <w:pPr>
        <w:spacing w:line="252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от 20.08.2021года № 30 «Об утверждении </w:t>
      </w:r>
      <w:proofErr w:type="gramStart"/>
      <w:r>
        <w:rPr>
          <w:bCs/>
          <w:sz w:val="27"/>
          <w:szCs w:val="27"/>
        </w:rPr>
        <w:t>Положения  о</w:t>
      </w:r>
      <w:proofErr w:type="gramEnd"/>
      <w:r>
        <w:rPr>
          <w:bCs/>
          <w:sz w:val="27"/>
          <w:szCs w:val="27"/>
        </w:rPr>
        <w:t xml:space="preserve"> контрактном управляющем администрации </w:t>
      </w:r>
      <w:proofErr w:type="spellStart"/>
      <w:r>
        <w:rPr>
          <w:bCs/>
          <w:sz w:val="27"/>
          <w:szCs w:val="27"/>
        </w:rPr>
        <w:t>Эльтаркачского</w:t>
      </w:r>
      <w:proofErr w:type="spellEnd"/>
      <w:r>
        <w:rPr>
          <w:bCs/>
          <w:sz w:val="27"/>
          <w:szCs w:val="27"/>
        </w:rPr>
        <w:t xml:space="preserve"> сельского поселения»</w:t>
      </w:r>
    </w:p>
    <w:bookmarkEnd w:id="0"/>
    <w:p w:rsidR="00531E4F" w:rsidRDefault="00531E4F" w:rsidP="00531E4F">
      <w:pPr>
        <w:spacing w:line="252" w:lineRule="auto"/>
        <w:rPr>
          <w:bCs/>
          <w:sz w:val="27"/>
          <w:szCs w:val="27"/>
        </w:rPr>
      </w:pPr>
    </w:p>
    <w:p w:rsidR="00531E4F" w:rsidRDefault="00531E4F" w:rsidP="00531E4F">
      <w:pPr>
        <w:spacing w:line="252" w:lineRule="auto"/>
        <w:rPr>
          <w:sz w:val="28"/>
          <w:szCs w:val="28"/>
        </w:rPr>
      </w:pPr>
    </w:p>
    <w:p w:rsidR="00531E4F" w:rsidRDefault="00531E4F" w:rsidP="00531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протеста Усть-Джегутинской межрайонной прокуратуры от 07.07.2022 № 7-02-</w:t>
      </w:r>
      <w:proofErr w:type="gramStart"/>
      <w:r>
        <w:rPr>
          <w:sz w:val="28"/>
          <w:szCs w:val="28"/>
        </w:rPr>
        <w:t>2022,  в</w:t>
      </w:r>
      <w:proofErr w:type="gramEnd"/>
      <w:r>
        <w:rPr>
          <w:sz w:val="28"/>
          <w:szCs w:val="28"/>
        </w:rPr>
        <w:t xml:space="preserve"> целях приведения в  соответствие  с  действующим законодательством </w:t>
      </w:r>
    </w:p>
    <w:p w:rsidR="00531E4F" w:rsidRDefault="00531E4F" w:rsidP="00531E4F">
      <w:pPr>
        <w:ind w:firstLine="708"/>
        <w:jc w:val="both"/>
        <w:rPr>
          <w:b/>
          <w:sz w:val="28"/>
          <w:szCs w:val="28"/>
        </w:rPr>
      </w:pPr>
    </w:p>
    <w:p w:rsidR="00531E4F" w:rsidRDefault="00531E4F" w:rsidP="00531E4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31E4F" w:rsidRDefault="00531E4F" w:rsidP="00531E4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531E4F" w:rsidRDefault="00531E4F" w:rsidP="00531E4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31E4F" w:rsidRDefault="00531E4F" w:rsidP="00531E4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531E4F" w:rsidRDefault="00531E4F" w:rsidP="00531E4F">
      <w:pPr>
        <w:spacing w:line="252" w:lineRule="auto"/>
        <w:ind w:left="720"/>
        <w:rPr>
          <w:bCs/>
          <w:sz w:val="28"/>
          <w:szCs w:val="28"/>
        </w:rPr>
      </w:pPr>
      <w:r>
        <w:rPr>
          <w:bCs/>
          <w:sz w:val="27"/>
          <w:szCs w:val="27"/>
        </w:rPr>
        <w:t xml:space="preserve"> </w:t>
      </w:r>
      <w:r>
        <w:rPr>
          <w:bCs/>
          <w:sz w:val="28"/>
          <w:szCs w:val="28"/>
        </w:rPr>
        <w:t xml:space="preserve">от 20.08.2021года № 30 «Об утверждении </w:t>
      </w:r>
      <w:proofErr w:type="gramStart"/>
      <w:r>
        <w:rPr>
          <w:bCs/>
          <w:sz w:val="28"/>
          <w:szCs w:val="28"/>
        </w:rPr>
        <w:t>Положения  о</w:t>
      </w:r>
      <w:proofErr w:type="gramEnd"/>
      <w:r>
        <w:rPr>
          <w:bCs/>
          <w:sz w:val="28"/>
          <w:szCs w:val="28"/>
        </w:rPr>
        <w:t xml:space="preserve"> контрактном управляющем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поселения»</w:t>
      </w:r>
    </w:p>
    <w:p w:rsidR="00531E4F" w:rsidRDefault="00531E4F" w:rsidP="00531E4F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Обнародовать  настоящее</w:t>
      </w:r>
      <w:proofErr w:type="gramEnd"/>
      <w:r>
        <w:rPr>
          <w:sz w:val="28"/>
          <w:szCs w:val="28"/>
        </w:rPr>
        <w:t xml:space="preserve"> постановление  на информационном стенде администрации.</w:t>
      </w:r>
    </w:p>
    <w:p w:rsidR="00531E4F" w:rsidRDefault="00531E4F" w:rsidP="00531E4F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</w:rPr>
      </w:pPr>
      <w:r>
        <w:rPr>
          <w:sz w:val="28"/>
          <w:szCs w:val="28"/>
        </w:rPr>
        <w:t xml:space="preserve">3.  Разместить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в сети «Интернет»  </w:t>
      </w:r>
      <w:hyperlink r:id="rId5" w:history="1">
        <w:r>
          <w:rPr>
            <w:rStyle w:val="a3"/>
            <w:sz w:val="28"/>
            <w:szCs w:val="28"/>
          </w:rPr>
          <w:t>eltarkachskoe@mail.ru</w:t>
        </w:r>
      </w:hyperlink>
    </w:p>
    <w:p w:rsidR="00531E4F" w:rsidRDefault="00531E4F" w:rsidP="00531E4F">
      <w:pPr>
        <w:pStyle w:val="a5"/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 постановления оставляю за собой.</w:t>
      </w:r>
    </w:p>
    <w:p w:rsidR="00531E4F" w:rsidRDefault="00531E4F" w:rsidP="00531E4F">
      <w:pPr>
        <w:pStyle w:val="a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1E4F" w:rsidRDefault="00531E4F" w:rsidP="00531E4F">
      <w:pPr>
        <w:pStyle w:val="a5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1E4F" w:rsidRDefault="00531E4F" w:rsidP="00531E4F">
      <w:pPr>
        <w:pStyle w:val="a5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1E4F" w:rsidRDefault="00531E4F" w:rsidP="00531E4F">
      <w:pPr>
        <w:pStyle w:val="a5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1E4F" w:rsidRDefault="00531E4F" w:rsidP="00531E4F">
      <w:pPr>
        <w:pStyle w:val="a5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1E4F" w:rsidRDefault="00531E4F" w:rsidP="00531E4F">
      <w:pPr>
        <w:pStyle w:val="a5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31E4F" w:rsidRDefault="00531E4F" w:rsidP="00531E4F">
      <w:pPr>
        <w:pStyle w:val="a5"/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531E4F" w:rsidRDefault="00531E4F" w:rsidP="00531E4F">
      <w:pPr>
        <w:pStyle w:val="a5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1282" w:rsidRDefault="00C41282"/>
    <w:sectPr w:rsidR="00C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188A"/>
    <w:multiLevelType w:val="hybridMultilevel"/>
    <w:tmpl w:val="CE2E6516"/>
    <w:lvl w:ilvl="0" w:tplc="3EA81D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E4"/>
    <w:rsid w:val="003644F9"/>
    <w:rsid w:val="004F176E"/>
    <w:rsid w:val="00531E4F"/>
    <w:rsid w:val="00713FE4"/>
    <w:rsid w:val="00C4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B4714-8851-403C-BC29-D6C02542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E4F"/>
    <w:rPr>
      <w:color w:val="0563C1" w:themeColor="hyperlink"/>
      <w:u w:val="single"/>
    </w:rPr>
  </w:style>
  <w:style w:type="character" w:customStyle="1" w:styleId="a4">
    <w:name w:val="Обычный (веб) Знак"/>
    <w:aliases w:val="Обычный (Web) Знак,Обычный (веб) Знак1 Знак Знак Знак,Обычный (веб) Знак Знак Знак Знак Знак"/>
    <w:basedOn w:val="a0"/>
    <w:link w:val="a5"/>
    <w:uiPriority w:val="99"/>
    <w:semiHidden/>
    <w:locked/>
    <w:rsid w:val="00531E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,Обычный (веб) Знак1 Знак Знак,Обычный (веб) Знак Знак Знак Знак"/>
    <w:basedOn w:val="a"/>
    <w:link w:val="a4"/>
    <w:uiPriority w:val="99"/>
    <w:semiHidden/>
    <w:unhideWhenUsed/>
    <w:qFormat/>
    <w:rsid w:val="00531E4F"/>
    <w:pPr>
      <w:spacing w:after="200" w:line="276" w:lineRule="auto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tarkachsk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2022-07-29T12:58:00Z</dcterms:created>
  <dcterms:modified xsi:type="dcterms:W3CDTF">2022-07-29T12:59:00Z</dcterms:modified>
</cp:coreProperties>
</file>