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AC" w:rsidRDefault="000815AC" w:rsidP="000815AC">
      <w:pPr>
        <w:jc w:val="center"/>
        <w:rPr>
          <w:b/>
          <w:sz w:val="28"/>
          <w:szCs w:val="28"/>
        </w:rPr>
      </w:pPr>
      <w:r>
        <w:rPr>
          <w:b/>
          <w:sz w:val="28"/>
          <w:szCs w:val="28"/>
        </w:rPr>
        <w:t>РОССИЙСКАЯ ФЕДЕРАЦИЯ</w:t>
      </w:r>
    </w:p>
    <w:p w:rsidR="000815AC" w:rsidRDefault="000815AC" w:rsidP="000815AC">
      <w:pPr>
        <w:jc w:val="center"/>
        <w:rPr>
          <w:b/>
          <w:sz w:val="28"/>
          <w:szCs w:val="28"/>
        </w:rPr>
      </w:pPr>
      <w:r>
        <w:rPr>
          <w:b/>
          <w:sz w:val="28"/>
          <w:szCs w:val="28"/>
        </w:rPr>
        <w:t>КАРАЧАЕВО-ЧЕРКЕССКАЯ РЕСПУБЛИКА</w:t>
      </w:r>
    </w:p>
    <w:p w:rsidR="000815AC" w:rsidRDefault="000815AC" w:rsidP="000815AC">
      <w:pPr>
        <w:jc w:val="center"/>
        <w:rPr>
          <w:b/>
          <w:sz w:val="28"/>
          <w:szCs w:val="28"/>
        </w:rPr>
      </w:pPr>
      <w:r>
        <w:rPr>
          <w:b/>
          <w:sz w:val="28"/>
          <w:szCs w:val="28"/>
        </w:rPr>
        <w:t>УСТЬ-ДЖЕГУТИНСКИЙ МУНИЦИПАЛЬНЫЙ РАЙОН</w:t>
      </w:r>
    </w:p>
    <w:p w:rsidR="000815AC" w:rsidRDefault="000815AC" w:rsidP="000815AC">
      <w:pPr>
        <w:jc w:val="center"/>
        <w:rPr>
          <w:b/>
          <w:sz w:val="28"/>
          <w:szCs w:val="28"/>
        </w:rPr>
      </w:pPr>
      <w:r>
        <w:rPr>
          <w:b/>
          <w:sz w:val="28"/>
          <w:szCs w:val="28"/>
        </w:rPr>
        <w:t>СОВЕТ  ЭЛЬТАРКАЧСКОГО  СЕЛЬСКОГО ПОСЕЛЕНИЯ</w:t>
      </w:r>
    </w:p>
    <w:p w:rsidR="000815AC" w:rsidRDefault="000815AC" w:rsidP="000815AC">
      <w:pPr>
        <w:jc w:val="center"/>
        <w:rPr>
          <w:sz w:val="28"/>
          <w:szCs w:val="28"/>
        </w:rPr>
      </w:pPr>
    </w:p>
    <w:p w:rsidR="000815AC" w:rsidRDefault="000815AC" w:rsidP="000815AC">
      <w:pPr>
        <w:jc w:val="center"/>
        <w:rPr>
          <w:b/>
          <w:sz w:val="28"/>
          <w:szCs w:val="28"/>
        </w:rPr>
      </w:pPr>
      <w:r>
        <w:rPr>
          <w:b/>
          <w:sz w:val="28"/>
          <w:szCs w:val="28"/>
        </w:rPr>
        <w:t>РЕШЕНИЕ</w:t>
      </w:r>
    </w:p>
    <w:p w:rsidR="000815AC" w:rsidRDefault="000815AC" w:rsidP="000815AC">
      <w:pPr>
        <w:jc w:val="center"/>
        <w:rPr>
          <w:b/>
          <w:sz w:val="28"/>
          <w:szCs w:val="28"/>
        </w:rPr>
      </w:pPr>
    </w:p>
    <w:p w:rsidR="000815AC" w:rsidRDefault="000815AC" w:rsidP="000815AC">
      <w:pPr>
        <w:jc w:val="center"/>
        <w:rPr>
          <w:b/>
          <w:sz w:val="28"/>
          <w:szCs w:val="28"/>
        </w:rPr>
      </w:pPr>
    </w:p>
    <w:p w:rsidR="000815AC" w:rsidRDefault="000815AC" w:rsidP="000815AC">
      <w:pPr>
        <w:rPr>
          <w:sz w:val="28"/>
          <w:szCs w:val="28"/>
        </w:rPr>
      </w:pPr>
      <w:r>
        <w:rPr>
          <w:sz w:val="28"/>
          <w:szCs w:val="28"/>
        </w:rPr>
        <w:t xml:space="preserve">           07.08.2017г.                     а.Эльтаркач                            №21</w:t>
      </w:r>
    </w:p>
    <w:p w:rsidR="000815AC" w:rsidRDefault="000815AC" w:rsidP="000815AC">
      <w:pPr>
        <w:jc w:val="center"/>
        <w:rPr>
          <w:sz w:val="20"/>
          <w:szCs w:val="20"/>
        </w:rPr>
      </w:pPr>
    </w:p>
    <w:p w:rsidR="000815AC" w:rsidRDefault="000815AC" w:rsidP="000815AC">
      <w:pPr>
        <w:ind w:firstLine="567"/>
        <w:jc w:val="right"/>
      </w:pPr>
    </w:p>
    <w:p w:rsidR="000815AC" w:rsidRDefault="000815AC" w:rsidP="000815AC">
      <w:pPr>
        <w:ind w:firstLine="567"/>
        <w:jc w:val="right"/>
      </w:pPr>
    </w:p>
    <w:p w:rsidR="000815AC" w:rsidRDefault="000815AC" w:rsidP="000815AC">
      <w:pPr>
        <w:ind w:firstLine="567"/>
      </w:pPr>
      <w:r>
        <w:t xml:space="preserve">О Правилах благоустройства территории </w:t>
      </w:r>
    </w:p>
    <w:p w:rsidR="000815AC" w:rsidRDefault="000815AC" w:rsidP="000815AC">
      <w:pPr>
        <w:ind w:firstLine="567"/>
      </w:pPr>
      <w:r>
        <w:t>Эльтаркачского сельского поселения</w:t>
      </w:r>
    </w:p>
    <w:p w:rsidR="000815AC" w:rsidRDefault="000815AC" w:rsidP="000815AC">
      <w:pPr>
        <w:ind w:firstLine="567"/>
        <w:jc w:val="right"/>
      </w:pPr>
    </w:p>
    <w:p w:rsidR="000815AC" w:rsidRDefault="000815AC" w:rsidP="000815AC">
      <w:pPr>
        <w:ind w:firstLine="567"/>
        <w:jc w:val="right"/>
      </w:pPr>
    </w:p>
    <w:p w:rsidR="000815AC" w:rsidRDefault="000815AC" w:rsidP="000815AC">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 , в соответствии с Федеральным законом от 06.10.2003 года № 131-ФЗ «Об общих принципах организации местного самоуправления в Российской Федерации»,  Совет Эльтаркачского сельского поселения</w:t>
      </w:r>
    </w:p>
    <w:p w:rsidR="000815AC" w:rsidRDefault="000815AC" w:rsidP="000815AC">
      <w:pPr>
        <w:ind w:firstLine="567"/>
      </w:pPr>
    </w:p>
    <w:p w:rsidR="000815AC" w:rsidRDefault="000815AC" w:rsidP="000815AC">
      <w:pPr>
        <w:ind w:firstLine="567"/>
      </w:pPr>
    </w:p>
    <w:p w:rsidR="000815AC" w:rsidRDefault="000815AC" w:rsidP="000815AC">
      <w:pPr>
        <w:ind w:firstLine="567"/>
        <w:rPr>
          <w:rFonts w:asciiTheme="minorHAnsi" w:hAnsiTheme="minorHAnsi" w:cstheme="minorBidi"/>
          <w:sz w:val="22"/>
          <w:szCs w:val="22"/>
        </w:rPr>
      </w:pPr>
      <w:r>
        <w:t>РЕШИЛ:</w:t>
      </w:r>
    </w:p>
    <w:p w:rsidR="000815AC" w:rsidRDefault="000815AC" w:rsidP="000815AC">
      <w:pPr>
        <w:pStyle w:val="ConsPlusTitle"/>
        <w:rPr>
          <w:color w:val="FF0000"/>
        </w:rPr>
      </w:pPr>
      <w:r>
        <w:rPr>
          <w:color w:val="FF0000"/>
        </w:rPr>
        <w:t xml:space="preserve"> </w:t>
      </w:r>
    </w:p>
    <w:p w:rsidR="000815AC" w:rsidRDefault="000815AC" w:rsidP="000815AC">
      <w:pPr>
        <w:ind w:firstLine="567"/>
        <w:rPr>
          <w:color w:val="FF0000"/>
        </w:rPr>
      </w:pPr>
    </w:p>
    <w:p w:rsidR="000815AC" w:rsidRDefault="000815AC" w:rsidP="000815AC">
      <w:pPr>
        <w:ind w:firstLine="567"/>
        <w:rPr>
          <w:color w:val="FF0000"/>
        </w:rPr>
      </w:pPr>
    </w:p>
    <w:p w:rsidR="000815AC" w:rsidRDefault="000815AC" w:rsidP="000815AC">
      <w:pPr>
        <w:ind w:firstLine="567"/>
      </w:pPr>
      <w:r>
        <w:t xml:space="preserve">1.Утвердить Правила благоустройства территории  Эльтаркачского сельского   </w:t>
      </w:r>
    </w:p>
    <w:p w:rsidR="000815AC" w:rsidRDefault="000815AC" w:rsidP="000815AC">
      <w:pPr>
        <w:ind w:firstLine="567"/>
      </w:pPr>
      <w:r>
        <w:t xml:space="preserve">   поселения  Усть-Джегутинского муниципального района (приложение № 1).</w:t>
      </w:r>
    </w:p>
    <w:p w:rsidR="000815AC" w:rsidRDefault="000815AC" w:rsidP="000815AC">
      <w:pPr>
        <w:rPr>
          <w:lang w:eastAsia="x-none"/>
        </w:rPr>
      </w:pPr>
      <w:r>
        <w:t xml:space="preserve">          2. </w:t>
      </w:r>
      <w:r>
        <w:rPr>
          <w:lang w:val="x-none" w:eastAsia="x-none"/>
        </w:rPr>
        <w:t xml:space="preserve">Настоящее </w:t>
      </w:r>
      <w:r>
        <w:rPr>
          <w:lang w:eastAsia="x-none"/>
        </w:rPr>
        <w:t xml:space="preserve">решение </w:t>
      </w:r>
      <w:r>
        <w:rPr>
          <w:lang w:val="x-none" w:eastAsia="x-none"/>
        </w:rPr>
        <w:t xml:space="preserve"> </w:t>
      </w:r>
      <w:r>
        <w:rPr>
          <w:lang w:eastAsia="x-none"/>
        </w:rPr>
        <w:t>обнародовать на информационном стенде администрации.</w:t>
      </w:r>
    </w:p>
    <w:p w:rsidR="000815AC" w:rsidRDefault="000815AC" w:rsidP="000815AC">
      <w:pPr>
        <w:tabs>
          <w:tab w:val="left" w:pos="567"/>
        </w:tabs>
        <w:ind w:right="20"/>
        <w:rPr>
          <w:lang w:eastAsia="x-none"/>
        </w:rPr>
      </w:pPr>
      <w:r>
        <w:rPr>
          <w:lang w:eastAsia="x-none"/>
        </w:rPr>
        <w:t xml:space="preserve">          3. Разместить настоящее решение на официальном сайте администрации </w:t>
      </w:r>
    </w:p>
    <w:p w:rsidR="000815AC" w:rsidRDefault="000815AC" w:rsidP="000815AC">
      <w:pPr>
        <w:tabs>
          <w:tab w:val="left" w:pos="567"/>
        </w:tabs>
        <w:ind w:right="20"/>
        <w:rPr>
          <w:u w:val="single"/>
          <w:shd w:val="clear" w:color="auto" w:fill="FFFFFF"/>
          <w:lang w:eastAsia="en-US"/>
        </w:rPr>
      </w:pPr>
      <w:r>
        <w:rPr>
          <w:lang w:eastAsia="x-none"/>
        </w:rPr>
        <w:t xml:space="preserve">            Эльтаркачского  сельского поселения в сети «Интернет» </w:t>
      </w:r>
      <w:hyperlink r:id="rId5" w:history="1">
        <w:r>
          <w:rPr>
            <w:rStyle w:val="a3"/>
            <w:rFonts w:eastAsia="Calibri"/>
            <w:lang w:eastAsia="x-none"/>
          </w:rPr>
          <w:t>www.eltarkachskoe</w:t>
        </w:r>
        <w:r>
          <w:rPr>
            <w:rStyle w:val="a3"/>
            <w:rFonts w:eastAsia="Calibri"/>
            <w:shd w:val="clear" w:color="auto" w:fill="FFFFFF"/>
          </w:rPr>
          <w:t>.ru</w:t>
        </w:r>
      </w:hyperlink>
      <w:r>
        <w:rPr>
          <w:u w:val="single"/>
          <w:shd w:val="clear" w:color="auto" w:fill="FFFFFF"/>
        </w:rPr>
        <w:t>.</w:t>
      </w:r>
    </w:p>
    <w:p w:rsidR="000815AC" w:rsidRDefault="000815AC" w:rsidP="000815AC">
      <w:pPr>
        <w:tabs>
          <w:tab w:val="left" w:pos="567"/>
        </w:tabs>
        <w:ind w:left="360" w:right="20"/>
        <w:jc w:val="both"/>
      </w:pPr>
      <w:r>
        <w:t xml:space="preserve">   4.Настоящее решение вступает в силу со дня его официального опубликования       </w:t>
      </w:r>
    </w:p>
    <w:p w:rsidR="000815AC" w:rsidRDefault="000815AC" w:rsidP="000815AC">
      <w:pPr>
        <w:pStyle w:val="a7"/>
        <w:tabs>
          <w:tab w:val="left" w:pos="567"/>
        </w:tabs>
        <w:ind w:right="20"/>
        <w:jc w:val="both"/>
      </w:pPr>
      <w:r>
        <w:t>(обнародования).</w:t>
      </w:r>
    </w:p>
    <w:p w:rsidR="000815AC" w:rsidRDefault="000815AC" w:rsidP="000815AC">
      <w:pPr>
        <w:ind w:firstLine="567"/>
        <w:jc w:val="right"/>
      </w:pPr>
    </w:p>
    <w:p w:rsidR="000815AC" w:rsidRDefault="000815AC" w:rsidP="000815AC">
      <w:pPr>
        <w:ind w:firstLine="567"/>
        <w:jc w:val="right"/>
      </w:pPr>
    </w:p>
    <w:p w:rsidR="000815AC" w:rsidRDefault="000815AC" w:rsidP="000815AC">
      <w:pPr>
        <w:rPr>
          <w:b/>
          <w:sz w:val="28"/>
          <w:szCs w:val="28"/>
        </w:rPr>
      </w:pPr>
      <w:r>
        <w:rPr>
          <w:b/>
          <w:sz w:val="28"/>
          <w:szCs w:val="28"/>
        </w:rPr>
        <w:t>Глава Эльтаркачского</w:t>
      </w:r>
    </w:p>
    <w:p w:rsidR="000815AC" w:rsidRDefault="000815AC" w:rsidP="000815AC">
      <w:pPr>
        <w:rPr>
          <w:b/>
          <w:sz w:val="28"/>
          <w:szCs w:val="28"/>
        </w:rPr>
      </w:pPr>
      <w:r>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А.М. Лайпанов</w:t>
      </w:r>
    </w:p>
    <w:p w:rsidR="000815AC" w:rsidRDefault="000815AC" w:rsidP="000815AC">
      <w:pPr>
        <w:rPr>
          <w:sz w:val="20"/>
          <w:szCs w:val="20"/>
        </w:rPr>
      </w:pPr>
    </w:p>
    <w:p w:rsidR="000815AC" w:rsidRDefault="000815AC" w:rsidP="000815AC">
      <w:pPr>
        <w:rPr>
          <w:sz w:val="28"/>
          <w:szCs w:val="28"/>
        </w:rPr>
      </w:pPr>
    </w:p>
    <w:p w:rsidR="000815AC" w:rsidRDefault="000815AC" w:rsidP="000815AC">
      <w:pPr>
        <w:ind w:firstLine="567"/>
        <w:jc w:val="right"/>
      </w:pPr>
    </w:p>
    <w:p w:rsidR="000815AC" w:rsidRDefault="000815AC" w:rsidP="000815AC">
      <w:pPr>
        <w:ind w:firstLine="567"/>
        <w:jc w:val="right"/>
      </w:pPr>
    </w:p>
    <w:p w:rsidR="000815AC" w:rsidRDefault="000815AC" w:rsidP="000815AC">
      <w:pPr>
        <w:ind w:firstLine="567"/>
        <w:jc w:val="right"/>
      </w:pPr>
    </w:p>
    <w:p w:rsidR="000815AC" w:rsidRDefault="000815AC" w:rsidP="000815AC">
      <w:pPr>
        <w:ind w:firstLine="567"/>
        <w:jc w:val="right"/>
      </w:pPr>
    </w:p>
    <w:p w:rsidR="000815AC" w:rsidRDefault="000815AC" w:rsidP="000815AC">
      <w:pPr>
        <w:ind w:firstLine="567"/>
        <w:jc w:val="right"/>
      </w:pPr>
    </w:p>
    <w:p w:rsidR="000815AC" w:rsidRDefault="000815AC" w:rsidP="000815AC">
      <w:pPr>
        <w:ind w:firstLine="567"/>
        <w:jc w:val="right"/>
      </w:pPr>
    </w:p>
    <w:p w:rsidR="000815AC" w:rsidRDefault="000815AC" w:rsidP="000815AC">
      <w:pPr>
        <w:ind w:firstLine="567"/>
        <w:jc w:val="right"/>
      </w:pPr>
    </w:p>
    <w:p w:rsidR="000815AC" w:rsidRDefault="000815AC" w:rsidP="000815AC">
      <w:pPr>
        <w:ind w:firstLine="567"/>
        <w:jc w:val="right"/>
      </w:pPr>
    </w:p>
    <w:p w:rsidR="000815AC" w:rsidRDefault="000815AC" w:rsidP="000815AC">
      <w:pPr>
        <w:ind w:firstLine="567"/>
        <w:jc w:val="right"/>
      </w:pPr>
    </w:p>
    <w:p w:rsidR="000815AC" w:rsidRDefault="000815AC" w:rsidP="000815AC">
      <w:pPr>
        <w:ind w:firstLine="567"/>
        <w:jc w:val="right"/>
      </w:pPr>
    </w:p>
    <w:p w:rsidR="000815AC" w:rsidRDefault="000815AC" w:rsidP="000815AC">
      <w:pPr>
        <w:jc w:val="right"/>
        <w:rPr>
          <w:rFonts w:asciiTheme="minorHAnsi" w:hAnsiTheme="minorHAnsi" w:cstheme="minorBidi"/>
          <w:sz w:val="20"/>
          <w:szCs w:val="20"/>
        </w:rPr>
      </w:pPr>
      <w:r>
        <w:rPr>
          <w:sz w:val="20"/>
          <w:szCs w:val="20"/>
        </w:rPr>
        <w:t xml:space="preserve">Приложение </w:t>
      </w:r>
    </w:p>
    <w:p w:rsidR="000815AC" w:rsidRDefault="000815AC" w:rsidP="000815AC">
      <w:pPr>
        <w:jc w:val="right"/>
        <w:rPr>
          <w:sz w:val="20"/>
          <w:szCs w:val="20"/>
        </w:rPr>
      </w:pPr>
      <w:r>
        <w:rPr>
          <w:sz w:val="20"/>
          <w:szCs w:val="20"/>
        </w:rPr>
        <w:t xml:space="preserve">к решению Совета </w:t>
      </w:r>
    </w:p>
    <w:p w:rsidR="000815AC" w:rsidRDefault="000815AC" w:rsidP="000815AC">
      <w:pPr>
        <w:ind w:firstLine="567"/>
        <w:jc w:val="right"/>
      </w:pPr>
      <w:r>
        <w:rPr>
          <w:sz w:val="20"/>
          <w:szCs w:val="20"/>
        </w:rPr>
        <w:t xml:space="preserve"> Эльтаркачского  сельского поселения</w:t>
      </w:r>
    </w:p>
    <w:p w:rsidR="000815AC" w:rsidRDefault="000815AC" w:rsidP="000815AC">
      <w:pPr>
        <w:widowControl w:val="0"/>
        <w:shd w:val="clear" w:color="auto" w:fill="FFFFFF"/>
        <w:autoSpaceDE w:val="0"/>
        <w:autoSpaceDN w:val="0"/>
        <w:adjustRightInd w:val="0"/>
        <w:ind w:left="-540" w:right="-185" w:firstLine="540"/>
        <w:jc w:val="right"/>
      </w:pPr>
      <w:r>
        <w:t xml:space="preserve">                                                                                             От  07.08.2017года №21</w:t>
      </w:r>
    </w:p>
    <w:p w:rsidR="000815AC" w:rsidRDefault="000815AC" w:rsidP="000815AC">
      <w:pPr>
        <w:keepNext/>
        <w:widowControl w:val="0"/>
        <w:shd w:val="clear" w:color="auto" w:fill="FFFFFF"/>
        <w:autoSpaceDE w:val="0"/>
        <w:autoSpaceDN w:val="0"/>
        <w:adjustRightInd w:val="0"/>
        <w:ind w:left="-540" w:right="-185" w:firstLine="540"/>
        <w:outlineLvl w:val="0"/>
        <w:rPr>
          <w:rFonts w:asciiTheme="minorHAnsi" w:hAnsiTheme="minorHAnsi" w:cstheme="minorBidi"/>
          <w:color w:val="000000"/>
          <w:sz w:val="28"/>
          <w:szCs w:val="28"/>
        </w:rPr>
      </w:pPr>
    </w:p>
    <w:p w:rsidR="000815AC" w:rsidRDefault="000815AC" w:rsidP="000815AC">
      <w:pPr>
        <w:ind w:firstLine="567"/>
        <w:jc w:val="both"/>
      </w:pPr>
    </w:p>
    <w:p w:rsidR="000815AC" w:rsidRDefault="000815AC" w:rsidP="000815AC">
      <w:pPr>
        <w:ind w:left="-709"/>
        <w:jc w:val="center"/>
        <w:rPr>
          <w:b/>
        </w:rPr>
      </w:pPr>
      <w:r>
        <w:rPr>
          <w:b/>
        </w:rPr>
        <w:t xml:space="preserve">ПРАВИЛА </w:t>
      </w:r>
    </w:p>
    <w:p w:rsidR="000815AC" w:rsidRDefault="000815AC" w:rsidP="000815AC">
      <w:pPr>
        <w:ind w:firstLine="567"/>
        <w:jc w:val="center"/>
        <w:rPr>
          <w:b/>
        </w:rPr>
      </w:pPr>
      <w:r>
        <w:rPr>
          <w:b/>
        </w:rPr>
        <w:t>благоустройства территории Эльтаркачского  сельского поселения</w:t>
      </w:r>
    </w:p>
    <w:p w:rsidR="000815AC" w:rsidRDefault="000815AC" w:rsidP="000815AC">
      <w:pPr>
        <w:ind w:firstLine="567"/>
        <w:jc w:val="center"/>
      </w:pPr>
    </w:p>
    <w:p w:rsidR="000815AC" w:rsidRDefault="000815AC" w:rsidP="000815AC">
      <w:pPr>
        <w:shd w:val="clear" w:color="auto" w:fill="FFFFFF"/>
        <w:spacing w:before="375" w:after="225"/>
        <w:ind w:firstLine="567"/>
        <w:jc w:val="center"/>
        <w:textAlignment w:val="baseline"/>
        <w:outlineLvl w:val="2"/>
        <w:rPr>
          <w:b/>
          <w:spacing w:val="2"/>
        </w:rPr>
      </w:pPr>
      <w:r>
        <w:rPr>
          <w:b/>
          <w:spacing w:val="2"/>
        </w:rPr>
        <w:t>I. Общие положения</w:t>
      </w:r>
    </w:p>
    <w:p w:rsidR="000815AC" w:rsidRDefault="000815AC" w:rsidP="000815AC">
      <w:pPr>
        <w:shd w:val="clear" w:color="auto" w:fill="FFFFFF"/>
        <w:spacing w:line="315" w:lineRule="atLeast"/>
        <w:ind w:firstLine="567"/>
        <w:jc w:val="both"/>
        <w:textAlignment w:val="baseline"/>
        <w:rPr>
          <w:spacing w:val="2"/>
        </w:rPr>
      </w:pPr>
      <w:r>
        <w:rPr>
          <w:spacing w:val="2"/>
        </w:rPr>
        <w:t>1. Правила благоустройства территории  Эльтаркачского  сельского поселения  (далее - Правила) разработаны в соответствии с </w:t>
      </w:r>
      <w:hyperlink r:id="rId6" w:history="1">
        <w:r>
          <w:rPr>
            <w:rStyle w:val="a3"/>
            <w:spacing w:val="2"/>
          </w:rPr>
          <w:t>Гражданским кодексом Российской Федерации</w:t>
        </w:r>
      </w:hyperlink>
      <w:r>
        <w:rPr>
          <w:spacing w:val="2"/>
        </w:rPr>
        <w:t>, </w:t>
      </w:r>
      <w:hyperlink r:id="rId7" w:history="1">
        <w:r>
          <w:rPr>
            <w:rStyle w:val="a3"/>
            <w:spacing w:val="2"/>
          </w:rPr>
          <w:t>Земельным кодексом Российской Федерации</w:t>
        </w:r>
      </w:hyperlink>
      <w:r>
        <w:rPr>
          <w:spacing w:val="2"/>
        </w:rPr>
        <w:t>, </w:t>
      </w:r>
      <w:hyperlink r:id="rId8" w:history="1">
        <w:r>
          <w:rPr>
            <w:rStyle w:val="a3"/>
            <w:spacing w:val="2"/>
          </w:rPr>
          <w:t>Градостроительным кодексом Российской Федерации</w:t>
        </w:r>
      </w:hyperlink>
      <w:r>
        <w:rPr>
          <w:spacing w:val="2"/>
        </w:rPr>
        <w:t>, </w:t>
      </w:r>
      <w:hyperlink r:id="rId9" w:history="1">
        <w:r>
          <w:rPr>
            <w:rStyle w:val="a3"/>
            <w:spacing w:val="2"/>
          </w:rPr>
          <w:t>Лесным кодексом Российской Федерации</w:t>
        </w:r>
      </w:hyperlink>
      <w:r>
        <w:rPr>
          <w:spacing w:val="2"/>
        </w:rPr>
        <w:t>, </w:t>
      </w:r>
      <w:hyperlink r:id="rId10" w:history="1">
        <w:r>
          <w:rPr>
            <w:rStyle w:val="a3"/>
            <w:spacing w:val="2"/>
          </w:rPr>
          <w:t>Жилищным кодексом Российской Федерации</w:t>
        </w:r>
      </w:hyperlink>
      <w:r>
        <w:rPr>
          <w:spacing w:val="2"/>
        </w:rPr>
        <w:t>, </w:t>
      </w:r>
      <w:hyperlink r:id="rId11" w:history="1">
        <w:r>
          <w:rPr>
            <w:rStyle w:val="a3"/>
            <w:spacing w:val="2"/>
          </w:rPr>
          <w:t>Федеральными законами от 06.10.2003 N 131-ФЗ "Об общих принципах организации местного самоуправления в Российской Федерации"</w:t>
        </w:r>
      </w:hyperlink>
      <w:r>
        <w:rPr>
          <w:spacing w:val="2"/>
        </w:rPr>
        <w:t>, </w:t>
      </w:r>
      <w:hyperlink r:id="rId12" w:history="1">
        <w:r>
          <w:rPr>
            <w:rStyle w:val="a3"/>
            <w:spacing w:val="2"/>
          </w:rPr>
          <w:t>от 30.03.1999 N 52-ФЗ "О санитарно-эпидемиологическом благополучии населения"</w:t>
        </w:r>
      </w:hyperlink>
      <w:r>
        <w:rPr>
          <w:spacing w:val="2"/>
        </w:rPr>
        <w:t>, </w:t>
      </w:r>
      <w:hyperlink r:id="rId13" w:history="1">
        <w:r>
          <w:rPr>
            <w:rStyle w:val="a3"/>
            <w:spacing w:val="2"/>
          </w:rPr>
          <w:t>от 10.01.2002 N 7-ФЗ "Об охране окружающей среды"</w:t>
        </w:r>
      </w:hyperlink>
      <w:r>
        <w:rPr>
          <w:spacing w:val="2"/>
        </w:rPr>
        <w:t>, нормативными правовыми актами по разделам санитарной очистки, благоустройства и озеленения населенных пунктов.</w:t>
      </w:r>
    </w:p>
    <w:p w:rsidR="000815AC" w:rsidRDefault="000815AC" w:rsidP="000815AC">
      <w:pPr>
        <w:jc w:val="both"/>
        <w:rPr>
          <w:rFonts w:asciiTheme="minorHAnsi" w:eastAsiaTheme="minorHAnsi" w:hAnsiTheme="minorHAnsi" w:cstheme="minorBidi"/>
          <w:sz w:val="22"/>
          <w:szCs w:val="22"/>
          <w:lang w:eastAsia="en-US"/>
        </w:rPr>
      </w:pPr>
      <w:r>
        <w:rPr>
          <w:spacing w:val="2"/>
        </w:rPr>
        <w:br/>
        <w:t xml:space="preserve">          2. Правила устанавливают единые и обязательные к исполнению нормы и требования в сфере благоустройства территории  Эльтаркачского  сельского поселения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ответственность физических и юридических лиц за нарушение правил,</w:t>
      </w:r>
      <w:r>
        <w:t xml:space="preserve"> </w:t>
      </w:r>
      <w:r>
        <w:rPr>
          <w:spacing w:val="2"/>
        </w:rPr>
        <w:t>а также основные нормы по организации благоустройства территории Эльтаркачского  сельского поселения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
    <w:p w:rsidR="000815AC" w:rsidRDefault="000815AC" w:rsidP="000815AC">
      <w:pPr>
        <w:ind w:firstLine="567"/>
        <w:jc w:val="both"/>
        <w:rPr>
          <w:spacing w:val="2"/>
        </w:rPr>
      </w:pPr>
    </w:p>
    <w:p w:rsidR="000815AC" w:rsidRDefault="000815AC" w:rsidP="000815AC">
      <w:pPr>
        <w:ind w:firstLine="567"/>
        <w:jc w:val="both"/>
        <w:rPr>
          <w:spacing w:val="2"/>
          <w:shd w:val="clear" w:color="auto" w:fill="FFFFFF"/>
        </w:rPr>
      </w:pPr>
      <w:r>
        <w:rPr>
          <w:spacing w:val="2"/>
          <w:shd w:val="clear" w:color="auto" w:fill="FFFFFF"/>
        </w:rPr>
        <w:t>3. Основные понятия, используемые в целях Правил:</w:t>
      </w:r>
    </w:p>
    <w:p w:rsidR="000815AC" w:rsidRDefault="000815AC" w:rsidP="000815AC">
      <w:pPr>
        <w:ind w:firstLine="567"/>
        <w:jc w:val="both"/>
        <w:rPr>
          <w:spacing w:val="2"/>
          <w:shd w:val="clear" w:color="auto" w:fill="FFFFFF"/>
        </w:rPr>
      </w:pPr>
      <w:r>
        <w:rPr>
          <w:spacing w:val="2"/>
        </w:rPr>
        <w:br/>
      </w:r>
      <w:r>
        <w:rPr>
          <w:spacing w:val="2"/>
          <w:shd w:val="clear" w:color="auto" w:fill="FFFFFF"/>
        </w:rPr>
        <w:t xml:space="preserve">  1) </w:t>
      </w:r>
      <w: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815AC" w:rsidRDefault="000815AC" w:rsidP="000815AC">
      <w:pPr>
        <w:pStyle w:val="a7"/>
        <w:numPr>
          <w:ilvl w:val="0"/>
          <w:numId w:val="11"/>
        </w:numPr>
        <w:ind w:left="0" w:firstLine="142"/>
        <w:jc w:val="both"/>
      </w:pPr>
      <w: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r>
        <w:rPr>
          <w:b/>
        </w:rPr>
        <w:t>В целях настоящего документа понятие «городская среда» применяется как к городским, так и к сельским поселениям</w:t>
      </w:r>
      <w:r>
        <w:t>.</w:t>
      </w:r>
    </w:p>
    <w:p w:rsidR="000815AC" w:rsidRDefault="000815AC" w:rsidP="000815AC">
      <w:pPr>
        <w:pStyle w:val="a7"/>
        <w:numPr>
          <w:ilvl w:val="0"/>
          <w:numId w:val="11"/>
        </w:numPr>
        <w:ind w:left="0" w:firstLine="120"/>
        <w:jc w:val="both"/>
      </w:pPr>
      <w:r>
        <w:lastRenderedPageBreak/>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815AC" w:rsidRDefault="000815AC" w:rsidP="000815AC">
      <w:pPr>
        <w:pStyle w:val="a7"/>
        <w:numPr>
          <w:ilvl w:val="0"/>
          <w:numId w:val="11"/>
        </w:numPr>
        <w:ind w:left="0" w:firstLine="120"/>
        <w:jc w:val="both"/>
      </w:pPr>
      <w: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0815AC" w:rsidRDefault="000815AC" w:rsidP="000815AC">
      <w:pPr>
        <w:pStyle w:val="a7"/>
        <w:numPr>
          <w:ilvl w:val="0"/>
          <w:numId w:val="11"/>
        </w:numPr>
        <w:ind w:left="0" w:firstLine="142"/>
      </w:pPr>
      <w: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поселений и сообществами. </w:t>
      </w:r>
      <w:r>
        <w:rPr>
          <w:spacing w:val="2"/>
        </w:rPr>
        <w:br/>
      </w:r>
      <w:r>
        <w:rPr>
          <w:spacing w:val="2"/>
          <w:shd w:val="clear" w:color="auto" w:fill="FFFFFF"/>
        </w:rPr>
        <w:t xml:space="preserve">   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Pr>
          <w:spacing w:val="2"/>
        </w:rPr>
        <w:br/>
      </w:r>
      <w:r>
        <w:rPr>
          <w:spacing w:val="2"/>
          <w:shd w:val="clear" w:color="auto" w:fill="FFFFFF"/>
        </w:rPr>
        <w:t xml:space="preserve">       7) нормируемый комплекс элементов благоустройства - необходимое минимальное сочетание элементов благоустройства для создания на территории </w:t>
      </w:r>
      <w:r>
        <w:rPr>
          <w:spacing w:val="2"/>
        </w:rPr>
        <w:t>Эльтаркачского  сельского поселения</w:t>
      </w:r>
      <w:r>
        <w:rPr>
          <w:spacing w:val="2"/>
          <w:shd w:val="clear" w:color="auto" w:fill="FFFFFF"/>
        </w:rPr>
        <w:t>, удобной и привлекательной среды;</w:t>
      </w:r>
      <w:r>
        <w:rPr>
          <w:spacing w:val="2"/>
        </w:rPr>
        <w:br/>
      </w:r>
      <w:r>
        <w:rPr>
          <w:spacing w:val="2"/>
          <w:shd w:val="clear" w:color="auto" w:fill="FFFFFF"/>
        </w:rPr>
        <w:t xml:space="preserve">      8) объекты благоустройства территории - территории </w:t>
      </w:r>
      <w:r>
        <w:rPr>
          <w:spacing w:val="2"/>
        </w:rPr>
        <w:t xml:space="preserve">Эльтаркачского  сельского поселения, </w:t>
      </w:r>
      <w:r>
        <w:rPr>
          <w:spacing w:val="2"/>
          <w:shd w:val="clear" w:color="auto" w:fill="FFFFFF"/>
        </w:rPr>
        <w:t>на которых осуществляется деятельность по благоустройству: площадки, дворы, кварталы, функционально-планировочные образования, территории районов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r>
        <w:rPr>
          <w:spacing w:val="2"/>
        </w:rPr>
        <w:br/>
      </w:r>
      <w:r>
        <w:rPr>
          <w:spacing w:val="2"/>
          <w:shd w:val="clear" w:color="auto" w:fill="FFFFFF"/>
        </w:rPr>
        <w:t xml:space="preserve">    9) объекты нормирования благоустройства территории - </w:t>
      </w:r>
      <w:r>
        <w:rPr>
          <w:spacing w:val="2"/>
        </w:rPr>
        <w:t>Эльтаркачского  сельского поселения</w:t>
      </w:r>
      <w:r>
        <w:rPr>
          <w:spacing w:val="2"/>
          <w:shd w:val="clear" w:color="auto" w:fill="FFFFFF"/>
        </w:rPr>
        <w:t>,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r>
        <w:rPr>
          <w:spacing w:val="2"/>
        </w:rPr>
        <w:t xml:space="preserve"> </w:t>
      </w:r>
      <w:r>
        <w:rPr>
          <w:spacing w:val="2"/>
        </w:rPr>
        <w:br/>
      </w:r>
      <w:r>
        <w:rPr>
          <w:spacing w:val="2"/>
          <w:shd w:val="clear" w:color="auto" w:fill="FFFFFF"/>
        </w:rPr>
        <w:t xml:space="preserve">    10) хозяйствующие субъекты - юридические лица и индивидуальные предприниматели;</w:t>
      </w:r>
      <w:r>
        <w:rPr>
          <w:spacing w:val="2"/>
        </w:rPr>
        <w:br/>
      </w:r>
      <w:r>
        <w:rPr>
          <w:spacing w:val="2"/>
          <w:shd w:val="clear" w:color="auto" w:fill="FFFFFF"/>
        </w:rPr>
        <w:t xml:space="preserve">    11) 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Pr>
          <w:spacing w:val="2"/>
        </w:rPr>
        <w:br/>
      </w:r>
      <w:r>
        <w:rPr>
          <w:spacing w:val="2"/>
          <w:shd w:val="clear" w:color="auto" w:fill="FFFFFF"/>
        </w:rPr>
        <w:t xml:space="preserve">     12) территории общего пользования - территории  поселения, которыми беспрепятственно пользуется неограниченный круг лиц (в том числе площади, улицы, проезды, набережные, бульвары);</w:t>
      </w:r>
      <w:r>
        <w:rPr>
          <w:spacing w:val="2"/>
        </w:rPr>
        <w:br/>
      </w:r>
      <w:r>
        <w:rPr>
          <w:spacing w:val="2"/>
          <w:shd w:val="clear" w:color="auto" w:fill="FFFFFF"/>
        </w:rPr>
        <w:t xml:space="preserve">     13) 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r>
        <w:rPr>
          <w:spacing w:val="2"/>
        </w:rPr>
        <w:br/>
      </w:r>
      <w:r>
        <w:rPr>
          <w:spacing w:val="2"/>
          <w:shd w:val="clear" w:color="auto" w:fill="FFFFFF"/>
        </w:rPr>
        <w:t xml:space="preserve">    14) смет - мусор, пыль, листва, песок и иные загрязнения, собранные путем механизированного подметания специальным транспортом или вручную;</w:t>
      </w:r>
      <w:r>
        <w:rPr>
          <w:spacing w:val="2"/>
        </w:rPr>
        <w:br/>
      </w:r>
      <w:r>
        <w:rPr>
          <w:spacing w:val="2"/>
          <w:shd w:val="clear" w:color="auto" w:fill="FFFFFF"/>
        </w:rPr>
        <w:lastRenderedPageBreak/>
        <w:t xml:space="preserve">     15) отходы производства и потребления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w:t>
      </w:r>
      <w:r>
        <w:rPr>
          <w:rStyle w:val="apple-converted-space"/>
          <w:spacing w:val="2"/>
          <w:shd w:val="clear" w:color="auto" w:fill="FFFFFF"/>
        </w:rPr>
        <w:t> </w:t>
      </w:r>
      <w:hyperlink r:id="rId14" w:history="1">
        <w:r>
          <w:rPr>
            <w:rStyle w:val="a3"/>
            <w:rFonts w:eastAsia="Calibri"/>
            <w:spacing w:val="2"/>
            <w:shd w:val="clear" w:color="auto" w:fill="FFFFFF"/>
          </w:rPr>
          <w:t>Федеральным законом от 24.06.1998 N 89-ФЗ "Об отходах производства и потребления"</w:t>
        </w:r>
      </w:hyperlink>
      <w:r>
        <w:rPr>
          <w:spacing w:val="2"/>
          <w:shd w:val="clear" w:color="auto" w:fill="FFFFFF"/>
        </w:rPr>
        <w:t>;</w:t>
      </w:r>
      <w:r>
        <w:rPr>
          <w:spacing w:val="2"/>
        </w:rPr>
        <w:br/>
      </w:r>
      <w:r>
        <w:rPr>
          <w:spacing w:val="2"/>
          <w:shd w:val="clear" w:color="auto" w:fill="FFFFFF"/>
        </w:rPr>
        <w:t xml:space="preserve">      16) крупногабаритные отходы (КГО) - крупногабаритные предметы домашнего обихода, утратившие свои потребительские свойства, относящиеся к классу твердых коммунальных отходов, образование которых не связано с предпринимательской деятельностью и осуществлением капитального ремонта жилых и нежилых помещений;</w:t>
      </w:r>
      <w:r>
        <w:rPr>
          <w:spacing w:val="2"/>
        </w:rPr>
        <w:br/>
      </w:r>
      <w:r>
        <w:rPr>
          <w:spacing w:val="2"/>
          <w:shd w:val="clear" w:color="auto" w:fill="FFFFFF"/>
        </w:rPr>
        <w:t xml:space="preserve">        17)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 </w:t>
      </w:r>
    </w:p>
    <w:p w:rsidR="000815AC" w:rsidRDefault="000815AC" w:rsidP="000815AC">
      <w:pPr>
        <w:ind w:firstLine="567"/>
        <w:jc w:val="both"/>
        <w:rPr>
          <w:rFonts w:eastAsiaTheme="minorHAnsi"/>
          <w:spacing w:val="2"/>
          <w:shd w:val="clear" w:color="auto" w:fill="FFFFFF"/>
        </w:rPr>
      </w:pPr>
      <w:r>
        <w:rPr>
          <w:spacing w:val="2"/>
          <w:shd w:val="clear" w:color="auto" w:fill="FFFFFF"/>
        </w:rPr>
        <w:t>18)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815AC" w:rsidRDefault="000815AC" w:rsidP="000815AC">
      <w:pPr>
        <w:ind w:firstLine="567"/>
        <w:jc w:val="both"/>
        <w:rPr>
          <w:spacing w:val="2"/>
          <w:shd w:val="clear" w:color="auto" w:fill="FFFFFF"/>
        </w:rPr>
      </w:pPr>
      <w:r>
        <w:rPr>
          <w:spacing w:val="2"/>
          <w:shd w:val="clear" w:color="auto" w:fill="FFFFFF"/>
        </w:rPr>
        <w:t>19) контейнер - стандартная емкость для сбора ТКО объемом в соответствии с нормативами;</w:t>
      </w:r>
      <w:r>
        <w:rPr>
          <w:spacing w:val="2"/>
        </w:rPr>
        <w:br/>
      </w:r>
      <w:r>
        <w:rPr>
          <w:spacing w:val="2"/>
          <w:shd w:val="clear" w:color="auto" w:fill="FFFFFF"/>
        </w:rPr>
        <w:t xml:space="preserve">         20) бункер-накопитель - стандартная емкость для сбора крупногабаритных отходов и других отходов производства и потребления объемом в соответствии с нормативами;</w:t>
      </w:r>
      <w:r>
        <w:rPr>
          <w:spacing w:val="2"/>
        </w:rPr>
        <w:br/>
      </w:r>
      <w:r>
        <w:rPr>
          <w:spacing w:val="2"/>
          <w:shd w:val="clear" w:color="auto" w:fill="FFFFFF"/>
        </w:rPr>
        <w:t xml:space="preserve">          21) контейнерная площадка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r>
        <w:rPr>
          <w:spacing w:val="2"/>
        </w:rPr>
        <w:br/>
      </w:r>
      <w:r>
        <w:rPr>
          <w:spacing w:val="2"/>
          <w:shd w:val="clear" w:color="auto" w:fill="FFFFFF"/>
        </w:rPr>
        <w:t xml:space="preserve">          22) сбор ТКО - комплекс мероприятий, связанных с заполнением контейнеров, бункеров-накопителей и зачисткой контейнерных площадок;</w:t>
      </w:r>
    </w:p>
    <w:p w:rsidR="000815AC" w:rsidRDefault="000815AC" w:rsidP="000815AC">
      <w:pPr>
        <w:ind w:firstLine="567"/>
        <w:jc w:val="both"/>
        <w:rPr>
          <w:spacing w:val="2"/>
          <w:shd w:val="clear" w:color="auto" w:fill="FFFFFF"/>
        </w:rPr>
      </w:pPr>
      <w:r>
        <w:rPr>
          <w:spacing w:val="2"/>
          <w:shd w:val="clear" w:color="auto" w:fill="FFFFFF"/>
        </w:rPr>
        <w:t>23) вывоз ОПП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0815AC" w:rsidRDefault="000815AC" w:rsidP="000815AC">
      <w:pPr>
        <w:pStyle w:val="a7"/>
        <w:numPr>
          <w:ilvl w:val="0"/>
          <w:numId w:val="12"/>
        </w:numPr>
        <w:ind w:left="0" w:firstLine="567"/>
        <w:jc w:val="both"/>
      </w:pPr>
      <w:r>
        <w:t>оценка качества городской среды -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815AC" w:rsidRDefault="000815AC" w:rsidP="000815AC">
      <w:pPr>
        <w:pStyle w:val="a7"/>
        <w:numPr>
          <w:ilvl w:val="0"/>
          <w:numId w:val="12"/>
        </w:numPr>
        <w:ind w:left="0" w:firstLine="567"/>
        <w:jc w:val="both"/>
      </w:pPr>
      <w:r>
        <w:t xml:space="preserve">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0815AC" w:rsidRDefault="000815AC" w:rsidP="000815AC">
      <w:pPr>
        <w:pStyle w:val="a7"/>
        <w:numPr>
          <w:ilvl w:val="0"/>
          <w:numId w:val="12"/>
        </w:numPr>
        <w:ind w:left="0" w:firstLine="568"/>
        <w:jc w:val="both"/>
      </w:pPr>
      <w:r>
        <w:t xml:space="preserve">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w:t>
      </w:r>
      <w:r>
        <w:lastRenderedPageBreak/>
        <w:t>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0815AC" w:rsidRDefault="000815AC" w:rsidP="000815AC">
      <w:pPr>
        <w:pStyle w:val="a7"/>
        <w:numPr>
          <w:ilvl w:val="0"/>
          <w:numId w:val="12"/>
        </w:numPr>
        <w:ind w:left="142" w:firstLine="426"/>
        <w:jc w:val="both"/>
      </w:pPr>
      <w:r>
        <w:t>проезд - дорога, примыкающая к проезжим частям жилых и магистральных улиц, разворотным площадкам;</w:t>
      </w:r>
    </w:p>
    <w:p w:rsidR="000815AC" w:rsidRDefault="000815AC" w:rsidP="000815AC">
      <w:r>
        <w:rPr>
          <w:spacing w:val="2"/>
          <w:shd w:val="clear" w:color="auto" w:fill="FFFFFF"/>
        </w:rPr>
        <w:t xml:space="preserve">       28)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r>
        <w:rPr>
          <w:spacing w:val="2"/>
        </w:rPr>
        <w:br/>
      </w:r>
      <w:r>
        <w:rPr>
          <w:spacing w:val="2"/>
          <w:shd w:val="clear" w:color="auto" w:fill="FFFFFF"/>
        </w:rPr>
        <w:t xml:space="preserve">      29) 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r>
        <w:rPr>
          <w:spacing w:val="2"/>
        </w:rPr>
        <w:br/>
      </w:r>
      <w:r>
        <w:rPr>
          <w:spacing w:val="2"/>
          <w:shd w:val="clear" w:color="auto" w:fill="FFFFFF"/>
        </w:rPr>
        <w:t xml:space="preserve">      30) зеленые насаждения - древесная, древесно-кустарниковая, кустарниковая и травянистая растительность;</w:t>
      </w:r>
      <w:r>
        <w:rPr>
          <w:spacing w:val="2"/>
        </w:rPr>
        <w:br/>
      </w:r>
      <w:r>
        <w:rPr>
          <w:spacing w:val="2"/>
          <w:shd w:val="clear" w:color="auto" w:fill="FFFFFF"/>
        </w:rPr>
        <w:t xml:space="preserve">      31) 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r>
        <w:rPr>
          <w:spacing w:val="2"/>
        </w:rPr>
        <w:br/>
      </w:r>
      <w:r>
        <w:rPr>
          <w:spacing w:val="2"/>
          <w:shd w:val="clear" w:color="auto" w:fill="FFFFFF"/>
        </w:rPr>
        <w:t xml:space="preserve">     32)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r>
        <w:rPr>
          <w:spacing w:val="2"/>
        </w:rPr>
        <w:br/>
      </w:r>
      <w:r>
        <w:rPr>
          <w:spacing w:val="2"/>
          <w:shd w:val="clear" w:color="auto" w:fill="FFFFFF"/>
        </w:rPr>
        <w:t xml:space="preserve">      33)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r>
        <w:rPr>
          <w:spacing w:val="2"/>
        </w:rPr>
        <w:br/>
      </w:r>
      <w:r>
        <w:rPr>
          <w:spacing w:val="2"/>
          <w:shd w:val="clear" w:color="auto" w:fill="FFFFFF"/>
        </w:rPr>
        <w:t xml:space="preserve">      34) цветник - участок геометрической или свободной формы с высаженными одно-, двух- или многолетними растениями;</w:t>
      </w:r>
      <w:r>
        <w:rPr>
          <w:spacing w:val="2"/>
        </w:rPr>
        <w:t xml:space="preserve"> </w:t>
      </w:r>
    </w:p>
    <w:p w:rsidR="000815AC" w:rsidRDefault="000815AC" w:rsidP="000815AC">
      <w:pPr>
        <w:rPr>
          <w:rFonts w:eastAsiaTheme="minorHAnsi"/>
          <w:spacing w:val="2"/>
          <w:shd w:val="clear" w:color="auto" w:fill="FFFFFF"/>
        </w:rPr>
      </w:pPr>
      <w:r>
        <w:rPr>
          <w:spacing w:val="2"/>
          <w:shd w:val="clear" w:color="auto" w:fill="FFFFFF"/>
        </w:rPr>
        <w:t xml:space="preserve">      35) 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r>
        <w:rPr>
          <w:spacing w:val="2"/>
        </w:rPr>
        <w:br/>
      </w:r>
      <w:r>
        <w:rPr>
          <w:spacing w:val="2"/>
          <w:shd w:val="clear" w:color="auto" w:fill="FFFFFF"/>
        </w:rPr>
        <w:t xml:space="preserve">       36) зоны отдыха - территории, предназначенные и обустроенные для организации активного массового отдыха, купания и рекреации;</w:t>
      </w:r>
      <w:r>
        <w:rPr>
          <w:spacing w:val="2"/>
        </w:rPr>
        <w:br/>
        <w:t xml:space="preserve">      </w:t>
      </w:r>
      <w:r>
        <w:rPr>
          <w:spacing w:val="2"/>
          <w:shd w:val="clear" w:color="auto" w:fill="FFFFFF"/>
        </w:rPr>
        <w:t>37)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r>
        <w:rPr>
          <w:spacing w:val="2"/>
        </w:rPr>
        <w:br/>
      </w:r>
      <w:r>
        <w:rPr>
          <w:spacing w:val="2"/>
          <w:shd w:val="clear" w:color="auto" w:fill="FFFFFF"/>
        </w:rPr>
        <w:t xml:space="preserve">      38)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r>
        <w:rPr>
          <w:spacing w:val="2"/>
        </w:rPr>
        <w:br/>
      </w:r>
      <w:r>
        <w:rPr>
          <w:spacing w:val="2"/>
          <w:shd w:val="clear" w:color="auto" w:fill="FFFFFF"/>
        </w:rPr>
        <w:t xml:space="preserve">      39) тротуар - элемент улицы, предназначенный для движения пешеходов и примыкающий к дороге или отделенный от нее газоном;</w:t>
      </w:r>
      <w:r>
        <w:rPr>
          <w:spacing w:val="2"/>
        </w:rPr>
        <w:br/>
      </w:r>
      <w:r>
        <w:rPr>
          <w:spacing w:val="2"/>
          <w:shd w:val="clear" w:color="auto" w:fill="FFFFFF"/>
        </w:rPr>
        <w:t xml:space="preserve">      40) прилотковая часть дороги - территория автомобильной дороги вдоль бордюрного камня тротуара или газона шириной один метр;</w:t>
      </w:r>
      <w:r>
        <w:rPr>
          <w:spacing w:val="2"/>
        </w:rPr>
        <w:br/>
      </w:r>
      <w:r>
        <w:rPr>
          <w:spacing w:val="2"/>
          <w:shd w:val="clear" w:color="auto" w:fill="FFFFFF"/>
        </w:rPr>
        <w:t xml:space="preserve">      41) 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r>
        <w:rPr>
          <w:spacing w:val="2"/>
        </w:rPr>
        <w:br/>
      </w:r>
      <w:r>
        <w:rPr>
          <w:spacing w:val="2"/>
          <w:shd w:val="clear" w:color="auto" w:fill="FFFFFF"/>
        </w:rPr>
        <w:t xml:space="preserve">      42) фасад здания, сооружения - наружная сторона здания или сооружения (различаются главный, уличный, дворовый и др. фасады);</w:t>
      </w:r>
      <w:r>
        <w:rPr>
          <w:spacing w:val="2"/>
        </w:rPr>
        <w:br/>
      </w:r>
      <w:r>
        <w:rPr>
          <w:spacing w:val="2"/>
          <w:shd w:val="clear" w:color="auto" w:fill="FFFFFF"/>
        </w:rPr>
        <w:lastRenderedPageBreak/>
        <w:t xml:space="preserve">      43) декоративное панно - конструкция, выполненная на тканевой или баннерной основе, размещаемая на плоскости фасадов зданий, ограждениях;</w:t>
      </w:r>
      <w:r>
        <w:rPr>
          <w:spacing w:val="2"/>
        </w:rPr>
        <w:br/>
      </w:r>
      <w:r>
        <w:rPr>
          <w:spacing w:val="2"/>
          <w:shd w:val="clear" w:color="auto" w:fill="FFFFFF"/>
        </w:rPr>
        <w:t xml:space="preserve">      44)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r>
        <w:rPr>
          <w:b/>
          <w:spacing w:val="2"/>
        </w:rPr>
        <w:br/>
      </w:r>
      <w:r>
        <w:rPr>
          <w:b/>
          <w:spacing w:val="2"/>
          <w:shd w:val="clear" w:color="auto" w:fill="FFFFFF"/>
        </w:rPr>
        <w:t xml:space="preserve">      </w:t>
      </w:r>
      <w:r>
        <w:rPr>
          <w:spacing w:val="2"/>
          <w:shd w:val="clear" w:color="auto" w:fill="FFFFFF"/>
        </w:rPr>
        <w:t>45)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r>
        <w:rPr>
          <w:spacing w:val="2"/>
        </w:rPr>
        <w:br/>
      </w:r>
      <w:r>
        <w:rPr>
          <w:spacing w:val="2"/>
          <w:shd w:val="clear" w:color="auto" w:fill="FFFFFF"/>
        </w:rPr>
        <w:t xml:space="preserve">      46) 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r>
        <w:rPr>
          <w:b/>
          <w:spacing w:val="2"/>
        </w:rPr>
        <w:br/>
      </w:r>
      <w:r>
        <w:rPr>
          <w:spacing w:val="2"/>
          <w:shd w:val="clear" w:color="auto" w:fill="FFFFFF"/>
        </w:rPr>
        <w:t xml:space="preserve">       47) решетчатая плитка - плитка с отверстиями для посева трав;</w:t>
      </w:r>
      <w:r>
        <w:rPr>
          <w:spacing w:val="2"/>
        </w:rPr>
        <w:br/>
      </w:r>
      <w:r>
        <w:rPr>
          <w:spacing w:val="2"/>
          <w:shd w:val="clear" w:color="auto" w:fill="FFFFFF"/>
        </w:rPr>
        <w:t xml:space="preserve">       48) 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Эльтаркачского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0815AC" w:rsidRDefault="000815AC" w:rsidP="000815AC">
      <w:pPr>
        <w:ind w:firstLine="426"/>
        <w:jc w:val="both"/>
      </w:pPr>
      <w:r>
        <w:t>49)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815AC" w:rsidRDefault="000815AC" w:rsidP="000815AC">
      <w:pPr>
        <w:pStyle w:val="a7"/>
        <w:numPr>
          <w:ilvl w:val="0"/>
          <w:numId w:val="13"/>
        </w:numPr>
        <w:tabs>
          <w:tab w:val="left" w:pos="993"/>
        </w:tabs>
        <w:ind w:left="0" w:firstLine="426"/>
        <w:jc w:val="both"/>
      </w:pPr>
      <w: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815AC" w:rsidRDefault="000815AC" w:rsidP="000815AC">
      <w:pPr>
        <w:pStyle w:val="a7"/>
        <w:numPr>
          <w:ilvl w:val="0"/>
          <w:numId w:val="13"/>
        </w:numPr>
        <w:tabs>
          <w:tab w:val="left" w:pos="993"/>
        </w:tabs>
        <w:ind w:left="0" w:firstLine="426"/>
        <w:jc w:val="both"/>
      </w:pPr>
      <w: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0815AC" w:rsidRDefault="000815AC" w:rsidP="000815AC">
      <w:pPr>
        <w:pStyle w:val="a7"/>
        <w:numPr>
          <w:ilvl w:val="0"/>
          <w:numId w:val="13"/>
        </w:numPr>
        <w:tabs>
          <w:tab w:val="left" w:pos="993"/>
        </w:tabs>
        <w:ind w:left="0" w:firstLine="426"/>
        <w:jc w:val="both"/>
      </w:pPr>
      <w: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0815AC" w:rsidRDefault="000815AC" w:rsidP="000815AC">
      <w:pPr>
        <w:pStyle w:val="a7"/>
        <w:numPr>
          <w:ilvl w:val="0"/>
          <w:numId w:val="13"/>
        </w:numPr>
        <w:jc w:val="both"/>
      </w:pPr>
      <w:r>
        <w:t xml:space="preserve"> твердое покрытие - дорожное покрытие в составе дорожных одежд;</w:t>
      </w:r>
    </w:p>
    <w:p w:rsidR="000815AC" w:rsidRDefault="000815AC" w:rsidP="000815AC">
      <w:pPr>
        <w:pStyle w:val="a7"/>
        <w:numPr>
          <w:ilvl w:val="0"/>
          <w:numId w:val="13"/>
        </w:numPr>
        <w:tabs>
          <w:tab w:val="left" w:pos="851"/>
        </w:tabs>
        <w:ind w:left="0" w:firstLine="426"/>
        <w:jc w:val="both"/>
      </w:pPr>
      <w:r>
        <w:t xml:space="preserve">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815AC" w:rsidRDefault="000815AC" w:rsidP="000815AC">
      <w:pPr>
        <w:pStyle w:val="a7"/>
        <w:numPr>
          <w:ilvl w:val="0"/>
          <w:numId w:val="13"/>
        </w:numPr>
        <w:tabs>
          <w:tab w:val="left" w:pos="993"/>
        </w:tabs>
        <w:ind w:left="0" w:firstLine="426"/>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815AC" w:rsidRDefault="000815AC" w:rsidP="000815AC">
      <w:pPr>
        <w:pStyle w:val="a7"/>
        <w:numPr>
          <w:ilvl w:val="0"/>
          <w:numId w:val="13"/>
        </w:numPr>
        <w:tabs>
          <w:tab w:val="left" w:pos="993"/>
        </w:tabs>
        <w:ind w:left="0" w:firstLine="426"/>
        <w:jc w:val="both"/>
      </w:pPr>
      <w:r>
        <w:t xml:space="preserve">элементы благоустройства территории - декоративные, технические, планировочные, конструктивные решения, элементы ландшафта, различные виды </w:t>
      </w:r>
      <w:r>
        <w:lastRenderedPageBreak/>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0815AC" w:rsidRDefault="000815AC" w:rsidP="000815AC">
      <w:pPr>
        <w:pStyle w:val="a7"/>
        <w:ind w:left="426"/>
        <w:jc w:val="both"/>
      </w:pPr>
    </w:p>
    <w:p w:rsidR="000815AC" w:rsidRDefault="000815AC" w:rsidP="000815AC">
      <w:pPr>
        <w:pStyle w:val="30"/>
        <w:shd w:val="clear" w:color="auto" w:fill="FFFFFF"/>
        <w:ind w:firstLine="426"/>
        <w:jc w:val="both"/>
        <w:textAlignment w:val="baseline"/>
        <w:rPr>
          <w:b w:val="0"/>
          <w:spacing w:val="2"/>
        </w:rPr>
      </w:pPr>
    </w:p>
    <w:p w:rsidR="000815AC" w:rsidRDefault="000815AC" w:rsidP="000815AC">
      <w:pPr>
        <w:pStyle w:val="a7"/>
        <w:ind w:left="426"/>
        <w:jc w:val="both"/>
        <w:rPr>
          <w:b/>
        </w:rPr>
      </w:pPr>
      <w:r>
        <w:rPr>
          <w:b/>
          <w:lang w:val="en-US"/>
        </w:rPr>
        <w:t>II</w:t>
      </w:r>
      <w:r>
        <w:rPr>
          <w:b/>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815AC" w:rsidRDefault="000815AC" w:rsidP="000815AC">
      <w:pPr>
        <w:pStyle w:val="a7"/>
        <w:ind w:left="0"/>
        <w:jc w:val="both"/>
        <w:rPr>
          <w:b/>
        </w:rPr>
      </w:pPr>
    </w:p>
    <w:p w:rsidR="000815AC" w:rsidRDefault="000815AC" w:rsidP="000815AC">
      <w:pPr>
        <w:pStyle w:val="a7"/>
        <w:ind w:left="0"/>
        <w:jc w:val="both"/>
      </w:pPr>
      <w:r>
        <w:t xml:space="preserve">      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 . </w:t>
      </w:r>
    </w:p>
    <w:p w:rsidR="000815AC" w:rsidRDefault="000815AC" w:rsidP="000815AC">
      <w:pPr>
        <w:jc w:val="both"/>
      </w:pPr>
      <w:r>
        <w:t xml:space="preserve">     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0815AC" w:rsidRDefault="000815AC" w:rsidP="000815AC">
      <w:pPr>
        <w:jc w:val="both"/>
      </w:pPr>
      <w:r>
        <w:t xml:space="preserve">     3. Участниками деятельности по благоустройству являются, в том числе: </w:t>
      </w:r>
    </w:p>
    <w:p w:rsidR="000815AC" w:rsidRDefault="000815AC" w:rsidP="000815AC">
      <w:pPr>
        <w:ind w:firstLine="720"/>
        <w:jc w:val="both"/>
      </w:pPr>
      <w: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815AC" w:rsidRDefault="000815AC" w:rsidP="000815AC">
      <w:pPr>
        <w:ind w:firstLine="72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815AC" w:rsidRDefault="000815AC" w:rsidP="000815AC">
      <w:pPr>
        <w:ind w:firstLine="720"/>
        <w:jc w:val="both"/>
      </w:pPr>
      <w:r>
        <w:t>в) хозяйствующие субъекты, осуществляющие деятельность на территории соответствующего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0815AC" w:rsidRDefault="000815AC" w:rsidP="000815AC">
      <w:pPr>
        <w:ind w:firstLine="720"/>
        <w:jc w:val="both"/>
      </w:pPr>
      <w: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815AC" w:rsidRDefault="000815AC" w:rsidP="000815AC">
      <w:pPr>
        <w:ind w:firstLine="720"/>
        <w:jc w:val="both"/>
      </w:pPr>
      <w:r>
        <w:t>д) исполнители работ, в том числе строители, производители малых архитектурных форм и иные.</w:t>
      </w:r>
    </w:p>
    <w:p w:rsidR="000815AC" w:rsidRDefault="000815AC" w:rsidP="000815AC">
      <w:pPr>
        <w:jc w:val="both"/>
      </w:pPr>
      <w:r>
        <w:t xml:space="preserve">        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Pr>
          <w:lang w:val="en-US"/>
        </w:rPr>
        <w:t>VI</w:t>
      </w:r>
      <w:r w:rsidRPr="00116C00">
        <w:t xml:space="preserve"> </w:t>
      </w:r>
      <w:r>
        <w:t xml:space="preserve">настоящих Правил. Форма участия определяется органом местного самоуправления в зависимости от особенностей проекта по благоустройству. </w:t>
      </w:r>
    </w:p>
    <w:p w:rsidR="000815AC" w:rsidRDefault="000815AC" w:rsidP="000815AC">
      <w:pPr>
        <w:jc w:val="both"/>
        <w:rPr>
          <w:highlight w:val="white"/>
        </w:rPr>
      </w:pPr>
      <w:r>
        <w:rPr>
          <w:sz w:val="28"/>
          <w:szCs w:val="28"/>
          <w:highlight w:val="white"/>
        </w:rPr>
        <w:t xml:space="preserve">       </w:t>
      </w:r>
      <w:r>
        <w:rPr>
          <w:highlight w:val="white"/>
        </w:rPr>
        <w:t>4.1.Вовлеченность в принятие решений и реализацию проектов, реальный учет мнения всех субъектов  сельского поселения ,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815AC" w:rsidRDefault="000815AC" w:rsidP="000815AC">
      <w:pPr>
        <w:jc w:val="both"/>
        <w:rPr>
          <w:highlight w:val="white"/>
        </w:rPr>
      </w:pPr>
      <w:r>
        <w:rPr>
          <w:highlight w:val="white"/>
        </w:rPr>
        <w:t xml:space="preserve">       4.2.Участие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0815AC" w:rsidRDefault="000815AC" w:rsidP="000815AC">
      <w:pPr>
        <w:jc w:val="both"/>
        <w:rPr>
          <w:highlight w:val="white"/>
        </w:rPr>
      </w:pPr>
      <w:r>
        <w:rPr>
          <w:highlight w:val="white"/>
        </w:rPr>
        <w:t xml:space="preserve">       4.3.Общественное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w:t>
      </w:r>
      <w:r>
        <w:rPr>
          <w:highlight w:val="white"/>
        </w:rPr>
        <w:lastRenderedPageBreak/>
        <w:t>лояльность со стороны населения и создаёт кредит доверия на будущее, а в перспективе превращает  жителей поселений и других субъектов в партнёров органов власти.</w:t>
      </w:r>
    </w:p>
    <w:p w:rsidR="000815AC" w:rsidRDefault="000815AC" w:rsidP="000815AC">
      <w:pPr>
        <w:jc w:val="both"/>
        <w:rPr>
          <w:highlight w:val="white"/>
        </w:rPr>
      </w:pPr>
      <w:r>
        <w:rPr>
          <w:highlight w:val="white"/>
        </w:rPr>
        <w:t xml:space="preserve">         4.4.Новый запрос на соучастие со стороны органов власти, приглашение к участию в развитии территории талантливых местных профессионалов, активных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формированию новых субъектов развития,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0815AC" w:rsidRDefault="000815AC" w:rsidP="000815AC">
      <w:pPr>
        <w:jc w:val="both"/>
      </w:pPr>
      <w:r>
        <w:t xml:space="preserve">        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0815AC" w:rsidRDefault="000815AC" w:rsidP="000815AC">
      <w:pPr>
        <w:jc w:val="both"/>
      </w:pPr>
      <w:r>
        <w:t xml:space="preserve">        6. Территории  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0815AC" w:rsidRDefault="000815AC" w:rsidP="000815AC">
      <w:pPr>
        <w:jc w:val="both"/>
      </w:pPr>
      <w:r>
        <w:t xml:space="preserve">        7. Инфраструктура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0815AC" w:rsidRDefault="000815AC" w:rsidP="000815AC">
      <w:pPr>
        <w:jc w:val="both"/>
      </w:pPr>
      <w:r>
        <w:t xml:space="preserve">        8.Концепция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0815AC" w:rsidRDefault="000815AC" w:rsidP="000815AC">
      <w:pPr>
        <w:jc w:val="both"/>
      </w:pPr>
      <w:r>
        <w:t xml:space="preserve">       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0815AC" w:rsidRDefault="000815AC" w:rsidP="000815AC">
      <w:pPr>
        <w:jc w:val="both"/>
      </w:pPr>
      <w:r>
        <w:t xml:space="preserve">       а) Принцип</w:t>
      </w:r>
      <w:r>
        <w:rPr>
          <w:b/>
        </w:rPr>
        <w:t xml:space="preserve"> </w:t>
      </w:r>
      <w: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815AC" w:rsidRDefault="000815AC" w:rsidP="000815AC">
      <w:pPr>
        <w:jc w:val="both"/>
      </w:pPr>
      <w:r>
        <w:t xml:space="preserve">       б) Принцип комфортной организации пешеходной среды -создание в  сельском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815AC" w:rsidRDefault="000815AC" w:rsidP="000815AC">
      <w:pPr>
        <w:jc w:val="both"/>
      </w:pPr>
      <w:r>
        <w:t xml:space="preserve">      в)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815AC" w:rsidRDefault="000815AC" w:rsidP="000815AC">
      <w:pPr>
        <w:jc w:val="both"/>
      </w:pPr>
      <w:r>
        <w:t xml:space="preserve">      г)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w:t>
      </w:r>
      <w:r>
        <w:lastRenderedPageBreak/>
        <w:t>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0815AC" w:rsidRDefault="000815AC" w:rsidP="000815AC">
      <w:pPr>
        <w:jc w:val="both"/>
      </w:pPr>
      <w:r>
        <w:t xml:space="preserve">      д)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0815AC" w:rsidRDefault="000815AC" w:rsidP="000815AC">
      <w:pPr>
        <w:ind w:firstLine="426"/>
        <w:jc w:val="both"/>
        <w:rPr>
          <w:rFonts w:asciiTheme="minorHAnsi" w:eastAsiaTheme="minorHAnsi" w:hAnsiTheme="minorHAnsi" w:cstheme="minorBidi"/>
        </w:rPr>
      </w:pPr>
      <w:r>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815AC" w:rsidRDefault="000815AC" w:rsidP="000815AC">
      <w:pPr>
        <w:jc w:val="both"/>
      </w:pPr>
      <w:r>
        <w:t xml:space="preserve">      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0815AC" w:rsidRDefault="000815AC" w:rsidP="000815AC">
      <w:pPr>
        <w:jc w:val="both"/>
      </w:pPr>
      <w:r>
        <w:t xml:space="preserve">      12. Комплексный проект должен учитывать следующие принципы формирования безопасной городской среды:</w:t>
      </w:r>
    </w:p>
    <w:p w:rsidR="000815AC" w:rsidRDefault="000815AC" w:rsidP="000815AC">
      <w:pPr>
        <w:ind w:firstLine="709"/>
        <w:jc w:val="both"/>
      </w:pPr>
      <w:r>
        <w:t>- ориентация на пешехода, формирование единого (безбарьерного) пешеходного уровня;</w:t>
      </w:r>
    </w:p>
    <w:p w:rsidR="000815AC" w:rsidRDefault="000815AC" w:rsidP="000815AC">
      <w:pPr>
        <w:ind w:firstLine="709"/>
        <w:jc w:val="both"/>
      </w:pPr>
      <w:r>
        <w:t>- наличие устойчивой природной среды и природных сообществ, зеленых насаждений - деревьев и кустарников;</w:t>
      </w:r>
    </w:p>
    <w:p w:rsidR="000815AC" w:rsidRDefault="000815AC" w:rsidP="000815AC">
      <w:pPr>
        <w:ind w:firstLine="709"/>
        <w:jc w:val="both"/>
      </w:pPr>
      <w:r>
        <w:t>- комфортный уровень освещения территории;</w:t>
      </w:r>
    </w:p>
    <w:p w:rsidR="000815AC" w:rsidRDefault="000815AC" w:rsidP="000815AC">
      <w:pPr>
        <w:ind w:firstLine="709"/>
        <w:jc w:val="both"/>
      </w:pPr>
      <w:r>
        <w:t>- комплексное благоустройство территории, обеспеченное необходимой инженерной инфраструктурой.</w:t>
      </w:r>
    </w:p>
    <w:p w:rsidR="000815AC" w:rsidRDefault="000815AC" w:rsidP="000815AC">
      <w:pPr>
        <w:jc w:val="both"/>
        <w:rPr>
          <w:rFonts w:asciiTheme="minorHAnsi" w:eastAsiaTheme="minorHAnsi" w:hAnsiTheme="minorHAnsi" w:cstheme="minorBidi"/>
        </w:rPr>
      </w:pPr>
      <w:r>
        <w:t xml:space="preserve">     13.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0815AC" w:rsidRDefault="000815AC" w:rsidP="000815AC">
      <w:pPr>
        <w:jc w:val="both"/>
      </w:pPr>
      <w:r>
        <w:t xml:space="preserve">     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0815AC" w:rsidRDefault="000815AC" w:rsidP="000815AC">
      <w:pPr>
        <w:jc w:val="both"/>
      </w:pPr>
      <w:r>
        <w:t xml:space="preserve">     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0815AC" w:rsidRDefault="000815AC" w:rsidP="000815AC">
      <w:pPr>
        <w:jc w:val="both"/>
      </w:pPr>
      <w:r>
        <w:t xml:space="preserve">      16. В стратегии социально-экономического развития  поселения ставятся основные задачи в области обеспечения качества городской среды.</w:t>
      </w:r>
    </w:p>
    <w:p w:rsidR="000815AC" w:rsidRDefault="000815AC" w:rsidP="000815AC">
      <w:pPr>
        <w:jc w:val="both"/>
      </w:pPr>
      <w:r>
        <w:t xml:space="preserve">     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0815AC" w:rsidRDefault="000815AC" w:rsidP="000815AC">
      <w:pPr>
        <w:shd w:val="clear" w:color="auto" w:fill="FFFFFF"/>
        <w:spacing w:line="315" w:lineRule="atLeast"/>
        <w:textAlignment w:val="baseline"/>
        <w:rPr>
          <w:spacing w:val="2"/>
        </w:rPr>
      </w:pPr>
      <w:r>
        <w:rPr>
          <w:spacing w:val="2"/>
        </w:rPr>
        <w:t xml:space="preserve">     18. Благоустройство и уборка   территорий поселения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r>
        <w:rPr>
          <w:spacing w:val="2"/>
        </w:rPr>
        <w:br/>
        <w:t xml:space="preserve">      19.Уполномоченное структурное подразделение администрации Эльтаркачского  сельского поселения, осуществляющее организацию благоустройства, в соответствии с планами проведения работ по благоустройству производит благоустройство и уборку </w:t>
      </w:r>
      <w:r>
        <w:rPr>
          <w:spacing w:val="2"/>
        </w:rPr>
        <w:lastRenderedPageBreak/>
        <w:t>территорий, за исключением земельных участков, принадлежащих физическим лицам и хозяйствующим субъектам на праве собственности или ином вещном праве, а также организует уборку прилегающих территорий.</w:t>
      </w:r>
      <w:r>
        <w:rPr>
          <w:spacing w:val="2"/>
        </w:rPr>
        <w:br/>
        <w:t xml:space="preserve">        20. Благоустройство Эльтаркачского  сельского поселения обеспечивается:</w:t>
      </w:r>
      <w:r>
        <w:rPr>
          <w:spacing w:val="2"/>
        </w:rPr>
        <w:br/>
        <w:t>1) структурным подразделением администрации Эльтаркачского  сельского поселения, осуществляющим организацию благоустройства;</w:t>
      </w:r>
      <w:r>
        <w:rPr>
          <w:spacing w:val="2"/>
        </w:rPr>
        <w:br/>
        <w:t>2) специализированными организациями;</w:t>
      </w:r>
      <w:r>
        <w:rPr>
          <w:spacing w:val="2"/>
        </w:rPr>
        <w:br/>
        <w:t>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r>
        <w:rPr>
          <w:spacing w:val="2"/>
        </w:rPr>
        <w:br/>
        <w:t xml:space="preserve">       21.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Эльтаркачского  сельского поселения, осуществляющее организацию благоустройства.</w:t>
      </w:r>
      <w:r>
        <w:rPr>
          <w:spacing w:val="2"/>
        </w:rPr>
        <w:br/>
        <w:t xml:space="preserve">      22. Координацию деятельности хозяйствующих субъектов и физических лиц по вопросам благоустройства и организации уборки  территории осуществляет администрация  Эльтаркачского  сельского поселения.</w:t>
      </w:r>
      <w:r>
        <w:rPr>
          <w:spacing w:val="2"/>
        </w:rPr>
        <w:br/>
      </w:r>
      <w:r>
        <w:rPr>
          <w:spacing w:val="2"/>
          <w:shd w:val="clear" w:color="auto" w:fill="FFFFFF"/>
        </w:rPr>
        <w:t xml:space="preserve">       23. В целях благоустройства территорий общего пользования хозяйствующие субъекты и физические лица вправе заключать с администрацией </w:t>
      </w:r>
      <w:r>
        <w:rPr>
          <w:spacing w:val="2"/>
        </w:rPr>
        <w:t xml:space="preserve">Эльтаркачского  сельского поселения </w:t>
      </w:r>
      <w:r>
        <w:rPr>
          <w:spacing w:val="2"/>
          <w:shd w:val="clear" w:color="auto" w:fill="FFFFFF"/>
        </w:rPr>
        <w:t>соглашение о благоустройстве (уборке) территории общего пользования. Неотъемлемой частью соглашения является схема территории, подлежащей благоустройству (уборке).</w:t>
      </w:r>
      <w:r>
        <w:rPr>
          <w:spacing w:val="2"/>
        </w:rPr>
        <w:br/>
      </w:r>
      <w:r>
        <w:rPr>
          <w:spacing w:val="2"/>
          <w:shd w:val="clear" w:color="auto" w:fill="FFFFFF"/>
        </w:rPr>
        <w:t xml:space="preserve">       Соглашения заключаются в соответствии с правилами, установленными гражданским законодательством, для заключения договоров.</w:t>
      </w:r>
      <w:r>
        <w:rPr>
          <w:spacing w:val="2"/>
        </w:rPr>
        <w:br/>
      </w:r>
      <w:r>
        <w:rPr>
          <w:spacing w:val="2"/>
          <w:shd w:val="clear" w:color="auto" w:fill="FFFFFF"/>
        </w:rPr>
        <w:t xml:space="preserve">      </w:t>
      </w:r>
      <w:r>
        <w:rPr>
          <w:b/>
          <w:spacing w:val="2"/>
          <w:shd w:val="clear" w:color="auto" w:fill="FFFFFF"/>
        </w:rPr>
        <w:t>24</w:t>
      </w:r>
      <w:r>
        <w:rPr>
          <w:spacing w:val="2"/>
          <w:shd w:val="clear" w:color="auto" w:fill="FFFFFF"/>
        </w:rPr>
        <w:t xml:space="preserve">. </w:t>
      </w:r>
      <w:r>
        <w:rPr>
          <w:b/>
          <w:spacing w:val="2"/>
          <w:shd w:val="clear" w:color="auto" w:fill="FFFFFF"/>
        </w:rPr>
        <w:t>На территории  поселения запрещается:</w:t>
      </w:r>
      <w:r>
        <w:rPr>
          <w:spacing w:val="2"/>
        </w:rPr>
        <w:br/>
      </w:r>
      <w:r>
        <w:rPr>
          <w:spacing w:val="2"/>
          <w:shd w:val="clear" w:color="auto" w:fill="FFFFFF"/>
        </w:rPr>
        <w:t>1) сорить на улицах, площадях, участках с зелеными насаждениями, в скверах, парках, на газонах, на пляжах и других территориях общего пользования;</w:t>
      </w:r>
      <w:r>
        <w:rPr>
          <w:spacing w:val="2"/>
        </w:rPr>
        <w:br/>
      </w:r>
      <w:r>
        <w:rPr>
          <w:spacing w:val="2"/>
          <w:shd w:val="clear" w:color="auto" w:fill="FFFFFF"/>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r>
        <w:rPr>
          <w:spacing w:val="2"/>
        </w:rPr>
        <w:br/>
      </w:r>
      <w:r>
        <w:rPr>
          <w:spacing w:val="2"/>
          <w:shd w:val="clear" w:color="auto" w:fill="FFFFFF"/>
        </w:rPr>
        <w:t>3) сливать отработанные масла и ГСМ на рельеф местности.</w:t>
      </w:r>
    </w:p>
    <w:p w:rsidR="000815AC" w:rsidRDefault="000815AC" w:rsidP="000815AC">
      <w:pPr>
        <w:rPr>
          <w:rFonts w:eastAsiaTheme="minorHAnsi"/>
          <w:spacing w:val="2"/>
          <w:shd w:val="clear" w:color="auto" w:fill="FFFFFF"/>
          <w:lang w:eastAsia="en-US"/>
        </w:rPr>
      </w:pPr>
      <w:r>
        <w:rPr>
          <w:spacing w:val="2"/>
          <w:shd w:val="clear" w:color="auto" w:fill="FFFFFF"/>
        </w:rPr>
        <w:t xml:space="preserve">       25.Для выгула домашних животных на территории </w:t>
      </w:r>
      <w:r>
        <w:rPr>
          <w:spacing w:val="2"/>
        </w:rPr>
        <w:t xml:space="preserve">Эльтаркачского  сельского поселения </w:t>
      </w:r>
      <w:r>
        <w:rPr>
          <w:spacing w:val="2"/>
          <w:shd w:val="clear" w:color="auto" w:fill="FFFFFF"/>
        </w:rPr>
        <w:t xml:space="preserve">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r>
        <w:rPr>
          <w:spacing w:val="2"/>
        </w:rPr>
        <w:br/>
      </w:r>
      <w:r>
        <w:rPr>
          <w:spacing w:val="2"/>
          <w:shd w:val="clear" w:color="auto" w:fill="FFFFFF"/>
        </w:rPr>
        <w:t xml:space="preserve">         26.Владельцы домашних животных обязаны осуществлять уборку экскрементов домашних животных в специальные контейнеры для сбора экскрементов животных.</w:t>
      </w:r>
      <w:r>
        <w:rPr>
          <w:spacing w:val="2"/>
        </w:rPr>
        <w:br/>
      </w:r>
      <w:r>
        <w:rPr>
          <w:spacing w:val="2"/>
          <w:shd w:val="clear" w:color="auto" w:fill="FFFFFF"/>
        </w:rPr>
        <w:t xml:space="preserve">       27.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w:t>
      </w:r>
      <w:r>
        <w:rPr>
          <w:spacing w:val="2"/>
          <w:shd w:val="clear" w:color="auto" w:fill="FFFFFF"/>
        </w:rPr>
        <w:lastRenderedPageBreak/>
        <w:t>отведенных для массового купания населения.</w:t>
      </w:r>
      <w:r>
        <w:rPr>
          <w:spacing w:val="2"/>
        </w:rPr>
        <w:br/>
      </w:r>
      <w:r>
        <w:rPr>
          <w:spacing w:val="2"/>
          <w:shd w:val="clear" w:color="auto" w:fill="FFFFFF"/>
        </w:rPr>
        <w:t xml:space="preserve">      28. Хозяйствующие субъекты, осуществляющие на территории  </w:t>
      </w:r>
      <w:r>
        <w:rPr>
          <w:spacing w:val="2"/>
        </w:rPr>
        <w:t xml:space="preserve">Эльтаркачского  сельского поселения </w:t>
      </w:r>
      <w:r>
        <w:rPr>
          <w:spacing w:val="2"/>
          <w:shd w:val="clear" w:color="auto" w:fill="FFFFFF"/>
        </w:rPr>
        <w:t xml:space="preserve">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регулярных перевозок,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r>
        <w:rPr>
          <w:spacing w:val="2"/>
        </w:rPr>
        <w:br/>
      </w:r>
      <w:r>
        <w:rPr>
          <w:spacing w:val="2"/>
          <w:shd w:val="clear" w:color="auto" w:fill="FFFFFF"/>
        </w:rPr>
        <w:t xml:space="preserve">         29. Порядок размещения и содержания туалетов (мобильных туалетных кабин, автономных туалетных модулей) определяется администрацией поселения  в соответствии с действующим законодательством, санитарными правилами и нормами.</w:t>
      </w:r>
      <w:r>
        <w:rPr>
          <w:spacing w:val="2"/>
        </w:rPr>
        <w:br/>
      </w:r>
      <w:r>
        <w:rPr>
          <w:spacing w:val="2"/>
          <w:shd w:val="clear" w:color="auto" w:fill="FFFFFF"/>
        </w:rPr>
        <w:t xml:space="preserve">         30.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r>
        <w:rPr>
          <w:spacing w:val="2"/>
        </w:rPr>
        <w:br/>
      </w:r>
      <w:r>
        <w:rPr>
          <w:spacing w:val="2"/>
          <w:shd w:val="clear" w:color="auto" w:fill="FFFFFF"/>
        </w:rPr>
        <w:t xml:space="preserve">          31. На всех площадях и улицах, в скверах и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r>
        <w:rPr>
          <w:spacing w:val="2"/>
        </w:rPr>
        <w:br/>
      </w:r>
      <w:r>
        <w:rPr>
          <w:spacing w:val="2"/>
          <w:shd w:val="clear" w:color="auto" w:fill="FFFFFF"/>
        </w:rPr>
        <w:t xml:space="preserve">           32. Очистка урн должна производиться по мере их заполнения, а в местах массового движения и большого скопления граждан - не реже одного раза в сутки.</w:t>
      </w:r>
      <w:r>
        <w:rPr>
          <w:spacing w:val="2"/>
        </w:rPr>
        <w:br/>
      </w:r>
      <w:r>
        <w:rPr>
          <w:spacing w:val="2"/>
          <w:shd w:val="clear" w:color="auto" w:fill="FFFFFF"/>
        </w:rPr>
        <w:t xml:space="preserve">Ремонт урн выполняется по мере необходимости, покраска не реже одного раза в год. </w:t>
      </w:r>
    </w:p>
    <w:p w:rsidR="000815AC" w:rsidRDefault="000815AC" w:rsidP="000815AC">
      <w:pPr>
        <w:rPr>
          <w:spacing w:val="2"/>
          <w:shd w:val="clear" w:color="auto" w:fill="FFFFFF"/>
        </w:rPr>
      </w:pPr>
      <w:r>
        <w:rPr>
          <w:spacing w:val="2"/>
          <w:shd w:val="clear" w:color="auto" w:fill="FFFFFF"/>
        </w:rPr>
        <w:t>Урны должны быть исправны и окрашены. Не допускается переполнение урн.</w:t>
      </w:r>
      <w:r>
        <w:rPr>
          <w:spacing w:val="2"/>
        </w:rPr>
        <w:br/>
      </w:r>
      <w:r>
        <w:rPr>
          <w:spacing w:val="2"/>
          <w:shd w:val="clear" w:color="auto" w:fill="FFFFFF"/>
        </w:rPr>
        <w:t xml:space="preserve">          33.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r>
        <w:rPr>
          <w:b/>
          <w:spacing w:val="2"/>
        </w:rPr>
        <w:br/>
      </w:r>
      <w:r>
        <w:rPr>
          <w:b/>
          <w:spacing w:val="2"/>
          <w:shd w:val="clear" w:color="auto" w:fill="FFFFFF"/>
        </w:rPr>
        <w:t xml:space="preserve">         </w:t>
      </w:r>
      <w:r>
        <w:rPr>
          <w:spacing w:val="2"/>
          <w:shd w:val="clear" w:color="auto" w:fill="FFFFFF"/>
        </w:rPr>
        <w:t>34.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r>
        <w:rPr>
          <w:bCs/>
          <w:spacing w:val="2"/>
        </w:rPr>
        <w:t xml:space="preserve"> </w:t>
      </w:r>
    </w:p>
    <w:p w:rsidR="000815AC" w:rsidRDefault="000815AC" w:rsidP="000815AC">
      <w:pPr>
        <w:ind w:firstLine="720"/>
        <w:jc w:val="both"/>
        <w:rPr>
          <w:b/>
          <w:bCs/>
          <w:spacing w:val="2"/>
        </w:rPr>
      </w:pPr>
    </w:p>
    <w:p w:rsidR="000815AC" w:rsidRDefault="000815AC" w:rsidP="000815AC">
      <w:pPr>
        <w:jc w:val="both"/>
      </w:pPr>
      <w:r>
        <w:t xml:space="preserve">           </w:t>
      </w:r>
    </w:p>
    <w:p w:rsidR="000815AC" w:rsidRDefault="000815AC" w:rsidP="000815AC">
      <w:pPr>
        <w:ind w:firstLine="720"/>
        <w:jc w:val="center"/>
        <w:rPr>
          <w:b/>
        </w:rPr>
      </w:pPr>
      <w:r>
        <w:rPr>
          <w:b/>
          <w:bCs/>
          <w:spacing w:val="2"/>
        </w:rPr>
        <w:t>I</w:t>
      </w:r>
      <w:r>
        <w:rPr>
          <w:b/>
          <w:bCs/>
          <w:spacing w:val="2"/>
          <w:lang w:val="en-US"/>
        </w:rPr>
        <w:t>II</w:t>
      </w:r>
      <w:r>
        <w:rPr>
          <w:b/>
          <w:bCs/>
          <w:spacing w:val="2"/>
        </w:rPr>
        <w:t xml:space="preserve">. </w:t>
      </w:r>
      <w:r>
        <w:rPr>
          <w:b/>
        </w:rPr>
        <w:t>Порядок содержания и эксплуатации объектов благоустройства</w:t>
      </w:r>
    </w:p>
    <w:p w:rsidR="000815AC" w:rsidRDefault="000815AC" w:rsidP="000815AC">
      <w:pPr>
        <w:pStyle w:val="30"/>
        <w:shd w:val="clear" w:color="auto" w:fill="FFFFFF"/>
        <w:ind w:firstLine="567"/>
        <w:jc w:val="both"/>
        <w:textAlignment w:val="baseline"/>
        <w:rPr>
          <w:spacing w:val="2"/>
        </w:rPr>
      </w:pPr>
      <w:r>
        <w:rPr>
          <w:bCs w:val="0"/>
          <w:spacing w:val="2"/>
        </w:rPr>
        <w:lastRenderedPageBreak/>
        <w:t>1.Требования по содержанию зданий (включая жилые дома), сооружений и земельных участков, на которых они расположены, дорог, объектов (средств) наружного освещения, сетей ливневой канализации, смотровых и ливневых колодцев, водоотводящих сооружений, садово-парковой мебели, садово-паркового оборудования и скульптур, мест производства строительных работ, к внешнему виду фасадов и ограждений соответствующих зданий и сооружений </w:t>
      </w:r>
    </w:p>
    <w:p w:rsidR="000815AC" w:rsidRDefault="000815AC" w:rsidP="000815AC">
      <w:pPr>
        <w:pStyle w:val="30"/>
        <w:shd w:val="clear" w:color="auto" w:fill="FFFFFF"/>
        <w:ind w:firstLine="567"/>
        <w:jc w:val="both"/>
        <w:textAlignment w:val="baseline"/>
        <w:rPr>
          <w:spacing w:val="2"/>
        </w:rPr>
      </w:pPr>
    </w:p>
    <w:p w:rsidR="000815AC" w:rsidRDefault="000815AC" w:rsidP="000815AC">
      <w:pPr>
        <w:shd w:val="clear" w:color="auto" w:fill="FFFFFF"/>
        <w:ind w:firstLine="567"/>
        <w:jc w:val="both"/>
        <w:textAlignment w:val="baseline"/>
        <w:outlineLvl w:val="2"/>
        <w:rPr>
          <w:b/>
          <w:spacing w:val="2"/>
        </w:rPr>
      </w:pPr>
      <w:r>
        <w:rPr>
          <w:b/>
          <w:spacing w:val="2"/>
        </w:rPr>
        <w:t>1.1.Содержание земельных участков</w:t>
      </w:r>
    </w:p>
    <w:p w:rsidR="000815AC" w:rsidRDefault="000815AC" w:rsidP="000815AC">
      <w:pPr>
        <w:shd w:val="clear" w:color="auto" w:fill="FFFFFF"/>
        <w:textAlignment w:val="baseline"/>
        <w:rPr>
          <w:spacing w:val="2"/>
        </w:rPr>
      </w:pPr>
      <w:r>
        <w:rPr>
          <w:spacing w:val="2"/>
        </w:rPr>
        <w:t xml:space="preserve">         1.1.1.Содержание территорий земельных участков включает в себя:</w:t>
      </w:r>
      <w:r>
        <w:rPr>
          <w:spacing w:val="2"/>
        </w:rPr>
        <w:br/>
        <w:t>1) ежедневную уборку от мусора, листвы, снега и льда (наледи);</w:t>
      </w:r>
      <w:r>
        <w:rPr>
          <w:spacing w:val="2"/>
        </w:rPr>
        <w:br/>
        <w:t>2) обработку противогололедными материалами покрытий проезжей части дорог, мостов, улиц, тротуаров, проездов, пешеходных территорий;</w:t>
      </w:r>
      <w:r>
        <w:rPr>
          <w:spacing w:val="2"/>
        </w:rPr>
        <w:br/>
        <w:t>3) сгребание и подметание снега;</w:t>
      </w:r>
      <w:r>
        <w:rPr>
          <w:spacing w:val="2"/>
        </w:rPr>
        <w:br/>
        <w:t>4) вывоз снега и льда (снежно-ледяных образований);</w:t>
      </w:r>
      <w:r>
        <w:rPr>
          <w:spacing w:val="2"/>
        </w:rPr>
        <w:br/>
        <w:t>5) содержание и уборку дорог и других объектов улично-дорожной сети;</w:t>
      </w:r>
      <w:r>
        <w:rPr>
          <w:spacing w:val="2"/>
        </w:rPr>
        <w:br/>
        <w:t>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r>
        <w:rPr>
          <w:spacing w:val="2"/>
        </w:rPr>
        <w:br/>
        <w:t>7) уборку, мойку и дезинфекцию мусороприемных камер, контейнеров, бункер-накопителей и контейнерных площадок;</w:t>
      </w:r>
      <w:r>
        <w:rPr>
          <w:spacing w:val="2"/>
        </w:rPr>
        <w:br/>
        <w:t>8) установку и содержание в чистоте и технически исправном состоянии стационарных туалетов и биотуалетов;</w:t>
      </w:r>
      <w:r>
        <w:rPr>
          <w:spacing w:val="2"/>
        </w:rPr>
        <w:br/>
        <w:t>9) отвод дождевых и талых вод;</w:t>
      </w:r>
      <w:r>
        <w:rPr>
          <w:spacing w:val="2"/>
        </w:rPr>
        <w:br/>
      </w:r>
      <w:r>
        <w:rPr>
          <w:spacing w:val="2"/>
          <w:shd w:val="clear" w:color="auto" w:fill="FFFFFF"/>
        </w:rPr>
        <w:t>10) сбор и вывоз мусора и ТКО;</w:t>
      </w:r>
      <w:r>
        <w:rPr>
          <w:b/>
          <w:spacing w:val="2"/>
        </w:rPr>
        <w:br/>
      </w:r>
      <w:r>
        <w:rPr>
          <w:spacing w:val="2"/>
          <w:shd w:val="clear" w:color="auto" w:fill="FFFFFF"/>
        </w:rPr>
        <w:t>11) удаление трупов животных с территории дорог и иных объектов улично-дорожной сети;</w:t>
      </w:r>
      <w:r>
        <w:rPr>
          <w:spacing w:val="2"/>
        </w:rPr>
        <w:br/>
      </w:r>
      <w:r>
        <w:rPr>
          <w:spacing w:val="2"/>
          <w:shd w:val="clear" w:color="auto" w:fill="FFFFFF"/>
        </w:rPr>
        <w:t>12) полив территории для уменьшения пылеобразования и увлажнения воздуха;</w:t>
      </w:r>
      <w:r>
        <w:rPr>
          <w:spacing w:val="2"/>
        </w:rPr>
        <w:br/>
      </w:r>
      <w:r>
        <w:rPr>
          <w:spacing w:val="2"/>
          <w:shd w:val="clear" w:color="auto" w:fill="FFFFFF"/>
        </w:rPr>
        <w:t>13) обеспечение сохранности зеленых насаждений и уход за ними;</w:t>
      </w:r>
      <w:r>
        <w:rPr>
          <w:spacing w:val="2"/>
        </w:rPr>
        <w:br/>
      </w:r>
      <w:r>
        <w:rPr>
          <w:spacing w:val="2"/>
          <w:shd w:val="clear" w:color="auto" w:fill="FFFFFF"/>
        </w:rPr>
        <w:t>14) восстановление территорий после проведения строительных, ремонтных, земляных и иных работ;</w:t>
      </w:r>
      <w:r>
        <w:rPr>
          <w:spacing w:val="2"/>
        </w:rPr>
        <w:br/>
      </w:r>
      <w:r>
        <w:rPr>
          <w:spacing w:val="2"/>
          <w:shd w:val="clear" w:color="auto" w:fill="FFFFFF"/>
        </w:rPr>
        <w:t>15)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w:t>
      </w:r>
      <w:r>
        <w:rPr>
          <w:b/>
          <w:spacing w:val="2"/>
          <w:shd w:val="clear" w:color="auto" w:fill="FFFFFF"/>
        </w:rPr>
        <w:t xml:space="preserve"> </w:t>
      </w:r>
      <w:r>
        <w:rPr>
          <w:spacing w:val="2"/>
          <w:shd w:val="clear" w:color="auto" w:fill="FFFFFF"/>
        </w:rPr>
        <w:t>реставрационных и археологических работ и других земляных работ;</w:t>
      </w:r>
      <w:r>
        <w:rPr>
          <w:spacing w:val="2"/>
        </w:rPr>
        <w:br/>
      </w:r>
      <w:r>
        <w:rPr>
          <w:spacing w:val="2"/>
          <w:shd w:val="clear" w:color="auto" w:fill="FFFFFF"/>
        </w:rPr>
        <w:t>16) 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50597-93;</w:t>
      </w:r>
      <w:r>
        <w:rPr>
          <w:spacing w:val="2"/>
        </w:rPr>
        <w:br/>
      </w:r>
      <w:r>
        <w:rPr>
          <w:spacing w:val="2"/>
          <w:shd w:val="clear" w:color="auto" w:fill="FFFFFF"/>
        </w:rPr>
        <w:t>17) очистку водоотводных канав на прилегающих территориях частных домовладений;</w:t>
      </w:r>
      <w:r>
        <w:rPr>
          <w:spacing w:val="2"/>
        </w:rPr>
        <w:br/>
      </w:r>
      <w:r>
        <w:rPr>
          <w:spacing w:val="2"/>
          <w:shd w:val="clear" w:color="auto" w:fill="FFFFFF"/>
        </w:rPr>
        <w:t>18)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0815AC" w:rsidRDefault="000815AC" w:rsidP="000815AC">
      <w:pPr>
        <w:pStyle w:val="30"/>
        <w:shd w:val="clear" w:color="auto" w:fill="FFFFFF"/>
        <w:ind w:firstLine="567"/>
        <w:textAlignment w:val="baseline"/>
        <w:rPr>
          <w:b w:val="0"/>
          <w:spacing w:val="2"/>
        </w:rPr>
      </w:pPr>
    </w:p>
    <w:p w:rsidR="000815AC" w:rsidRDefault="000815AC" w:rsidP="000815AC">
      <w:pPr>
        <w:shd w:val="clear" w:color="auto" w:fill="FFFFFF"/>
        <w:ind w:firstLine="567"/>
        <w:jc w:val="both"/>
        <w:textAlignment w:val="baseline"/>
        <w:outlineLvl w:val="2"/>
        <w:rPr>
          <w:b/>
          <w:spacing w:val="2"/>
        </w:rPr>
      </w:pPr>
      <w:r>
        <w:rPr>
          <w:b/>
          <w:spacing w:val="2"/>
        </w:rPr>
        <w:t>1.1.Содержание земельных участков</w:t>
      </w:r>
    </w:p>
    <w:p w:rsidR="000815AC" w:rsidRDefault="000815AC" w:rsidP="000815AC">
      <w:pPr>
        <w:shd w:val="clear" w:color="auto" w:fill="FFFFFF"/>
        <w:textAlignment w:val="baseline"/>
        <w:rPr>
          <w:spacing w:val="2"/>
        </w:rPr>
      </w:pPr>
      <w:r>
        <w:rPr>
          <w:spacing w:val="2"/>
        </w:rPr>
        <w:t xml:space="preserve">         1.2.1.Содержание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w:t>
      </w:r>
      <w:r>
        <w:rPr>
          <w:spacing w:val="2"/>
        </w:rPr>
        <w:lastRenderedPageBreak/>
        <w:t>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spacing w:val="2"/>
        </w:rPr>
        <w:br/>
        <w:t xml:space="preserve">        1.2.2.Содержание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r>
        <w:rPr>
          <w:spacing w:val="2"/>
        </w:rPr>
        <w:br/>
        <w:t xml:space="preserve">         1.2.3.Смотровые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r>
        <w:rPr>
          <w:spacing w:val="2"/>
        </w:rPr>
        <w:br/>
        <w:t xml:space="preserve">         1.2.4.Разрушенные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r>
        <w:rPr>
          <w:spacing w:val="2"/>
        </w:rPr>
        <w:br/>
        <w:t xml:space="preserve">        1.2.5.Средства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0815AC" w:rsidRDefault="000815AC" w:rsidP="000815AC">
      <w:pPr>
        <w:shd w:val="clear" w:color="auto" w:fill="FFFFFF"/>
        <w:spacing w:line="315" w:lineRule="atLeast"/>
        <w:textAlignment w:val="baseline"/>
        <w:rPr>
          <w:spacing w:val="2"/>
        </w:rPr>
      </w:pPr>
    </w:p>
    <w:p w:rsidR="000815AC" w:rsidRDefault="000815AC" w:rsidP="000815AC">
      <w:pPr>
        <w:shd w:val="clear" w:color="auto" w:fill="FFFFFF"/>
        <w:ind w:firstLine="567"/>
        <w:textAlignment w:val="baseline"/>
        <w:outlineLvl w:val="2"/>
        <w:rPr>
          <w:b/>
          <w:spacing w:val="2"/>
        </w:rPr>
      </w:pPr>
      <w:r>
        <w:rPr>
          <w:b/>
          <w:spacing w:val="2"/>
        </w:rPr>
        <w:t>1.2.Содержание фасадов зданий, сооружений</w:t>
      </w:r>
    </w:p>
    <w:p w:rsidR="000815AC" w:rsidRDefault="000815AC" w:rsidP="000815AC">
      <w:pPr>
        <w:shd w:val="clear" w:color="auto" w:fill="FFFFFF"/>
        <w:ind w:firstLine="567"/>
        <w:textAlignment w:val="baseline"/>
        <w:rPr>
          <w:color w:val="000000" w:themeColor="text1"/>
          <w:spacing w:val="2"/>
        </w:rPr>
      </w:pPr>
      <w:r>
        <w:rPr>
          <w:spacing w:val="2"/>
        </w:rPr>
        <w:t xml:space="preserve"> 1.2.1.Правообладатели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r>
        <w:rPr>
          <w:spacing w:val="2"/>
        </w:rPr>
        <w:br/>
        <w:t xml:space="preserve">           1.2.2.К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r>
        <w:rPr>
          <w:spacing w:val="2"/>
        </w:rPr>
        <w:br/>
        <w:t>1) здания административного и общественно-культурного назначения;</w:t>
      </w:r>
      <w:r>
        <w:rPr>
          <w:spacing w:val="2"/>
        </w:rPr>
        <w:br/>
        <w:t>2) жилые здания;</w:t>
      </w:r>
      <w:r>
        <w:rPr>
          <w:spacing w:val="2"/>
        </w:rPr>
        <w:br/>
        <w:t>3) здания и сооружения производственного и иного назначения;</w:t>
      </w:r>
      <w:r>
        <w:rPr>
          <w:spacing w:val="2"/>
        </w:rPr>
        <w:br/>
        <w:t>4) постройки облегченного типа (торговые павильоны, киоски, гаражи и прочие аналогичные объекты);</w:t>
      </w:r>
      <w:r>
        <w:rPr>
          <w:spacing w:val="2"/>
        </w:rPr>
        <w:br/>
        <w:t>5) ограды и другие стационарные архитектурные формы, размещенные на прилегающих к зданиям земельных участках.</w:t>
      </w:r>
      <w:r>
        <w:rPr>
          <w:spacing w:val="2"/>
        </w:rPr>
        <w:br/>
        <w:t xml:space="preserve">           1.2.3.В состав элементов фасадов зданий, подлежащих содержанию, входят:</w:t>
      </w:r>
      <w:r>
        <w:rPr>
          <w:spacing w:val="2"/>
        </w:rPr>
        <w:br/>
        <w:t>1) приямки, входы в подвальные помещения и мусорокамеры;</w:t>
      </w:r>
      <w:r>
        <w:rPr>
          <w:spacing w:val="2"/>
        </w:rPr>
        <w:br/>
        <w:t>2) входные узлы (в том числе ступени, площадки, перила, козырьки над входом, ограждения, стены, двери);</w:t>
      </w:r>
      <w:r>
        <w:rPr>
          <w:spacing w:val="2"/>
        </w:rPr>
        <w:br/>
        <w:t>3) цоколь и отмостка;</w:t>
      </w:r>
      <w:r>
        <w:rPr>
          <w:spacing w:val="2"/>
        </w:rPr>
        <w:br/>
        <w:t>4) плоскости стен;</w:t>
      </w:r>
      <w:r>
        <w:rPr>
          <w:spacing w:val="2"/>
        </w:rPr>
        <w:br/>
      </w:r>
      <w:r>
        <w:rPr>
          <w:spacing w:val="2"/>
        </w:rPr>
        <w:lastRenderedPageBreak/>
        <w:t>5) выступающие элементы фасадов (в том числе балконы, лоджии, эркеры, карнизы);</w:t>
      </w:r>
      <w:r>
        <w:rPr>
          <w:spacing w:val="2"/>
        </w:rPr>
        <w:br/>
        <w:t>6) кровли, включая вентиляционные и дымовые трубы, в том числе ограждающие решетки, выходы на кровлю;</w:t>
      </w:r>
      <w:r>
        <w:rPr>
          <w:spacing w:val="2"/>
        </w:rPr>
        <w:br/>
        <w:t>7) архитектурные детали и облицовка (в том числе колонны, пилястры, розетки, капители, сандрики, фризы, пояски);</w:t>
      </w:r>
      <w:r>
        <w:rPr>
          <w:spacing w:val="2"/>
        </w:rPr>
        <w:br/>
        <w:t>8) водосточные трубы, включая отметы и воронки;</w:t>
      </w:r>
      <w:r>
        <w:rPr>
          <w:spacing w:val="2"/>
        </w:rPr>
        <w:br/>
        <w:t>9) ограждения балконов, лоджий;</w:t>
      </w:r>
      <w:r>
        <w:rPr>
          <w:spacing w:val="2"/>
        </w:rPr>
        <w:br/>
        <w:t>10) парапетные и оконные ограждения, решетки;</w:t>
      </w:r>
      <w:r>
        <w:rPr>
          <w:spacing w:val="2"/>
        </w:rPr>
        <w:br/>
        <w:t>11) металлическая отделка окон, балконов, поясков, выступов цоколя, свесов;</w:t>
      </w:r>
      <w:r>
        <w:rPr>
          <w:spacing w:val="2"/>
        </w:rPr>
        <w:br/>
        <w:t>12) навесные металлические конструкции (в том числе флагодержатели, анкеры, пожарные лестницы, вентиляционное оборудование);</w:t>
      </w:r>
      <w:r>
        <w:rPr>
          <w:spacing w:val="2"/>
        </w:rPr>
        <w:br/>
        <w:t>13) горизонтальные и вертикальные швы между панелями и блоками (фасады крупнопанельных и крупноблочных зданий);</w:t>
      </w:r>
      <w:r>
        <w:rPr>
          <w:spacing w:val="2"/>
        </w:rPr>
        <w:br/>
        <w:t>14) стекла, рамы, балконные двери;</w:t>
      </w:r>
      <w:r>
        <w:rPr>
          <w:spacing w:val="2"/>
        </w:rPr>
        <w:br/>
        <w:t>15) стационарные ограждения, прилегающие к зданиям.</w:t>
      </w:r>
      <w:r>
        <w:rPr>
          <w:spacing w:val="2"/>
        </w:rPr>
        <w:br/>
        <w:t xml:space="preserve">          1.2.4.Особое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r>
        <w:rPr>
          <w:spacing w:val="2"/>
        </w:rPr>
        <w:br/>
        <w:t xml:space="preserve">           1.2.5.При содержании фасадов зданий и сооружений не допускается:</w:t>
      </w:r>
      <w:r>
        <w:rPr>
          <w:spacing w:val="2"/>
        </w:rPr>
        <w:b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r>
        <w:rPr>
          <w:spacing w:val="2"/>
        </w:rPr>
        <w:b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r>
        <w:rPr>
          <w:spacing w:val="2"/>
        </w:rPr>
        <w:br/>
        <w:t>3) нарушение герметизации межпанельных стыков;</w:t>
      </w:r>
      <w:r>
        <w:rPr>
          <w:spacing w:val="2"/>
        </w:rPr>
        <w:b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r>
        <w:rPr>
          <w:spacing w:val="2"/>
        </w:rPr>
        <w:b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r>
        <w:rPr>
          <w:spacing w:val="2"/>
        </w:rPr>
        <w:br/>
        <w:t>6) разрушение (отсутствие, загрязнение) ограждений балконов, в том числе лоджий, парапетов.</w:t>
      </w:r>
      <w:r>
        <w:rPr>
          <w:spacing w:val="2"/>
        </w:rPr>
        <w:br/>
        <w:t xml:space="preserve">          1.2.6.Выявленные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r>
        <w:rPr>
          <w:spacing w:val="2"/>
        </w:rPr>
        <w:br/>
        <w:t xml:space="preserve">          1.2.7.При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r>
        <w:rPr>
          <w:spacing w:val="2"/>
        </w:rPr>
        <w:br/>
        <w:t xml:space="preserve">           1.2.8.Фасады,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r>
        <w:rPr>
          <w:spacing w:val="2"/>
        </w:rPr>
        <w:br/>
      </w:r>
      <w:r>
        <w:rPr>
          <w:spacing w:val="2"/>
        </w:rPr>
        <w:lastRenderedPageBreak/>
        <w:t xml:space="preserve">           1.2.9.На всех жилых, административных, производственных и общественных зданиях в соответствии с установленным порядком нумерации домов, должны быть вывешены указатели и номера домов установленных образцов, они должны содержаться в чистоте и исправном состоянии.</w:t>
      </w:r>
      <w:r>
        <w:rPr>
          <w:spacing w:val="2"/>
        </w:rPr>
        <w:br/>
        <w:t xml:space="preserve">            1.2.10.Ответственность за выполнение данных требований возлагается на собственников, если иное не установлено законом или договором.</w:t>
      </w:r>
      <w:r>
        <w:rPr>
          <w:spacing w:val="2"/>
        </w:rPr>
        <w:br/>
        <w:t xml:space="preserve">            1.2.11.Информационные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r>
        <w:rPr>
          <w:spacing w:val="2"/>
        </w:rPr>
        <w:br/>
        <w:t xml:space="preserve">            1.2.12.Собственники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r>
        <w:rPr>
          <w:spacing w:val="2"/>
        </w:rPr>
        <w:br/>
      </w:r>
      <w:r>
        <w:rPr>
          <w:color w:val="FF0000"/>
          <w:spacing w:val="2"/>
        </w:rPr>
        <w:t xml:space="preserve">            </w:t>
      </w:r>
      <w:r>
        <w:rPr>
          <w:color w:val="000000" w:themeColor="text1"/>
          <w:spacing w:val="2"/>
        </w:rPr>
        <w:t>1.2.13.Памятники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0815AC" w:rsidRDefault="000815AC" w:rsidP="000815AC">
      <w:pPr>
        <w:shd w:val="clear" w:color="auto" w:fill="FFFFFF"/>
        <w:spacing w:line="315" w:lineRule="atLeast"/>
        <w:ind w:firstLine="567"/>
        <w:textAlignment w:val="baseline"/>
        <w:rPr>
          <w:spacing w:val="2"/>
        </w:rPr>
      </w:pPr>
      <w:r>
        <w:rPr>
          <w:color w:val="000000" w:themeColor="text1"/>
          <w:spacing w:val="2"/>
        </w:rPr>
        <w:t xml:space="preserve"> </w:t>
      </w:r>
      <w:r>
        <w:rPr>
          <w:b/>
          <w:color w:val="000000" w:themeColor="text1"/>
          <w:spacing w:val="2"/>
        </w:rPr>
        <w:t xml:space="preserve">  1.2.14.На территории  поселения запрещается:</w:t>
      </w:r>
      <w:r>
        <w:rPr>
          <w:color w:val="FF0000"/>
          <w:spacing w:val="2"/>
        </w:rPr>
        <w:br/>
      </w:r>
      <w:r>
        <w:rPr>
          <w:spacing w:val="2"/>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Pr>
          <w:spacing w:val="2"/>
        </w:rPr>
        <w:b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r>
        <w:rPr>
          <w:spacing w:val="2"/>
        </w:rPr>
        <w:b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r>
        <w:rPr>
          <w:spacing w:val="2"/>
        </w:rPr>
        <w:b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r>
        <w:rPr>
          <w:spacing w:val="2"/>
        </w:rPr>
        <w:br/>
        <w:t>5) строительство, в том числе временных, хозяйственных, бытовых строений и сооружений, изменение фасадов зданий, реконструкция, а также возведение пристроек в нарушение требований </w:t>
      </w:r>
      <w:hyperlink r:id="rId15" w:history="1">
        <w:r>
          <w:rPr>
            <w:rStyle w:val="a3"/>
            <w:spacing w:val="2"/>
          </w:rPr>
          <w:t>Градостроительного кодекса Российской Федерации</w:t>
        </w:r>
      </w:hyperlink>
      <w:r>
        <w:rPr>
          <w:spacing w:val="2"/>
        </w:rPr>
        <w:t>, нормативно-правовых актов органов местного самоуправления.</w:t>
      </w:r>
    </w:p>
    <w:p w:rsidR="000815AC" w:rsidRDefault="000815AC" w:rsidP="000815AC">
      <w:pPr>
        <w:pStyle w:val="30"/>
        <w:shd w:val="clear" w:color="auto" w:fill="FFFFFF"/>
        <w:ind w:firstLine="567"/>
        <w:textAlignment w:val="baseline"/>
        <w:rPr>
          <w:rFonts w:eastAsiaTheme="minorHAnsi"/>
          <w:b w:val="0"/>
          <w:lang w:eastAsia="en-US"/>
        </w:rPr>
      </w:pPr>
    </w:p>
    <w:p w:rsidR="000815AC" w:rsidRDefault="000815AC" w:rsidP="000815AC">
      <w:pPr>
        <w:pStyle w:val="30"/>
        <w:shd w:val="clear" w:color="auto" w:fill="FFFFFF"/>
        <w:ind w:firstLine="567"/>
        <w:textAlignment w:val="baseline"/>
        <w:rPr>
          <w:rFonts w:eastAsia="Times New Roman"/>
          <w:spacing w:val="2"/>
        </w:rPr>
      </w:pPr>
      <w:r>
        <w:rPr>
          <w:rFonts w:eastAsiaTheme="minorHAnsi"/>
          <w:bCs w:val="0"/>
          <w:lang w:eastAsia="en-US"/>
        </w:rPr>
        <w:t xml:space="preserve">1.3. </w:t>
      </w:r>
      <w:r>
        <w:rPr>
          <w:bCs w:val="0"/>
          <w:spacing w:val="2"/>
        </w:rPr>
        <w:t>Содержание частных жилых домов</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1.3.1.Собственники частных жилых домов, если иное не предусмотрено законом или договором, обязаны:</w:t>
      </w:r>
      <w:r>
        <w:rPr>
          <w:spacing w:val="2"/>
        </w:rPr>
        <w:br/>
        <w:t>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r>
        <w:rPr>
          <w:spacing w:val="2"/>
        </w:rPr>
        <w:br/>
        <w:t>2) иметь на жилом доме номерной знак и поддерживать его в исправном состоянии;</w:t>
      </w:r>
      <w:r>
        <w:rPr>
          <w:spacing w:val="2"/>
        </w:rPr>
        <w:br/>
        <w:t>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r>
        <w:rPr>
          <w:spacing w:val="2"/>
        </w:rPr>
        <w:br/>
      </w:r>
      <w:r>
        <w:rPr>
          <w:spacing w:val="2"/>
        </w:rPr>
        <w:lastRenderedPageBreak/>
        <w:t>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r>
        <w:rPr>
          <w:spacing w:val="2"/>
        </w:rPr>
        <w:br/>
        <w:t>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r>
        <w:rPr>
          <w:spacing w:val="2"/>
        </w:rPr>
        <w:br/>
        <w:t>6) не допускать захламления прилегающей территории отходами производства и потребления.</w:t>
      </w:r>
      <w:r>
        <w:rPr>
          <w:spacing w:val="2"/>
        </w:rPr>
        <w:br/>
        <w:t xml:space="preserve">          1.3.2.Собственникам частных жилых домов запрещается складировать на прилегающей территории вне землеотвода строительные материалы, топливо, удобрения и иные движимые вещи.</w:t>
      </w:r>
    </w:p>
    <w:p w:rsidR="000815AC" w:rsidRDefault="000815AC" w:rsidP="000815AC">
      <w:pPr>
        <w:pStyle w:val="formattext"/>
        <w:shd w:val="clear" w:color="auto" w:fill="FFFFFF"/>
        <w:spacing w:before="0" w:beforeAutospacing="0" w:after="0" w:afterAutospacing="0"/>
        <w:ind w:firstLine="567"/>
        <w:textAlignment w:val="baseline"/>
        <w:rPr>
          <w:spacing w:val="2"/>
        </w:rPr>
      </w:pPr>
    </w:p>
    <w:p w:rsidR="000815AC" w:rsidRDefault="000815AC" w:rsidP="000815AC">
      <w:pPr>
        <w:pStyle w:val="30"/>
        <w:shd w:val="clear" w:color="auto" w:fill="FFFFFF"/>
        <w:jc w:val="both"/>
        <w:textAlignment w:val="baseline"/>
        <w:rPr>
          <w:spacing w:val="2"/>
        </w:rPr>
      </w:pPr>
      <w:r>
        <w:rPr>
          <w:bCs w:val="0"/>
          <w:spacing w:val="2"/>
        </w:rPr>
        <w:t xml:space="preserve">          1.4.Содержание объектов (средств) наружного освещения</w:t>
      </w:r>
    </w:p>
    <w:p w:rsidR="000815AC" w:rsidRDefault="000815AC" w:rsidP="000815AC">
      <w:pPr>
        <w:jc w:val="both"/>
        <w:rPr>
          <w:spacing w:val="2"/>
        </w:rPr>
      </w:pPr>
      <w:r>
        <w:rPr>
          <w:spacing w:val="2"/>
        </w:rPr>
        <w:t xml:space="preserve">         1.4.1. Наружное освещение подразделяется на уличное, придомовое и козырьковое.</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r>
        <w:rPr>
          <w:spacing w:val="2"/>
        </w:rPr>
        <w:br/>
        <w:t xml:space="preserve">         1.4.2.Улицы,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r>
        <w:rPr>
          <w:spacing w:val="2"/>
        </w:rPr>
        <w:br/>
        <w:t xml:space="preserve">         1.4.3.Размещение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r>
        <w:rPr>
          <w:spacing w:val="2"/>
        </w:rPr>
        <w:br/>
        <w:t xml:space="preserve">          1.4.4. Запрещается самовольное подсоединение и подключение проводов и кабелей к сетям и устройствам наружного освещения.</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1.4.5.Все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уполномоченное структурное подразделение.  </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1.4.6.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r>
        <w:rPr>
          <w:spacing w:val="2"/>
        </w:rPr>
        <w:br/>
        <w:t xml:space="preserve">       При замене опор электроснабжения указанные конструкции должны быть демонтированы и вывезены владельцами сетей в течение 3-х суток.</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1.4.7.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r>
        <w:rPr>
          <w:spacing w:val="2"/>
        </w:rPr>
        <w:br/>
        <w:t xml:space="preserve">       1.4.8.За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r>
        <w:rPr>
          <w:spacing w:val="2"/>
        </w:rPr>
        <w:br/>
        <w:t xml:space="preserve">       1.4.9.Инженерные сети должны быть покрашены и изолированы, иметь удовлетворительный внешний вид, очищены от надписей, рисунков и посторонних предметов.</w:t>
      </w:r>
      <w:r>
        <w:rPr>
          <w:spacing w:val="2"/>
        </w:rPr>
        <w:br/>
        <w:t xml:space="preserve">       1.4.10. Не допускается эксплуатация сетей и устройств наружного освещения при наличии обрывов проводов, повреждений опор, изоляторов.</w:t>
      </w:r>
      <w:r>
        <w:rPr>
          <w:spacing w:val="2"/>
        </w:rPr>
        <w:br/>
        <w:t xml:space="preserve">       1.4.11. Металлические опоры, кронштейны и другие элементы устройств наружного освещения должны содержаться в чистоте, не иметь очагов коррозии и окрашиваться </w:t>
      </w:r>
      <w:r>
        <w:rPr>
          <w:spacing w:val="2"/>
        </w:rPr>
        <w:lastRenderedPageBreak/>
        <w:t>собственниками (владельцами, пользователями) по мере необходимости, но не реже одного раза в три года и поддерживаться в исправном состоянии.</w:t>
      </w:r>
      <w:r>
        <w:rPr>
          <w:spacing w:val="2"/>
        </w:rPr>
        <w:br/>
        <w:t xml:space="preserve">       1.4.12.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r>
        <w:rPr>
          <w:spacing w:val="2"/>
        </w:rPr>
        <w:br/>
        <w:t xml:space="preserve">        1.4.13.Собственники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r>
        <w:rPr>
          <w:spacing w:val="2"/>
        </w:rPr>
        <w:b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r>
        <w:rPr>
          <w:spacing w:val="2"/>
        </w:rPr>
        <w:br/>
        <w:t>2) следить за включением и отключением освещения в соответствии с установленным порядком;</w:t>
      </w:r>
      <w:r>
        <w:rPr>
          <w:spacing w:val="2"/>
        </w:rPr>
        <w:br/>
        <w:t>3) соблюдать правила установки, содержания, размещения и эксплуатации наружного освещения и оформления;</w:t>
      </w:r>
      <w:r>
        <w:rPr>
          <w:spacing w:val="2"/>
        </w:rPr>
        <w:br/>
        <w:t>4) своевременно производить замену фонарей наружного освещения.</w:t>
      </w:r>
      <w:r>
        <w:rPr>
          <w:spacing w:val="2"/>
        </w:rPr>
        <w:br/>
        <w:t xml:space="preserve">        1.4.14.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r>
        <w:rPr>
          <w:spacing w:val="2"/>
        </w:rPr>
        <w:br/>
        <w:t xml:space="preserve">       1.4.15.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1.4.16.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1.4.17. Вывоз сбитых опор освещения осуществляется лицом, эксплуатирующим линейные сооружения, в течение 3 суток с момента обнаружения (демонтажа).</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1.4.18.   </w:t>
      </w:r>
      <w:r>
        <w:t>В различных градостроительных условиях, при необходимости светоцветового зонирования территорий  поселения  рекомендуется предусматривать функциональное, архитектурное и информационное освещение.</w:t>
      </w:r>
    </w:p>
    <w:p w:rsidR="000815AC" w:rsidRDefault="000815AC" w:rsidP="000815AC">
      <w:pPr>
        <w:jc w:val="both"/>
      </w:pPr>
      <w:r>
        <w:rPr>
          <w:spacing w:val="2"/>
        </w:rPr>
        <w:t xml:space="preserve">        1.4.19.       </w:t>
      </w:r>
      <w: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0815AC" w:rsidRDefault="000815AC" w:rsidP="000815AC">
      <w:pPr>
        <w:jc w:val="both"/>
      </w:pPr>
      <w:r>
        <w:t xml:space="preserve">         1)В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0815AC" w:rsidRDefault="000815AC" w:rsidP="000815AC">
      <w:pPr>
        <w:jc w:val="both"/>
      </w:pPr>
      <w:r>
        <w:t xml:space="preserve">         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0815AC" w:rsidRDefault="000815AC" w:rsidP="000815AC">
      <w:pPr>
        <w:jc w:val="both"/>
      </w:pPr>
      <w:r>
        <w:t xml:space="preserve">         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815AC" w:rsidRDefault="000815AC" w:rsidP="000815AC">
      <w:pPr>
        <w:jc w:val="both"/>
      </w:pPr>
      <w:r>
        <w:t xml:space="preserve">          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15AC" w:rsidRDefault="000815AC" w:rsidP="000815AC">
      <w:pPr>
        <w:jc w:val="both"/>
      </w:pPr>
      <w:r>
        <w:lastRenderedPageBreak/>
        <w:t xml:space="preserve">           5)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0815AC" w:rsidRDefault="000815AC" w:rsidP="000815AC">
      <w:pPr>
        <w:ind w:left="720"/>
        <w:contextualSpacing/>
        <w:jc w:val="both"/>
      </w:pPr>
      <w:r>
        <w:t>1.4.20. Архитектурное освещение.</w:t>
      </w:r>
    </w:p>
    <w:p w:rsidR="000815AC" w:rsidRDefault="000815AC" w:rsidP="000815AC">
      <w:pPr>
        <w:jc w:val="both"/>
      </w:pPr>
      <w:r>
        <w:t xml:space="preserve">            1).Архитектурное освещение (АО) рекомендуется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815AC" w:rsidRDefault="000815AC" w:rsidP="000815AC">
      <w:pPr>
        <w:jc w:val="both"/>
      </w:pPr>
      <w:r>
        <w:t xml:space="preserve">          2)К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815AC" w:rsidRDefault="000815AC" w:rsidP="000815AC">
      <w:pPr>
        <w:jc w:val="both"/>
      </w:pPr>
      <w:r>
        <w:t xml:space="preserve">           3)В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15AC" w:rsidRDefault="000815AC" w:rsidP="000815AC">
      <w:pPr>
        <w:ind w:left="720"/>
        <w:contextualSpacing/>
        <w:jc w:val="both"/>
      </w:pPr>
      <w:r>
        <w:t>1.4.21. Информационное освещение.</w:t>
      </w:r>
    </w:p>
    <w:p w:rsidR="000815AC" w:rsidRDefault="000815AC" w:rsidP="000815AC">
      <w:pPr>
        <w:jc w:val="both"/>
      </w:pPr>
      <w:r>
        <w:t xml:space="preserve">             Световая информация (СИ), в том числе, световая реклама, как правило, должна помогать ориентации пешеходов и водителей автотранспорта в  пространстве поселения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815AC" w:rsidRDefault="000815AC" w:rsidP="000815AC">
      <w:pPr>
        <w:ind w:left="720"/>
        <w:contextualSpacing/>
        <w:jc w:val="both"/>
      </w:pPr>
      <w:r>
        <w:t>1.4.22. Освещение транспортных и пешеходных зон</w:t>
      </w:r>
    </w:p>
    <w:p w:rsidR="000815AC" w:rsidRDefault="000815AC" w:rsidP="000815AC">
      <w:pPr>
        <w:jc w:val="both"/>
      </w:pPr>
      <w:r>
        <w:t xml:space="preserve">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815AC" w:rsidRDefault="000815AC" w:rsidP="000815AC">
      <w:pPr>
        <w:jc w:val="both"/>
      </w:pPr>
      <w:r>
        <w:t xml:space="preserve">            1.4.23.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0815AC" w:rsidRDefault="000815AC" w:rsidP="000815AC">
      <w:pPr>
        <w:jc w:val="both"/>
      </w:pPr>
      <w:r>
        <w:t xml:space="preserve">            1.4.24.Режимы работы осветительных установок</w:t>
      </w:r>
    </w:p>
    <w:p w:rsidR="000815AC" w:rsidRDefault="000815AC" w:rsidP="000815AC">
      <w:pPr>
        <w:jc w:val="both"/>
      </w:pPr>
      <w:r>
        <w:t xml:space="preserve">            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0815AC" w:rsidRDefault="000815AC" w:rsidP="000815AC">
      <w:pPr>
        <w:ind w:firstLine="720"/>
        <w:jc w:val="both"/>
        <w:rPr>
          <w:rFonts w:eastAsiaTheme="minorHAnsi"/>
        </w:rPr>
      </w:pPr>
      <w:r>
        <w:t>- вечерний будничный режим, когда функционируют все стационарные установки ФО, АО и СИ, за исключением систем праздничного освещения;</w:t>
      </w:r>
    </w:p>
    <w:p w:rsidR="000815AC" w:rsidRDefault="000815AC" w:rsidP="000815AC">
      <w:pPr>
        <w:ind w:firstLine="720"/>
        <w:jc w:val="both"/>
      </w:pPr>
      <w: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0815AC" w:rsidRDefault="000815AC" w:rsidP="000815AC">
      <w:pPr>
        <w:ind w:firstLine="72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815AC" w:rsidRDefault="000815AC" w:rsidP="000815AC">
      <w:pPr>
        <w:ind w:firstLine="720"/>
        <w:jc w:val="both"/>
      </w:pPr>
      <w: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815AC" w:rsidRDefault="000815AC" w:rsidP="000815AC">
      <w:pPr>
        <w:jc w:val="both"/>
      </w:pPr>
      <w:r>
        <w:t xml:space="preserve">            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0815AC" w:rsidRDefault="000815AC" w:rsidP="000815AC">
      <w:pPr>
        <w:ind w:firstLine="720"/>
        <w:jc w:val="both"/>
        <w:rPr>
          <w:rFonts w:eastAsiaTheme="minorHAnsi"/>
        </w:rPr>
      </w:pPr>
      <w: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0815AC" w:rsidRDefault="000815AC" w:rsidP="000815AC">
      <w:pPr>
        <w:ind w:firstLine="720"/>
        <w:jc w:val="both"/>
      </w:pPr>
      <w: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т.п.) установки АО могут функционировать от заката до рассвета;</w:t>
      </w:r>
    </w:p>
    <w:p w:rsidR="000815AC" w:rsidRDefault="000815AC" w:rsidP="000815AC">
      <w:pPr>
        <w:pStyle w:val="formattext"/>
        <w:shd w:val="clear" w:color="auto" w:fill="FFFFFF"/>
        <w:spacing w:before="0" w:beforeAutospacing="0" w:after="0" w:afterAutospacing="0"/>
        <w:ind w:firstLine="567"/>
        <w:jc w:val="both"/>
        <w:textAlignment w:val="baseline"/>
        <w:rPr>
          <w:spacing w:val="2"/>
        </w:rPr>
      </w:pPr>
      <w:r>
        <w:t>- установок СИ - по решению соответствующих</w:t>
      </w:r>
    </w:p>
    <w:p w:rsidR="000815AC" w:rsidRDefault="000815AC" w:rsidP="000815AC">
      <w:pPr>
        <w:pStyle w:val="formattext"/>
        <w:shd w:val="clear" w:color="auto" w:fill="FFFFFF"/>
        <w:spacing w:before="0" w:beforeAutospacing="0" w:after="0" w:afterAutospacing="0"/>
        <w:jc w:val="both"/>
        <w:textAlignment w:val="baseline"/>
        <w:rPr>
          <w:spacing w:val="2"/>
          <w:sz w:val="18"/>
          <w:szCs w:val="18"/>
        </w:rPr>
      </w:pPr>
    </w:p>
    <w:p w:rsidR="000815AC" w:rsidRDefault="000815AC" w:rsidP="000815AC">
      <w:pPr>
        <w:pStyle w:val="30"/>
        <w:shd w:val="clear" w:color="auto" w:fill="FFFFFF"/>
        <w:jc w:val="both"/>
        <w:textAlignment w:val="baseline"/>
        <w:rPr>
          <w:color w:val="000000" w:themeColor="text1"/>
          <w:spacing w:val="2"/>
        </w:rPr>
      </w:pPr>
      <w:r>
        <w:rPr>
          <w:b w:val="0"/>
          <w:bCs w:val="0"/>
          <w:color w:val="000000" w:themeColor="text1"/>
          <w:spacing w:val="2"/>
        </w:rPr>
        <w:t xml:space="preserve">        </w:t>
      </w:r>
      <w:r>
        <w:rPr>
          <w:bCs w:val="0"/>
          <w:color w:val="000000" w:themeColor="text1"/>
          <w:spacing w:val="2"/>
        </w:rPr>
        <w:t>1.5.Содержание сетей ливневой канализации, смотровых и ливневых колодцев, водоотводящих сооружений</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1.5.1. В целях сохранности коллекторов ливневой канализации устанавливается охранная зона - 2 (два) метра в каждую сторону от оси коллектора.</w:t>
      </w:r>
      <w:r>
        <w:rPr>
          <w:spacing w:val="2"/>
        </w:rPr>
        <w:br/>
        <w:t xml:space="preserve">       1.5.2.В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r>
        <w:rPr>
          <w:spacing w:val="2"/>
        </w:rPr>
        <w:br/>
        <w:t>1) производить земляные работы;</w:t>
      </w:r>
      <w:r>
        <w:rPr>
          <w:spacing w:val="2"/>
        </w:rPr>
        <w:br/>
        <w:t>2) повреждать сети ливневой канализации, взламывать или разрушать водоприемные люки;</w:t>
      </w:r>
      <w:r>
        <w:rPr>
          <w:spacing w:val="2"/>
        </w:rPr>
        <w:br/>
        <w:t>3) осуществлять строительство, устанавливать торговые, хозяйственные и бытовые сооружения;</w:t>
      </w:r>
      <w:r>
        <w:rPr>
          <w:spacing w:val="2"/>
        </w:rPr>
        <w:br/>
        <w:t>4) сбрасывать промышленные, коммунальные отходы, мусор и иные материалы.</w:t>
      </w:r>
      <w:r>
        <w:rPr>
          <w:spacing w:val="2"/>
        </w:rPr>
        <w:br/>
        <w:t xml:space="preserve">        1.5.3. Эксплуатация магистральных и внутриквартальных сетей ливневой канализации в  поселении осуществляется на основании договоров, заключенных со специализированными организациями.</w:t>
      </w:r>
      <w:r>
        <w:rPr>
          <w:spacing w:val="2"/>
        </w:rPr>
        <w:br/>
        <w:t xml:space="preserve">       1.5.4.Эксплуатация ведомственных сетей ливневой канализации производится за счет средств соответствующих организаций.</w:t>
      </w:r>
      <w:r>
        <w:rPr>
          <w:spacing w:val="2"/>
        </w:rPr>
        <w:br/>
        <w:t xml:space="preserve">       1.5.5. Запрещается сброс всех видов отходов, в том числе жидких, в сети ливневой канализации без согласования с организацией, эксплуатирующей эти сети.</w:t>
      </w:r>
      <w:r>
        <w:rPr>
          <w:spacing w:val="2"/>
        </w:rPr>
        <w:br/>
        <w:t xml:space="preserve">       1.5.6.Организации, эксплуатирующие сети ливневой канализации, обязаны содержать их в соответствии с техническими правилами.</w:t>
      </w:r>
      <w:r>
        <w:rPr>
          <w:spacing w:val="2"/>
        </w:rPr>
        <w:br/>
        <w:t xml:space="preserve">       1.5.7.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r>
        <w:rPr>
          <w:spacing w:val="2"/>
        </w:rPr>
        <w:br/>
        <w:t xml:space="preserve">      1.5.8.Решетки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r>
        <w:rPr>
          <w:spacing w:val="2"/>
        </w:rPr>
        <w:br/>
        <w:t xml:space="preserve">      1.5.9. Коммуникационные колодцы, на которых разрушены крышки или решетки, должны быть в течение часа ограждены собственниками сетей, обозначены </w:t>
      </w:r>
      <w:r>
        <w:rPr>
          <w:spacing w:val="2"/>
        </w:rPr>
        <w:lastRenderedPageBreak/>
        <w:t>соответствующими предупреждающими знаками и заменены в сроки не более трех часов.</w:t>
      </w:r>
      <w:r>
        <w:rPr>
          <w:spacing w:val="2"/>
        </w:rPr>
        <w:br/>
        <w:t xml:space="preserve">      1.5.10.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r>
        <w:rPr>
          <w:spacing w:val="2"/>
        </w:rPr>
        <w:br/>
        <w:t xml:space="preserve">      1.5.11.Ликвидация последствий утечек выполняется силами и за счет владельцев поврежденных инженерных сетей.</w:t>
      </w:r>
      <w:r>
        <w:rPr>
          <w:spacing w:val="2"/>
        </w:rPr>
        <w:br/>
        <w:t xml:space="preserve">      1.5.12.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0815AC" w:rsidRDefault="000815AC" w:rsidP="000815AC">
      <w:pPr>
        <w:pStyle w:val="formattext"/>
        <w:shd w:val="clear" w:color="auto" w:fill="FFFFFF"/>
        <w:spacing w:before="0" w:beforeAutospacing="0" w:after="0" w:afterAutospacing="0"/>
        <w:jc w:val="both"/>
        <w:textAlignment w:val="baseline"/>
        <w:rPr>
          <w:spacing w:val="2"/>
        </w:rPr>
      </w:pPr>
    </w:p>
    <w:p w:rsidR="000815AC" w:rsidRDefault="000815AC" w:rsidP="000815AC">
      <w:pPr>
        <w:pStyle w:val="30"/>
        <w:shd w:val="clear" w:color="auto" w:fill="FFFFFF"/>
        <w:ind w:firstLine="567"/>
        <w:jc w:val="both"/>
        <w:textAlignment w:val="baseline"/>
        <w:rPr>
          <w:spacing w:val="2"/>
        </w:rPr>
      </w:pPr>
      <w:r>
        <w:rPr>
          <w:bCs w:val="0"/>
          <w:spacing w:val="2"/>
        </w:rPr>
        <w:t>1.6.Содержание садово-парковой мебели, садово-паркового оборудования и скульптур</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1.6.1.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r>
        <w:rPr>
          <w:spacing w:val="2"/>
        </w:rPr>
        <w:br/>
        <w:t xml:space="preserve">         1.6.2.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r>
        <w:rPr>
          <w:spacing w:val="2"/>
        </w:rPr>
        <w:br/>
        <w:t xml:space="preserve">        1.6.3. Для содержания цветочных ваз и урн в надлежащем состоянии должны быть обеспечены:</w:t>
      </w:r>
      <w:r>
        <w:rPr>
          <w:spacing w:val="2"/>
        </w:rPr>
        <w:br/>
        <w:t>1) ремонт поврежденных элементов;</w:t>
      </w:r>
      <w:r>
        <w:rPr>
          <w:spacing w:val="2"/>
        </w:rPr>
        <w:br/>
        <w:t>2) удаление подтеков и грязи;</w:t>
      </w:r>
      <w:r>
        <w:rPr>
          <w:spacing w:val="2"/>
        </w:rPr>
        <w:br/>
        <w:t>3) удаление мусора, отцветших соцветий и цветов, засохших листьев.</w:t>
      </w:r>
      <w:r>
        <w:rPr>
          <w:spacing w:val="2"/>
        </w:rPr>
        <w:br/>
        <w:t xml:space="preserve">        1.6.4.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r>
        <w:rPr>
          <w:spacing w:val="2"/>
        </w:rPr>
        <w:br/>
        <w:t xml:space="preserve">       1.6.5.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r>
        <w:rPr>
          <w:spacing w:val="2"/>
        </w:rPr>
        <w:br/>
        <w:t xml:space="preserve">      1.6.6. В период работы фонтанов очистка водной поверхности от мусора производится ежедневно.</w:t>
      </w:r>
      <w:r>
        <w:rPr>
          <w:spacing w:val="2"/>
        </w:rPr>
        <w:br/>
        <w:t xml:space="preserve">      1.6.7.Купаться в фонтанах запрещено.</w:t>
      </w:r>
    </w:p>
    <w:p w:rsidR="000815AC" w:rsidRDefault="000815AC" w:rsidP="000815AC">
      <w:pPr>
        <w:pStyle w:val="formattext"/>
        <w:shd w:val="clear" w:color="auto" w:fill="FFFFFF"/>
        <w:spacing w:before="0" w:beforeAutospacing="0" w:after="0" w:afterAutospacing="0"/>
        <w:ind w:firstLine="567"/>
        <w:jc w:val="both"/>
        <w:textAlignment w:val="baseline"/>
        <w:rPr>
          <w:spacing w:val="2"/>
        </w:rPr>
      </w:pPr>
    </w:p>
    <w:p w:rsidR="000815AC" w:rsidRDefault="000815AC" w:rsidP="000815AC">
      <w:pPr>
        <w:pStyle w:val="30"/>
        <w:shd w:val="clear" w:color="auto" w:fill="FFFFFF"/>
        <w:textAlignment w:val="baseline"/>
        <w:rPr>
          <w:spacing w:val="2"/>
        </w:rPr>
      </w:pPr>
      <w:r>
        <w:rPr>
          <w:bCs w:val="0"/>
          <w:spacing w:val="2"/>
        </w:rPr>
        <w:t xml:space="preserve">       1.7.Содержание некапитальных объектов</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1.7.1.Установка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Эльтаркачского  сельского поселения.</w:t>
      </w:r>
      <w:r>
        <w:rPr>
          <w:spacing w:val="2"/>
        </w:rPr>
        <w:br/>
        <w:t xml:space="preserve">        1.7.2.После уборки временного сооружения его владелец обязан восстановить и благоустроить занимаемый ранее временным сооружением земельный участок.</w:t>
      </w:r>
      <w:r>
        <w:rPr>
          <w:spacing w:val="2"/>
        </w:rPr>
        <w:br/>
        <w:t xml:space="preserve">        1.7.3. Юридические и физические лица, которые являются собственниками некапитальных объектов, должны:</w:t>
      </w:r>
      <w:r>
        <w:rPr>
          <w:spacing w:val="2"/>
        </w:rPr>
        <w:b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r>
        <w:rPr>
          <w:spacing w:val="2"/>
        </w:rPr>
        <w:b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r>
        <w:rPr>
          <w:spacing w:val="2"/>
        </w:rPr>
        <w:br/>
        <w:t xml:space="preserve">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w:t>
      </w:r>
      <w:r>
        <w:rPr>
          <w:spacing w:val="2"/>
        </w:rPr>
        <w:lastRenderedPageBreak/>
        <w:t>не реже одного раза в год.</w:t>
      </w:r>
      <w:r>
        <w:rPr>
          <w:spacing w:val="2"/>
        </w:rPr>
        <w:br/>
        <w:t xml:space="preserve">       1.7.4. Юридическим и физическим лицам, которые являются собственниками некапитальных объектов, запрещается:</w:t>
      </w:r>
      <w:r>
        <w:rPr>
          <w:spacing w:val="2"/>
        </w:rPr>
        <w:br/>
        <w:t>1) возводить к временным сооружениям пристройки, козырьки, навесы и прочие конструкции, не предусмотренные проектами;</w:t>
      </w:r>
      <w:r>
        <w:rPr>
          <w:spacing w:val="2"/>
        </w:rPr>
        <w:b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r>
        <w:rPr>
          <w:spacing w:val="2"/>
        </w:rPr>
        <w:br/>
        <w:t>3) загромождать противопожарные разрывы между некапитальными объектами оборудованием, отходами.</w:t>
      </w:r>
    </w:p>
    <w:p w:rsidR="000815AC" w:rsidRDefault="000815AC" w:rsidP="000815AC">
      <w:pPr>
        <w:pStyle w:val="formattext"/>
        <w:shd w:val="clear" w:color="auto" w:fill="FFFFFF"/>
        <w:spacing w:before="0" w:beforeAutospacing="0" w:after="0" w:afterAutospacing="0"/>
        <w:ind w:firstLine="567"/>
        <w:jc w:val="both"/>
        <w:textAlignment w:val="baseline"/>
        <w:rPr>
          <w:spacing w:val="2"/>
        </w:rPr>
      </w:pPr>
    </w:p>
    <w:p w:rsidR="000815AC" w:rsidRDefault="000815AC" w:rsidP="000815AC">
      <w:pPr>
        <w:pStyle w:val="30"/>
        <w:shd w:val="clear" w:color="auto" w:fill="FFFFFF"/>
        <w:ind w:firstLine="567"/>
        <w:textAlignment w:val="baseline"/>
        <w:rPr>
          <w:spacing w:val="2"/>
        </w:rPr>
      </w:pPr>
      <w:r>
        <w:rPr>
          <w:bCs w:val="0"/>
          <w:spacing w:val="2"/>
        </w:rPr>
        <w:t>1.8.Содержание мест производства строительных работ</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1.8.1. Содержание строительных площадок в части соблюдения норм и требований в сфере благоустройства территории  поселения, восстановление благоустройства после окончания строительных работ возлагается на заказчика, если иное не предусмотрено договором строительного подряда.</w:t>
      </w:r>
      <w:r>
        <w:rPr>
          <w:spacing w:val="2"/>
        </w:rPr>
        <w:br/>
        <w:t xml:space="preserve">         1.8.2. При содержании строительных площадок в части соблюдения норм и требований в сфере благоустройства территории необходимо:</w:t>
      </w:r>
      <w:r>
        <w:rPr>
          <w:spacing w:val="2"/>
        </w:rPr>
        <w:br/>
        <w:t>1) содержать ограждение строительной площадки в чистом и исправном состоянии, обеспечить отсутствие информационно-печатной продукции, рисунков, надписей, помятостей, вмятин, сколов;</w:t>
      </w:r>
      <w:r>
        <w:rPr>
          <w:spacing w:val="2"/>
        </w:rPr>
        <w:br/>
        <w:t>2) оборудовать подъездные пути с твердым покрытием от строительной площадки до дороги с асфальтобетонным покрытием;</w:t>
      </w:r>
      <w:r>
        <w:rPr>
          <w:spacing w:val="2"/>
        </w:rPr>
        <w:b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r>
        <w:rPr>
          <w:spacing w:val="2"/>
        </w:rPr>
        <w:br/>
        <w:t xml:space="preserve">         1.8.3.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r>
        <w:rPr>
          <w:spacing w:val="2"/>
        </w:rPr>
        <w:br/>
        <w:t xml:space="preserve">        1.8.4.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0815AC" w:rsidRDefault="000815AC" w:rsidP="000815AC">
      <w:pPr>
        <w:pStyle w:val="formattext"/>
        <w:shd w:val="clear" w:color="auto" w:fill="FFFFFF"/>
        <w:spacing w:before="0" w:beforeAutospacing="0" w:after="0" w:afterAutospacing="0"/>
        <w:ind w:firstLine="567"/>
        <w:textAlignment w:val="baseline"/>
        <w:rPr>
          <w:spacing w:val="2"/>
        </w:rPr>
      </w:pPr>
    </w:p>
    <w:p w:rsidR="000815AC" w:rsidRDefault="000815AC" w:rsidP="000815AC">
      <w:pPr>
        <w:pStyle w:val="formattext"/>
        <w:shd w:val="clear" w:color="auto" w:fill="FFFFFF"/>
        <w:spacing w:before="0" w:beforeAutospacing="0" w:after="0" w:afterAutospacing="0"/>
        <w:ind w:firstLine="567"/>
        <w:textAlignment w:val="baseline"/>
        <w:rPr>
          <w:b/>
          <w:spacing w:val="2"/>
        </w:rPr>
      </w:pPr>
      <w:r>
        <w:rPr>
          <w:b/>
          <w:spacing w:val="2"/>
        </w:rPr>
        <w:t>2.Порядок уборки  территории сельского поселения, включая перечень работ по благоустройству и периодичность их выполнения.</w:t>
      </w:r>
    </w:p>
    <w:p w:rsidR="000815AC" w:rsidRDefault="000815AC" w:rsidP="000815AC">
      <w:pPr>
        <w:pStyle w:val="formattext"/>
        <w:shd w:val="clear" w:color="auto" w:fill="FFFFFF"/>
        <w:spacing w:before="0" w:beforeAutospacing="0" w:after="0" w:afterAutospacing="0"/>
        <w:ind w:firstLine="567"/>
        <w:textAlignment w:val="baseline"/>
        <w:rPr>
          <w:b/>
          <w:spacing w:val="2"/>
        </w:rPr>
      </w:pPr>
      <w:r>
        <w:rPr>
          <w:spacing w:val="2"/>
        </w:rPr>
        <w:t>2.1.</w:t>
      </w:r>
      <w:r>
        <w:t xml:space="preserve"> </w:t>
      </w:r>
      <w:r>
        <w:rPr>
          <w:b/>
        </w:rPr>
        <w:t xml:space="preserve">Организация уборки </w:t>
      </w:r>
      <w:r>
        <w:rPr>
          <w:b/>
          <w:spacing w:val="2"/>
        </w:rPr>
        <w:t>Эльтаркачского  сельского поселения</w:t>
      </w:r>
      <w:r>
        <w:rPr>
          <w:b/>
        </w:rPr>
        <w:t xml:space="preserve">  </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2.1.1.На протяжении всего календарного года направление работ по содержанию и уборке территорий  поселения носит сезонный характер. 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Эльтаркачского  сельского поселения.</w:t>
      </w:r>
    </w:p>
    <w:p w:rsidR="000815AC" w:rsidRDefault="000815AC" w:rsidP="000815AC">
      <w:pPr>
        <w:pStyle w:val="formattext"/>
        <w:shd w:val="clear" w:color="auto" w:fill="FFFFFF"/>
        <w:spacing w:before="0" w:beforeAutospacing="0" w:after="0" w:afterAutospacing="0"/>
        <w:textAlignment w:val="baseline"/>
        <w:rPr>
          <w:spacing w:val="2"/>
        </w:rPr>
      </w:pPr>
      <w:r>
        <w:t xml:space="preserve">          2.1.2. Организация уборки муниципальной территории осуществляется органами местного самоуправления.</w:t>
      </w:r>
      <w:r>
        <w:rPr>
          <w:spacing w:val="2"/>
        </w:rPr>
        <w:br/>
        <w:t xml:space="preserve">         </w:t>
      </w:r>
      <w:r>
        <w:rPr>
          <w:b/>
          <w:spacing w:val="2"/>
        </w:rPr>
        <w:t>2.2. Уборка территории  поселения.</w:t>
      </w:r>
    </w:p>
    <w:p w:rsidR="000815AC" w:rsidRDefault="000815AC" w:rsidP="000815AC">
      <w:r>
        <w:lastRenderedPageBreak/>
        <w:t xml:space="preserve">        2.2.1. 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0815AC" w:rsidRDefault="000815AC" w:rsidP="000815AC">
      <w:pPr>
        <w:jc w:val="both"/>
      </w:pPr>
      <w:r>
        <w:t xml:space="preserve">        2.2.2.Рекомендуется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815AC" w:rsidRDefault="000815AC" w:rsidP="000815AC">
      <w:pPr>
        <w:jc w:val="both"/>
      </w:pPr>
      <w:r>
        <w:t xml:space="preserve">        2.2.3.На территории  поселения запрещается накапливать и размещать отходы производства и потребления в несанкционированных местах.</w:t>
      </w:r>
    </w:p>
    <w:p w:rsidR="000815AC" w:rsidRDefault="000815AC" w:rsidP="000815AC">
      <w:pPr>
        <w:jc w:val="both"/>
      </w:pPr>
      <w:r>
        <w:t xml:space="preserve">       2.2.4.Лиц,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0815AC" w:rsidRDefault="000815AC" w:rsidP="000815AC">
      <w:pPr>
        <w:jc w:val="both"/>
      </w:pPr>
      <w:r>
        <w:t xml:space="preserve">       2.2.5.В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0815AC" w:rsidRDefault="000815AC" w:rsidP="000815AC">
      <w:pPr>
        <w:jc w:val="both"/>
      </w:pPr>
      <w:r>
        <w:t xml:space="preserve">       2.2.6.Сбор и вывоз отходов производства и потребления рекомендуется осуществлять по контейнерной или бестарной системе в установленном порядке.</w:t>
      </w:r>
    </w:p>
    <w:p w:rsidR="000815AC" w:rsidRDefault="000815AC" w:rsidP="000815AC">
      <w:pPr>
        <w:jc w:val="both"/>
      </w:pPr>
      <w:r>
        <w:t xml:space="preserve">       2.2.7.На территории общего пользования  поселения рекомендуется ввести запрет на сжигание отходов производства и потребления.</w:t>
      </w:r>
    </w:p>
    <w:p w:rsidR="000815AC" w:rsidRDefault="000815AC" w:rsidP="000815AC">
      <w:pPr>
        <w:jc w:val="both"/>
      </w:pPr>
      <w:r>
        <w:t xml:space="preserve">       2.2.8.Организацию уборки территорий  поселения рекомендуется осуществлять на основании использования показателей нормативных объемов накопления отходов у их производителей.</w:t>
      </w:r>
    </w:p>
    <w:p w:rsidR="000815AC" w:rsidRDefault="000815AC" w:rsidP="000815AC">
      <w:pPr>
        <w:jc w:val="both"/>
      </w:pPr>
      <w:r>
        <w:t xml:space="preserve">       2.2.9.Вывоз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0815AC" w:rsidRDefault="000815AC" w:rsidP="000815AC">
      <w:pPr>
        <w:jc w:val="both"/>
      </w:pPr>
      <w:r>
        <w:t xml:space="preserve">        2.2.10.Вывоз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0815AC" w:rsidRDefault="000815AC" w:rsidP="000815AC">
      <w:pPr>
        <w:jc w:val="both"/>
      </w:pPr>
      <w:r>
        <w:t xml:space="preserve">       2.2.11.Рекомендуется ввести запрет на складирование отходов, образовавшихся во время ремонта, в места временного хранения отходов.</w:t>
      </w:r>
    </w:p>
    <w:p w:rsidR="000815AC" w:rsidRDefault="000815AC" w:rsidP="000815AC">
      <w:pPr>
        <w:jc w:val="both"/>
      </w:pPr>
      <w:r>
        <w:t xml:space="preserve">       2.2.12.Для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0815AC" w:rsidRDefault="000815AC" w:rsidP="000815AC">
      <w:pPr>
        <w:jc w:val="both"/>
      </w:pPr>
      <w:r>
        <w:t xml:space="preserve">       2.2.13.Разрешение на размещение мест временного хранения отходов дает орган местного самоуправления.</w:t>
      </w:r>
    </w:p>
    <w:p w:rsidR="000815AC" w:rsidRDefault="000815AC" w:rsidP="000815AC">
      <w:pPr>
        <w:jc w:val="both"/>
      </w:pPr>
      <w:r>
        <w:t xml:space="preserve">      2.2.14.В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0815AC" w:rsidRDefault="000815AC" w:rsidP="000815AC">
      <w:pPr>
        <w:jc w:val="both"/>
      </w:pPr>
      <w:r>
        <w:t xml:space="preserve">          2.2.15.Для предотвращения засорения улиц, площадей, скверов и других общественных мест отходами производства и потребления рекомендуется устанавливать </w:t>
      </w:r>
      <w:r>
        <w:lastRenderedPageBreak/>
        <w:t>специально предназначенные для временного хранения отходов емкости малого размера (урны, баки).</w:t>
      </w:r>
    </w:p>
    <w:p w:rsidR="000815AC" w:rsidRDefault="000815AC" w:rsidP="000815AC">
      <w:pPr>
        <w:jc w:val="both"/>
      </w:pPr>
      <w:r>
        <w:t xml:space="preserve">          2.2.16.Установку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0815AC" w:rsidRDefault="000815AC" w:rsidP="000815AC">
      <w:pPr>
        <w:jc w:val="both"/>
      </w:pPr>
      <w:r>
        <w:t xml:space="preserve">         2.2.17.Урны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815AC" w:rsidRDefault="000815AC" w:rsidP="000815AC">
      <w:pPr>
        <w:jc w:val="both"/>
      </w:pPr>
      <w:r>
        <w:t xml:space="preserve">        2.2.18.Удаление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0815AC" w:rsidRDefault="000815AC" w:rsidP="000815AC">
      <w:pPr>
        <w:jc w:val="both"/>
      </w:pPr>
      <w:r>
        <w:t xml:space="preserve">        2.2.19.Вывоз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815AC" w:rsidRDefault="000815AC" w:rsidP="000815AC">
      <w:pPr>
        <w:jc w:val="both"/>
      </w:pPr>
      <w:r>
        <w:t xml:space="preserve">        2.2.20.Вывоз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0815AC" w:rsidRDefault="000815AC" w:rsidP="000815AC">
      <w:pPr>
        <w:jc w:val="both"/>
      </w:pPr>
      <w:r>
        <w:t>При уборке в ночное время следует принимать меры, предупреждающие шум.</w:t>
      </w:r>
    </w:p>
    <w:p w:rsidR="000815AC" w:rsidRDefault="000815AC" w:rsidP="000815AC">
      <w:pPr>
        <w:jc w:val="both"/>
      </w:pPr>
      <w:r>
        <w:t xml:space="preserve">        2.2.21.Уборку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0815AC" w:rsidRDefault="000815AC" w:rsidP="000815AC">
      <w:pPr>
        <w:jc w:val="both"/>
      </w:pPr>
      <w:r>
        <w:t xml:space="preserve">        2.2.22.Уборку и очистку   автобусных остановок, территорий диспетчерских пунктов рекомендуется обеспечивать организации, эксплуатирующей данные объекты.</w:t>
      </w:r>
    </w:p>
    <w:p w:rsidR="000815AC" w:rsidRDefault="000815AC" w:rsidP="000815AC">
      <w:pPr>
        <w:jc w:val="both"/>
      </w:pPr>
      <w:r>
        <w:t xml:space="preserve">        2.2.23.Уборку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815AC" w:rsidRDefault="000815AC" w:rsidP="000815AC">
      <w:pPr>
        <w:jc w:val="both"/>
      </w:pPr>
      <w:r>
        <w:t xml:space="preserve">        2.2.24.Границу прилегающих территорий рекомендуется определять:</w:t>
      </w:r>
    </w:p>
    <w:p w:rsidR="000815AC" w:rsidRDefault="000815AC" w:rsidP="000815AC">
      <w:pPr>
        <w:jc w:val="both"/>
        <w:rPr>
          <w:rFonts w:asciiTheme="minorHAnsi" w:eastAsiaTheme="minorHAnsi" w:hAnsiTheme="minorHAnsi" w:cstheme="minorBidi"/>
        </w:rPr>
      </w:pPr>
      <w:r>
        <w:t>- на улицах с двухсторонней застройкой по длине занимаемого участка, по ширине - до оси проезжей части улицы;</w:t>
      </w:r>
    </w:p>
    <w:p w:rsidR="000815AC" w:rsidRDefault="000815AC" w:rsidP="000815AC">
      <w:pPr>
        <w:jc w:val="both"/>
      </w:pPr>
      <w: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815AC" w:rsidRDefault="000815AC" w:rsidP="000815AC">
      <w:pPr>
        <w:jc w:val="both"/>
      </w:pPr>
      <w: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815AC" w:rsidRDefault="000815AC" w:rsidP="000815AC">
      <w:pPr>
        <w:jc w:val="both"/>
      </w:pPr>
      <w:r>
        <w:t>- на строительных площадках - территория не менее 15 метров от ограждения стройки по всему периметру;</w:t>
      </w:r>
    </w:p>
    <w:p w:rsidR="000815AC" w:rsidRDefault="000815AC" w:rsidP="000815AC">
      <w:pPr>
        <w:jc w:val="both"/>
      </w:pPr>
      <w:r>
        <w:t>- для некапитальных объектов торговли, общественного питания и бытового обслуживания населения - в радиусе не менее 10 метров.</w:t>
      </w:r>
    </w:p>
    <w:p w:rsidR="000815AC" w:rsidRDefault="000815AC" w:rsidP="000815AC">
      <w:pPr>
        <w:jc w:val="both"/>
      </w:pPr>
      <w:r>
        <w:t xml:space="preserve">        2.2.25.Эксплуатацию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0815AC" w:rsidRDefault="000815AC" w:rsidP="000815AC">
      <w:pPr>
        <w:jc w:val="both"/>
      </w:pPr>
      <w:r>
        <w:t xml:space="preserve">       2.2.26.Организацию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0815AC" w:rsidRDefault="000815AC" w:rsidP="000815AC">
      <w:pPr>
        <w:jc w:val="both"/>
      </w:pPr>
      <w:r>
        <w:t xml:space="preserve">       2.2.27.Содержание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поселения по соглашению с органом местного самоуправления.</w:t>
      </w:r>
    </w:p>
    <w:p w:rsidR="000815AC" w:rsidRDefault="000815AC" w:rsidP="000815AC">
      <w:pPr>
        <w:jc w:val="both"/>
      </w:pPr>
      <w:r>
        <w:t xml:space="preserve">        2.2.28.Содержание и уборку садов, скверов, парков, зеленых насаждений, находящихся в собственности организаций, собственников помещений либо на прилегающих </w:t>
      </w:r>
      <w:r>
        <w:lastRenderedPageBreak/>
        <w:t>территориях, рекомендуется производить силами и средствами этих организаций, собственников помещений.</w:t>
      </w:r>
    </w:p>
    <w:p w:rsidR="000815AC" w:rsidRDefault="000815AC" w:rsidP="000815AC">
      <w:pPr>
        <w:jc w:val="both"/>
      </w:pPr>
      <w:r>
        <w:t xml:space="preserve">          2.2.29.Уборку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0815AC" w:rsidRDefault="000815AC" w:rsidP="000815AC">
      <w:pPr>
        <w:jc w:val="both"/>
      </w:pPr>
      <w:r>
        <w:t xml:space="preserve">           2.2.30.В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815AC" w:rsidRDefault="000815AC" w:rsidP="000815AC">
      <w:pPr>
        <w:jc w:val="both"/>
      </w:pPr>
      <w:r>
        <w:t xml:space="preserve">          2.2.31.Рекомендуется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0815AC" w:rsidRDefault="000815AC" w:rsidP="000815AC">
      <w:pPr>
        <w:jc w:val="both"/>
      </w:pPr>
      <w:r>
        <w:t xml:space="preserve">          2.2.32.Жидкие бытовые отходы следует вывозить по договорам или разовым заявкам организациям, имеющим специальный транспорт.</w:t>
      </w:r>
    </w:p>
    <w:p w:rsidR="000815AC" w:rsidRDefault="000815AC" w:rsidP="000815AC">
      <w:pPr>
        <w:jc w:val="both"/>
      </w:pPr>
      <w:r>
        <w:t xml:space="preserve">           2.2.33.Рекомендовать собственникам помещений обеспечивать подъезды непосредственно к мусоросборникам и выгребным ямам.</w:t>
      </w:r>
    </w:p>
    <w:p w:rsidR="000815AC" w:rsidRDefault="000815AC" w:rsidP="000815AC">
      <w:pPr>
        <w:ind w:firstLine="710"/>
        <w:jc w:val="both"/>
      </w:pPr>
      <w:r>
        <w:t>2.2.34.Очистку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0815AC" w:rsidRDefault="000815AC" w:rsidP="000815AC">
      <w:pPr>
        <w:ind w:firstLine="710"/>
        <w:jc w:val="both"/>
      </w:pPr>
      <w:r>
        <w:t>2.2.35.Слив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815AC" w:rsidRDefault="000815AC" w:rsidP="000815AC">
      <w:pPr>
        <w:ind w:firstLine="710"/>
        <w:jc w:val="both"/>
      </w:pPr>
      <w:r>
        <w:t>2.2.36.Вывоз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0815AC" w:rsidRDefault="000815AC" w:rsidP="000815AC">
      <w:pPr>
        <w:ind w:firstLine="710"/>
        <w:jc w:val="both"/>
      </w:pPr>
      <w:r>
        <w:t>2.2.37.Содержание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0815AC" w:rsidRDefault="000815AC" w:rsidP="000815AC">
      <w:pPr>
        <w:ind w:firstLine="710"/>
        <w:jc w:val="both"/>
      </w:pPr>
      <w:r>
        <w:t>2.2.38.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0815AC" w:rsidRDefault="000815AC" w:rsidP="000815AC">
      <w:pPr>
        <w:ind w:firstLine="710"/>
        <w:jc w:val="both"/>
      </w:pPr>
      <w:r>
        <w:t>2.2.39.При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0815AC" w:rsidRDefault="000815AC" w:rsidP="000815AC">
      <w:pPr>
        <w:ind w:firstLine="710"/>
        <w:jc w:val="both"/>
      </w:pPr>
      <w:r>
        <w:t>2.2.40.Складирование нечистот на проезжую часть улиц, тротуары и газоны следует запрещать.</w:t>
      </w:r>
    </w:p>
    <w:p w:rsidR="000815AC" w:rsidRDefault="000815AC" w:rsidP="000815AC">
      <w:pPr>
        <w:ind w:firstLine="710"/>
        <w:jc w:val="both"/>
      </w:pPr>
      <w:r>
        <w:t>2.2.41.Сбор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0815AC" w:rsidRDefault="000815AC" w:rsidP="000815AC">
      <w:pPr>
        <w:ind w:firstLine="710"/>
        <w:jc w:val="both"/>
      </w:pPr>
      <w:r>
        <w:t>2.2.42.Органы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0815AC" w:rsidRDefault="000815AC" w:rsidP="000815AC">
      <w:pPr>
        <w:ind w:firstLine="709"/>
        <w:jc w:val="both"/>
      </w:pPr>
      <w:r>
        <w:t>2.2.43.Привлечение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w:t>
      </w:r>
    </w:p>
    <w:p w:rsidR="000815AC" w:rsidRDefault="000815AC" w:rsidP="000815AC">
      <w:pPr>
        <w:pStyle w:val="30"/>
        <w:shd w:val="clear" w:color="auto" w:fill="FFFFFF"/>
        <w:textAlignment w:val="baseline"/>
        <w:rPr>
          <w:b w:val="0"/>
          <w:color w:val="000000" w:themeColor="text1"/>
          <w:spacing w:val="2"/>
        </w:rPr>
      </w:pPr>
      <w:r>
        <w:rPr>
          <w:b w:val="0"/>
          <w:bCs w:val="0"/>
          <w:spacing w:val="2"/>
        </w:rPr>
        <w:lastRenderedPageBreak/>
        <w:t xml:space="preserve">        </w:t>
      </w:r>
      <w:r>
        <w:rPr>
          <w:b w:val="0"/>
          <w:color w:val="000000" w:themeColor="text1"/>
          <w:spacing w:val="2"/>
        </w:rPr>
        <w:t>Уборка территории  сельского поселения подразделяется на уличную и придомовую.</w:t>
      </w:r>
      <w:r>
        <w:rPr>
          <w:b w:val="0"/>
          <w:bCs w:val="0"/>
          <w:color w:val="000000" w:themeColor="text1"/>
          <w:spacing w:val="2"/>
        </w:rPr>
        <w:t xml:space="preserve"> </w:t>
      </w:r>
    </w:p>
    <w:p w:rsidR="000815AC" w:rsidRDefault="000815AC" w:rsidP="000815AC">
      <w:pPr>
        <w:pStyle w:val="30"/>
        <w:shd w:val="clear" w:color="auto" w:fill="FFFFFF"/>
        <w:textAlignment w:val="baseline"/>
        <w:rPr>
          <w:b w:val="0"/>
          <w:color w:val="000000" w:themeColor="text1"/>
          <w:spacing w:val="2"/>
        </w:rPr>
      </w:pPr>
    </w:p>
    <w:p w:rsidR="000815AC" w:rsidRDefault="000815AC" w:rsidP="000815AC">
      <w:pPr>
        <w:pStyle w:val="30"/>
        <w:shd w:val="clear" w:color="auto" w:fill="FFFFFF"/>
        <w:textAlignment w:val="baseline"/>
        <w:rPr>
          <w:b w:val="0"/>
          <w:bCs w:val="0"/>
          <w:color w:val="000000" w:themeColor="text1"/>
          <w:spacing w:val="2"/>
        </w:rPr>
      </w:pPr>
    </w:p>
    <w:p w:rsidR="000815AC" w:rsidRDefault="000815AC" w:rsidP="000815AC">
      <w:pPr>
        <w:pStyle w:val="30"/>
        <w:shd w:val="clear" w:color="auto" w:fill="FFFFFF"/>
        <w:textAlignment w:val="baseline"/>
        <w:rPr>
          <w:bCs w:val="0"/>
          <w:color w:val="auto"/>
          <w:spacing w:val="2"/>
          <w:sz w:val="27"/>
          <w:szCs w:val="27"/>
        </w:rPr>
      </w:pPr>
      <w:r>
        <w:rPr>
          <w:bCs w:val="0"/>
          <w:spacing w:val="2"/>
        </w:rPr>
        <w:t xml:space="preserve">        2.3.Содержание и уборка уличных территорий.</w:t>
      </w:r>
      <w:r>
        <w:rPr>
          <w:spacing w:val="2"/>
        </w:rPr>
        <w:br/>
        <w:t xml:space="preserve">      </w:t>
      </w:r>
    </w:p>
    <w:p w:rsidR="000815AC" w:rsidRDefault="000815AC" w:rsidP="000815AC">
      <w:pPr>
        <w:pStyle w:val="30"/>
        <w:shd w:val="clear" w:color="auto" w:fill="FFFFFF"/>
        <w:textAlignment w:val="baseline"/>
        <w:rPr>
          <w:b w:val="0"/>
          <w:bCs w:val="0"/>
          <w:spacing w:val="2"/>
        </w:rPr>
      </w:pPr>
      <w:r>
        <w:rPr>
          <w:spacing w:val="2"/>
        </w:rPr>
        <w:t xml:space="preserve">         </w:t>
      </w:r>
      <w:r>
        <w:rPr>
          <w:b w:val="0"/>
          <w:spacing w:val="2"/>
        </w:rPr>
        <w:t>2.3.1.Уборка территории  сельского поселения должна производиться ежедневно до 8 часов утра с поддержанием чистоты и порядка в течение дня.</w:t>
      </w:r>
      <w:r>
        <w:rPr>
          <w:b w:val="0"/>
          <w:spacing w:val="2"/>
        </w:rPr>
        <w:br/>
        <w:t xml:space="preserve">         2.3.2.Уборка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r>
        <w:rPr>
          <w:b w:val="0"/>
          <w:spacing w:val="2"/>
        </w:rPr>
        <w:br/>
        <w:t xml:space="preserve">         2.3.3.Уборка дорог производится до начала движения транспорта по маршрутам регулярных перевозок.</w:t>
      </w:r>
      <w:r>
        <w:rPr>
          <w:b w:val="0"/>
          <w:spacing w:val="2"/>
        </w:rPr>
        <w:br/>
        <w:t xml:space="preserve">         2.3.4. При проведении уборки запрещается перемещать на дорогу мусор, счищаемый с придомовых территорий, тротуаров и внутриквартальных проездов.</w:t>
      </w:r>
      <w:r>
        <w:rPr>
          <w:b w:val="0"/>
          <w:spacing w:val="2"/>
        </w:rPr>
        <w:br/>
        <w:t xml:space="preserve">         2.3.5.Пришедшие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r>
        <w:rPr>
          <w:b w:val="0"/>
          <w:spacing w:val="2"/>
        </w:rPr>
        <w:br/>
        <w:t xml:space="preserve">         2.3.6. Разборка, снос (вынос) строений (сооружений) с земельных участков, переданных под застройку юридическим или физическим лицам, производятся вышеуказанными лицами за счет собственных средств.</w:t>
      </w:r>
    </w:p>
    <w:p w:rsidR="000815AC" w:rsidRDefault="000815AC" w:rsidP="000815AC">
      <w:pPr>
        <w:pStyle w:val="30"/>
        <w:shd w:val="clear" w:color="auto" w:fill="FFFFFF"/>
        <w:ind w:firstLine="567"/>
        <w:jc w:val="both"/>
        <w:textAlignment w:val="baseline"/>
        <w:rPr>
          <w:b w:val="0"/>
          <w:spacing w:val="2"/>
        </w:rPr>
      </w:pPr>
      <w:r>
        <w:rPr>
          <w:b w:val="0"/>
          <w:bCs w:val="0"/>
          <w:spacing w:val="2"/>
        </w:rPr>
        <w:t>2.3.7.Организация и проведение уборки территории  сельского поселения  в зимний период.</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2.3.8. Уборка в зимний период дорог и проездов осуществляется в соответствии с требованиями Правил.</w:t>
      </w:r>
      <w:r>
        <w:rPr>
          <w:spacing w:val="2"/>
        </w:rPr>
        <w:br/>
        <w:t xml:space="preserve">         2.3.9.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r>
        <w:rPr>
          <w:spacing w:val="2"/>
        </w:rPr>
        <w:br/>
        <w:t xml:space="preserve">         2.3.10.Убираемый снег должен вывозиться в специально отведенные администрацией  для этих целей места.</w:t>
      </w:r>
      <w:r>
        <w:rPr>
          <w:spacing w:val="2"/>
        </w:rPr>
        <w:br/>
        <w:t xml:space="preserve">         2.3.11.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r>
        <w:rPr>
          <w:spacing w:val="2"/>
        </w:rPr>
        <w:br/>
        <w:t xml:space="preserve">         2.3.12. К первоочередным мероприятиям зимней уборки территории  относятся:</w:t>
      </w:r>
      <w:r>
        <w:rPr>
          <w:spacing w:val="2"/>
        </w:rPr>
        <w:br/>
        <w:t>1) сгребание и подметание снега;</w:t>
      </w:r>
      <w:r>
        <w:rPr>
          <w:spacing w:val="2"/>
        </w:rPr>
        <w:br/>
        <w:t>2) обработка проезжей части дорог, территорий общего пользования противогололедными материалами;</w:t>
      </w:r>
      <w:r>
        <w:rPr>
          <w:spacing w:val="2"/>
        </w:rPr>
        <w:br/>
        <w:t>3) формирование снежного вала для последующего вывоза;</w:t>
      </w:r>
      <w:r>
        <w:rPr>
          <w:spacing w:val="2"/>
        </w:rPr>
        <w:b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Pr>
          <w:spacing w:val="2"/>
        </w:rPr>
        <w:br/>
        <w:t xml:space="preserve">         2.3.13. К мероприятиям второй очереди относятся:</w:t>
      </w:r>
      <w:r>
        <w:rPr>
          <w:spacing w:val="2"/>
        </w:rPr>
        <w:br/>
        <w:t>1) удаление (вывоз) снега;</w:t>
      </w:r>
      <w:r>
        <w:rPr>
          <w:spacing w:val="2"/>
        </w:rPr>
        <w:br/>
        <w:t>2) зачистка прилотковой части дороги после удаления снега с проезжей части;</w:t>
      </w:r>
      <w:r>
        <w:rPr>
          <w:spacing w:val="2"/>
        </w:rPr>
        <w:br/>
        <w:t>3) скалывание льда и уборка снежно-ледяных образований.</w:t>
      </w:r>
      <w:r>
        <w:rPr>
          <w:spacing w:val="2"/>
        </w:rPr>
        <w:br/>
        <w:t xml:space="preserve">         2.3.14.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w:t>
      </w:r>
      <w:r>
        <w:rPr>
          <w:spacing w:val="2"/>
        </w:rPr>
        <w:lastRenderedPageBreak/>
        <w:t>обеспечивая безопасность движения пешеходов и транспортных средств.</w:t>
      </w:r>
      <w:r>
        <w:rPr>
          <w:spacing w:val="2"/>
        </w:rPr>
        <w:br/>
        <w:t xml:space="preserve">       2.3.15.Улицы, дороги, тротуары должны быть полностью убраны от снега и снежного наката в течение 48 часов после окончания снегопада.</w:t>
      </w:r>
      <w:r>
        <w:rPr>
          <w:spacing w:val="2"/>
        </w:rPr>
        <w:br/>
        <w:t xml:space="preserve">       2.3.16.На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r>
        <w:rPr>
          <w:spacing w:val="2"/>
        </w:rPr>
        <w:br/>
        <w:t xml:space="preserve">        2.3.17. В снежных валах на остановочных пунктах и в местах наземных пешеходных переходов должны быть сделаны разрывы шириной:</w:t>
      </w:r>
      <w:r>
        <w:rPr>
          <w:spacing w:val="2"/>
        </w:rPr>
        <w:br/>
        <w:t>1) на остановочных пунктах - до 34 м;</w:t>
      </w:r>
      <w:r>
        <w:rPr>
          <w:spacing w:val="2"/>
        </w:rPr>
        <w:br/>
        <w:t>2) на переходах, имеющих разметку, - на ширину разметки;</w:t>
      </w:r>
      <w:r>
        <w:rPr>
          <w:spacing w:val="2"/>
        </w:rPr>
        <w:br/>
        <w:t>3) на переходах, не имеющих разметку, - не менее 5 м.</w:t>
      </w:r>
      <w:r>
        <w:rPr>
          <w:spacing w:val="2"/>
        </w:rPr>
        <w:br/>
        <w:t xml:space="preserve">        2.3.19.Вывоз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r>
        <w:rPr>
          <w:spacing w:val="2"/>
        </w:rPr>
        <w:br/>
        <w:t xml:space="preserve">      2.3.20.Места временного складирования снега после снеготаяния должны быть очищены от мусора и благоустроены.</w:t>
      </w:r>
      <w:r>
        <w:rPr>
          <w:spacing w:val="2"/>
        </w:rPr>
        <w:br/>
        <w:t xml:space="preserve">       2.3.21.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r>
        <w:rPr>
          <w:spacing w:val="2"/>
        </w:rPr>
        <w:br/>
        <w:t xml:space="preserve">       2.3.22.Снегоуборочные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r>
        <w:rPr>
          <w:spacing w:val="2"/>
        </w:rPr>
        <w:br/>
        <w:t xml:space="preserve">       2.3.23.Тротуары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r>
        <w:rPr>
          <w:spacing w:val="2"/>
        </w:rPr>
        <w:br/>
        <w:t xml:space="preserve">      2.3.24.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r>
        <w:rPr>
          <w:spacing w:val="2"/>
        </w:rPr>
        <w:br/>
        <w:t xml:space="preserve">      2.3.25.Крышки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r>
        <w:rPr>
          <w:spacing w:val="2"/>
        </w:rPr>
        <w:br/>
        <w:t xml:space="preserve">     2.3.26.Мосты,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r>
        <w:rPr>
          <w:spacing w:val="2"/>
        </w:rPr>
        <w:br/>
        <w:t xml:space="preserve">     2.3.27.При применении химических реагентов необходимо строго придерживаться установленных норм их распределения.</w:t>
      </w:r>
      <w:r>
        <w:rPr>
          <w:spacing w:val="2"/>
        </w:rPr>
        <w:br/>
        <w:t xml:space="preserve">     2.3.28.Очистка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r>
        <w:rPr>
          <w:spacing w:val="2"/>
        </w:rPr>
        <w:br/>
        <w:t xml:space="preserve">      2.3.29.Мягкие кровли от снега не очищаются, за исключением желобов и свесов, разжелобках, карнизов и в местах нависания снега.</w:t>
      </w:r>
      <w:r>
        <w:rPr>
          <w:spacing w:val="2"/>
        </w:rPr>
        <w:br/>
        <w:t xml:space="preserve">      2.3.30.При наступлении оттепели сбрасывание снега следует производить в </w:t>
      </w:r>
      <w:r>
        <w:rPr>
          <w:spacing w:val="2"/>
        </w:rPr>
        <w:lastRenderedPageBreak/>
        <w:t>кратчайшие сроки.</w:t>
      </w:r>
      <w:r>
        <w:rPr>
          <w:spacing w:val="2"/>
        </w:rPr>
        <w:br/>
        <w:t xml:space="preserve">      2.3.31.Очистка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этих работ необходимо провести 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r>
        <w:rPr>
          <w:spacing w:val="2"/>
        </w:rPr>
        <w:br/>
        <w:t xml:space="preserve">        2.3.32.Территории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r>
        <w:rPr>
          <w:spacing w:val="2"/>
        </w:rPr>
        <w:br/>
        <w:t xml:space="preserve">       2.3.33.При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r>
        <w:rPr>
          <w:spacing w:val="2"/>
        </w:rPr>
        <w:br/>
        <w:t xml:space="preserve">      2.3.34.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r>
        <w:rPr>
          <w:spacing w:val="2"/>
        </w:rPr>
        <w:br/>
        <w:t xml:space="preserve">      2.3.35. Запрещается:</w:t>
      </w:r>
      <w:r>
        <w:rPr>
          <w:spacing w:val="2"/>
        </w:rPr>
        <w:b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r>
        <w:rPr>
          <w:spacing w:val="2"/>
        </w:rPr>
        <w:b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r>
        <w:rPr>
          <w:spacing w:val="2"/>
        </w:rPr>
        <w:br/>
        <w:t>3) складировать снег к стенам зданий и на трассах тепловых сетей.</w:t>
      </w:r>
      <w:r>
        <w:rPr>
          <w:spacing w:val="2"/>
        </w:rPr>
        <w:br/>
        <w:t xml:space="preserve">       2.3.36.Собственники,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r>
        <w:rPr>
          <w:spacing w:val="2"/>
        </w:rPr>
        <w:br/>
        <w:t xml:space="preserve">      2.3.37.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r>
        <w:rPr>
          <w:spacing w:val="2"/>
        </w:rPr>
        <w:br/>
        <w:t xml:space="preserve">      2.3.38.Ликвидация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r>
        <w:rPr>
          <w:spacing w:val="2"/>
        </w:rPr>
        <w:br/>
        <w:t xml:space="preserve">      2.3.39.Собираемый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r>
        <w:rPr>
          <w:spacing w:val="2"/>
        </w:rPr>
        <w:br/>
        <w:t xml:space="preserve">        2.3.40.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r>
        <w:rPr>
          <w:spacing w:val="2"/>
        </w:rPr>
        <w:br/>
      </w:r>
      <w:r>
        <w:rPr>
          <w:spacing w:val="2"/>
        </w:rPr>
        <w:lastRenderedPageBreak/>
        <w:t xml:space="preserve">        2.3.43. Запрещается:</w:t>
      </w:r>
      <w:r>
        <w:rPr>
          <w:spacing w:val="2"/>
        </w:rPr>
        <w:br/>
        <w:t>1) перемещение на дорогу снега, счищаемого с внутриквартальных проездов, придомовых территорий, территорий хозяйствующих субъектов;</w:t>
      </w:r>
      <w:r>
        <w:rPr>
          <w:spacing w:val="2"/>
        </w:rPr>
        <w:br/>
        <w:t>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0815AC" w:rsidRDefault="000815AC" w:rsidP="000815AC">
      <w:pPr>
        <w:pStyle w:val="30"/>
        <w:shd w:val="clear" w:color="auto" w:fill="FFFFFF"/>
        <w:ind w:firstLine="567"/>
        <w:textAlignment w:val="baseline"/>
        <w:rPr>
          <w:b w:val="0"/>
          <w:spacing w:val="2"/>
        </w:rPr>
      </w:pPr>
      <w:r>
        <w:rPr>
          <w:b w:val="0"/>
          <w:bCs w:val="0"/>
          <w:spacing w:val="2"/>
        </w:rPr>
        <w:t>2.3.44.Организация и проведение уборки территории  поселения в летний период</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2.3.45.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r>
        <w:rPr>
          <w:spacing w:val="2"/>
        </w:rPr>
        <w:br/>
        <w:t xml:space="preserve">         2.3.46.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поселения.</w:t>
      </w:r>
      <w:r>
        <w:rPr>
          <w:spacing w:val="2"/>
        </w:rPr>
        <w:br/>
        <w:t xml:space="preserve">          2.3.47. В летний период уборки производятся следующие виды работ:</w:t>
      </w:r>
      <w:r>
        <w:rPr>
          <w:spacing w:val="2"/>
        </w:rPr>
        <w:br/>
        <w:t>1) подметание, мойка и поливка проезжей части дорог, тротуаров, придомовых территорий;</w:t>
      </w:r>
      <w:r>
        <w:rPr>
          <w:spacing w:val="2"/>
        </w:rPr>
        <w:br/>
        <w:t>2) очистка от грязи, мойка, покраска ограждений и бордюрного камня;</w:t>
      </w:r>
      <w:r>
        <w:rPr>
          <w:spacing w:val="2"/>
        </w:rPr>
        <w:br/>
        <w:t>3) зачистка прилотковой части дороги;</w:t>
      </w:r>
      <w:r>
        <w:rPr>
          <w:spacing w:val="2"/>
        </w:rPr>
        <w:br/>
        <w:t>4) очистка газонов, цветников и клумб от мусора, веток, листьев, сухой травы, отцветших соцветий и песка;</w:t>
      </w:r>
      <w:r>
        <w:rPr>
          <w:spacing w:val="2"/>
        </w:rPr>
        <w:br/>
        <w:t>5) вывоз смета и мусора в места санкционированного складирования, обезвреживания и утилизации;</w:t>
      </w:r>
      <w:r>
        <w:rPr>
          <w:spacing w:val="2"/>
        </w:rPr>
        <w:br/>
        <w:t>6) уборка мусора с придомовых территорий, включая территории, прилегающие к домам частной застройки;</w:t>
      </w:r>
      <w:r>
        <w:rPr>
          <w:spacing w:val="2"/>
        </w:rPr>
        <w:br/>
        <w:t>7) скашивание травы.</w:t>
      </w:r>
      <w:r>
        <w:rPr>
          <w:spacing w:val="2"/>
        </w:rPr>
        <w:br/>
        <w:t xml:space="preserve">           2.3.48. 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r>
        <w:rPr>
          <w:spacing w:val="2"/>
        </w:rPr>
        <w:br/>
        <w:t xml:space="preserve">           2.3.49. Подметание  территорий сельского поселения производится:</w:t>
      </w:r>
      <w:r>
        <w:rPr>
          <w:spacing w:val="2"/>
        </w:rPr>
        <w:br/>
        <w:t>1) тротуаров - ежедневно до 7 часов и далее в течение дня по мере накопления загрязнений;</w:t>
      </w:r>
      <w:r>
        <w:rPr>
          <w:spacing w:val="2"/>
        </w:rPr>
        <w:br/>
        <w:t>2) придомовых территорий - ежедневно до 10 часов и далее в течение дня по мере необходимости;</w:t>
      </w:r>
      <w:r>
        <w:rPr>
          <w:spacing w:val="2"/>
        </w:rPr>
        <w:br/>
        <w:t>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r>
        <w:rPr>
          <w:spacing w:val="2"/>
        </w:rPr>
        <w:br/>
        <w:t xml:space="preserve">         2.3.50.Мойка проезжей части и тротуаров производится с 24 часов до 7 часов.</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2.3.55.В случае необходимости мойка производится в дневное время.</w:t>
      </w:r>
      <w:r>
        <w:rPr>
          <w:spacing w:val="2"/>
        </w:rPr>
        <w:br/>
        <w:t xml:space="preserve">         2.3.56.Поливка проезжей части, тротуаров, придомовых территорий производится:</w:t>
      </w:r>
      <w:r>
        <w:rPr>
          <w:spacing w:val="2"/>
        </w:rPr>
        <w:br/>
        <w:t>1) для улучшения микроклимата в жаркую погоду при температуре воздуха выше 25-ти градусов (по Цельсию);</w:t>
      </w:r>
      <w:r>
        <w:rPr>
          <w:spacing w:val="2"/>
        </w:rPr>
        <w:br/>
        <w:t>2) для снижения запыленности по мере необходимости.</w:t>
      </w:r>
      <w:r>
        <w:rPr>
          <w:spacing w:val="2"/>
        </w:rPr>
        <w:br/>
        <w:t xml:space="preserve">         2.3.57.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 часов до 7 часов.</w:t>
      </w:r>
      <w:r>
        <w:rPr>
          <w:spacing w:val="2"/>
        </w:rPr>
        <w:br/>
        <w:t xml:space="preserve">         2.3.58.Удаление смета из прилотковой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r>
        <w:rPr>
          <w:spacing w:val="2"/>
        </w:rPr>
        <w:br/>
        <w:t xml:space="preserve">         2.3.59. Осевые, резервные полосы, обозначенные линиями регулирования, должны быть постоянно очищены от песка и различного мелкого мусора.</w:t>
      </w:r>
      <w:r>
        <w:rPr>
          <w:spacing w:val="2"/>
        </w:rPr>
        <w:br/>
      </w:r>
      <w:r>
        <w:rPr>
          <w:spacing w:val="2"/>
        </w:rPr>
        <w:lastRenderedPageBreak/>
        <w:t xml:space="preserve">         2.3.60.Разделительные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r>
        <w:rPr>
          <w:spacing w:val="2"/>
        </w:rPr>
        <w:br/>
        <w:t xml:space="preserve">       2.3.61.Металлические ограждения, дорожные знаки и указатели должны быть промыты.</w:t>
      </w:r>
      <w:r>
        <w:rPr>
          <w:spacing w:val="2"/>
        </w:rPr>
        <w:br/>
        <w:t xml:space="preserve">       2.3.62. Для исключения застоев дождевой воды крышки люков и патрубки дождеприемных колодцев должны постоянно очищаться от смета и других загрязнений.</w:t>
      </w:r>
      <w:r>
        <w:rPr>
          <w:spacing w:val="2"/>
        </w:rPr>
        <w:br/>
        <w:t xml:space="preserve">       2.3.63. Высота травяного покрова не должна превышать 20 см.</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2.3.64. Окос травы производится с последующим вывозом.</w:t>
      </w:r>
      <w:r>
        <w:rPr>
          <w:spacing w:val="2"/>
        </w:rPr>
        <w:br/>
        <w:t xml:space="preserve">       2.3.65.В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r>
        <w:rPr>
          <w:spacing w:val="2"/>
        </w:rPr>
        <w:br/>
        <w:t xml:space="preserve">       2.3.66. При производстве летней уборки запрещается:</w:t>
      </w:r>
      <w:r>
        <w:rPr>
          <w:spacing w:val="2"/>
        </w:rPr>
        <w:br/>
        <w:t>1) сбрасывать смет и мусор на зеленые насаждения, в смотровые колодцы инженерных сетей, реки и водоемы, на проезжую часть дорог и тротуары;</w:t>
      </w:r>
      <w:r>
        <w:rPr>
          <w:spacing w:val="2"/>
        </w:rPr>
        <w:br/>
        <w:t>2) выбивать струей воды смет и мусор на тротуары и газоны при мойке проезжей части;</w:t>
      </w:r>
      <w:r>
        <w:rPr>
          <w:spacing w:val="2"/>
        </w:rPr>
        <w:b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r>
        <w:rPr>
          <w:spacing w:val="2"/>
        </w:rPr>
        <w:br/>
        <w:t>4) откачивать воду на проезжую часть при ликвидации аварий на водопроводных, канализационных и тепловых сетях;</w:t>
      </w:r>
      <w:r>
        <w:rPr>
          <w:spacing w:val="2"/>
        </w:rPr>
        <w:br/>
        <w:t>5) вывозить смет в не отведенные для этих целей места.</w:t>
      </w:r>
    </w:p>
    <w:p w:rsidR="000815AC" w:rsidRDefault="000815AC" w:rsidP="000815AC">
      <w:pPr>
        <w:pStyle w:val="formattext"/>
        <w:shd w:val="clear" w:color="auto" w:fill="FFFFFF"/>
        <w:spacing w:before="0" w:beforeAutospacing="0" w:after="0" w:afterAutospacing="0"/>
        <w:textAlignment w:val="baseline"/>
        <w:rPr>
          <w:spacing w:val="2"/>
        </w:rPr>
      </w:pPr>
    </w:p>
    <w:p w:rsidR="000815AC" w:rsidRDefault="000815AC" w:rsidP="000815AC">
      <w:pPr>
        <w:pStyle w:val="30"/>
        <w:shd w:val="clear" w:color="auto" w:fill="FFFFFF"/>
        <w:ind w:firstLine="567"/>
        <w:textAlignment w:val="baseline"/>
        <w:rPr>
          <w:color w:val="000000" w:themeColor="text1"/>
          <w:spacing w:val="2"/>
        </w:rPr>
      </w:pPr>
      <w:r>
        <w:rPr>
          <w:bCs w:val="0"/>
          <w:color w:val="000000" w:themeColor="text1"/>
          <w:spacing w:val="2"/>
        </w:rPr>
        <w:t>2.4.Содержание и уборка придомовых территорий</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2.4.1. 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w:t>
      </w:r>
      <w:r>
        <w:rPr>
          <w:rStyle w:val="apple-converted-space"/>
          <w:rFonts w:eastAsiaTheme="majorEastAsia"/>
          <w:spacing w:val="2"/>
        </w:rPr>
        <w:t> </w:t>
      </w:r>
      <w:hyperlink r:id="rId16" w:history="1">
        <w:r>
          <w:rPr>
            <w:rStyle w:val="a3"/>
            <w:rFonts w:eastAsia="Calibri"/>
            <w:spacing w:val="2"/>
          </w:rPr>
          <w:t>Постановлением Госстроя РФ от 27.09.2003 N 170</w:t>
        </w:r>
      </w:hyperlink>
      <w:r>
        <w:rPr>
          <w:rStyle w:val="apple-converted-space"/>
          <w:rFonts w:eastAsiaTheme="majorEastAsia"/>
          <w:spacing w:val="2"/>
        </w:rPr>
        <w:t> </w:t>
      </w:r>
      <w:r>
        <w:rPr>
          <w:spacing w:val="2"/>
        </w:rPr>
        <w:t>и другими нормативными актами.</w:t>
      </w:r>
      <w:r>
        <w:rPr>
          <w:spacing w:val="2"/>
        </w:rPr>
        <w:br/>
        <w:t xml:space="preserve">          2.4.2. Запрещается:</w:t>
      </w:r>
      <w:r>
        <w:rPr>
          <w:spacing w:val="2"/>
        </w:rPr>
        <w:br/>
        <w:t>- хранить мусор на придомовой территории более трех суток;</w:t>
      </w:r>
      <w:r>
        <w:rPr>
          <w:spacing w:val="2"/>
        </w:rPr>
        <w:br/>
        <w:t>- загромождать и засорять придомовые территории металлическим ломом, строительным и бытовым мусором и другими материалами;</w:t>
      </w:r>
      <w:r>
        <w:rPr>
          <w:spacing w:val="2"/>
        </w:rPr>
        <w:b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r>
        <w:rPr>
          <w:spacing w:val="2"/>
        </w:rPr>
        <w:br/>
        <w:t>- 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r>
        <w:rPr>
          <w:spacing w:val="2"/>
        </w:rPr>
        <w:br/>
        <w:t>- образовывать свалки вокруг контейнерных площадок;</w:t>
      </w:r>
      <w:r>
        <w:rPr>
          <w:spacing w:val="2"/>
        </w:rPr>
        <w:br/>
        <w:t>- складировать строительные материалы, оборудование и другие товарно-материальные ценности в местах, не отведенных для этих целей.</w:t>
      </w:r>
      <w:r>
        <w:rPr>
          <w:spacing w:val="2"/>
        </w:rPr>
        <w:br/>
        <w:t xml:space="preserve">         2.4.3.Мусоропроводы, мусороприемные камеры должны быть исправными, их следует систематически очищать, дезинфицировать и дезинсектировать.</w:t>
      </w:r>
      <w:r>
        <w:rPr>
          <w:spacing w:val="2"/>
        </w:rPr>
        <w:br/>
        <w:t xml:space="preserve">        2.4.4.Сбор твердых коммунальных отходов (ТКО) от собственников и нанимателей помещений в многоквартирных домах осуществляется ежедневно.</w:t>
      </w:r>
      <w:r>
        <w:rPr>
          <w:spacing w:val="2"/>
        </w:rPr>
        <w:br/>
        <w:t xml:space="preserve">        2.4.5. Сбор и вывоз твердых коммунальных отходов и жидких коммунальных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r>
        <w:rPr>
          <w:spacing w:val="2"/>
        </w:rPr>
        <w:br/>
      </w:r>
      <w:r>
        <w:rPr>
          <w:spacing w:val="2"/>
        </w:rPr>
        <w:lastRenderedPageBreak/>
        <w:t xml:space="preserve">          2.4.6.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r>
        <w:rPr>
          <w:spacing w:val="2"/>
        </w:rPr>
        <w:br/>
        <w:t xml:space="preserve">         2.4.7. ТКО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лимиты на размещение отходов производства и потребления, в соответствии с указанными лимитами.</w:t>
      </w:r>
      <w:r>
        <w:rPr>
          <w:spacing w:val="2"/>
        </w:rPr>
        <w:br/>
        <w:t xml:space="preserve">          2.4.8.Тара,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r>
        <w:rPr>
          <w:spacing w:val="2"/>
        </w:rPr>
        <w:br/>
        <w:t xml:space="preserve">          2.4.9.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r>
        <w:rPr>
          <w:spacing w:val="2"/>
        </w:rPr>
        <w:br/>
        <w:t xml:space="preserve">          2.4.9.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r>
        <w:rPr>
          <w:spacing w:val="2"/>
        </w:rPr>
        <w:br/>
        <w:t xml:space="preserve">         2.4.10.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r>
        <w:rPr>
          <w:spacing w:val="2"/>
        </w:rPr>
        <w:br/>
        <w:t xml:space="preserve">         2.4.11.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Обращение с отходами организует собственник (владелец) отходов, если договор об обращении с отходами не предусматривает иное.</w:t>
      </w:r>
      <w:r>
        <w:rPr>
          <w:spacing w:val="2"/>
        </w:rPr>
        <w:br/>
        <w:t xml:space="preserve">          2.4.12.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утилизации, переработки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r>
        <w:rPr>
          <w:spacing w:val="2"/>
        </w:rPr>
        <w:br/>
        <w:t xml:space="preserve">          2.4.13.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Карачаево-Черкесской Республики в области охраны окружающей среды, управление по делам гражданской обороны и чрезвычайным ситуациям Карачаево-Черкесской Республики и администрацию Эльтаркачского  сельского поселения.  </w:t>
      </w:r>
      <w:r>
        <w:rPr>
          <w:spacing w:val="2"/>
        </w:rPr>
        <w:br/>
        <w:t xml:space="preserve">           2.4.14.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договором строительного подряда с заказчиком.</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2.4.15.Запрещается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I - IV класса опасности в соответствии с действующим законодательством Российской Федерации.</w:t>
      </w:r>
      <w:r>
        <w:rPr>
          <w:spacing w:val="2"/>
        </w:rPr>
        <w:br/>
        <w:t xml:space="preserve">        2.4.16. 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w:t>
      </w:r>
      <w:r>
        <w:rPr>
          <w:spacing w:val="2"/>
        </w:rPr>
        <w:lastRenderedPageBreak/>
        <w:t>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 на сбор, использование, обезвреживание, размещение отходов I - IV класса опасности в соответствии с действующим законодательством Российской Федерации, либо самостоятельно при наличии лицензии.</w:t>
      </w:r>
      <w:r>
        <w:rPr>
          <w:spacing w:val="2"/>
        </w:rPr>
        <w:br/>
      </w:r>
      <w:r>
        <w:rPr>
          <w:color w:val="000000" w:themeColor="text1"/>
          <w:spacing w:val="2"/>
        </w:rPr>
        <w:t xml:space="preserve">        2.4.17. Контейнеры </w:t>
      </w:r>
      <w:r>
        <w:rPr>
          <w:spacing w:val="2"/>
        </w:rPr>
        <w:t xml:space="preserve">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          </w:t>
      </w:r>
      <w:r>
        <w:rPr>
          <w:spacing w:val="2"/>
        </w:rPr>
        <w:br/>
        <w:t xml:space="preserve">          2.4.18. Сбор ТКО от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r>
        <w:rPr>
          <w:spacing w:val="2"/>
        </w:rPr>
        <w:br/>
        <w:t xml:space="preserve">         Допускается сбор ТКО от индивидуальных жилых домов в специальный автотранспорт, работающий по установленному маршруту и графику.</w:t>
      </w:r>
      <w:r>
        <w:rPr>
          <w:spacing w:val="2"/>
        </w:rPr>
        <w:br/>
        <w:t xml:space="preserve">        График и маршрут движения автотранспорта должны быть доведены до всех пользователей.</w:t>
      </w:r>
      <w:r>
        <w:rPr>
          <w:spacing w:val="2"/>
        </w:rPr>
        <w:br/>
        <w:t xml:space="preserve">          2.4.19. 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r>
        <w:rPr>
          <w:spacing w:val="2"/>
        </w:rPr>
        <w:br/>
        <w:t xml:space="preserve">           Допускается совместное расположение площадок для крупногабаритных отходов и контейнерных площадок для сбора ТКО.</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2.4.20.Размещение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r>
        <w:rPr>
          <w:spacing w:val="2"/>
        </w:rPr>
        <w:br/>
        <w:t xml:space="preserve">         Достаточность количества контейнеров, бункеров-накопителей должна определяться исходя из норм накопления отходов производства и потребления.</w:t>
      </w:r>
      <w:r>
        <w:rPr>
          <w:spacing w:val="2"/>
        </w:rPr>
        <w:br/>
        <w:t xml:space="preserve">         2.4.21. Сбор (накопление) отработанных ртутьсодержащих ламп и приборов, образующихся у населения  сельского поселения, осуществляют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r>
        <w:rPr>
          <w:spacing w:val="2"/>
        </w:rPr>
        <w:br/>
        <w:t xml:space="preserve">           2.4.22.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I - IV класса опасности.</w:t>
      </w:r>
      <w:r>
        <w:rPr>
          <w:spacing w:val="2"/>
        </w:rPr>
        <w:br/>
        <w:t xml:space="preserve">            2.4.23.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r>
        <w:rPr>
          <w:spacing w:val="2"/>
        </w:rPr>
        <w:br/>
        <w:t xml:space="preserve">             2.4.24. Ответственность за организацию сбора и своевременного удаления отходов с контейнерных площадок и мест временного хранения несет собственник контейнерных площадок, если иное не предусмотрено законом или договором.</w:t>
      </w:r>
      <w:r>
        <w:rPr>
          <w:spacing w:val="2"/>
        </w:rPr>
        <w:br/>
        <w:t xml:space="preserve">            2.4.25.Запрещается хозяйствующим субъектам и физическим лицам:</w:t>
      </w:r>
      <w:r>
        <w:rPr>
          <w:spacing w:val="2"/>
        </w:rPr>
        <w:b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r>
        <w:rPr>
          <w:spacing w:val="2"/>
        </w:rPr>
        <w:br/>
        <w:t xml:space="preserve">2) складировать отходы хозяйствующих субъектов в контейнеры, установленные для </w:t>
      </w:r>
      <w:r>
        <w:rPr>
          <w:spacing w:val="2"/>
        </w:rPr>
        <w:lastRenderedPageBreak/>
        <w:t>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r>
        <w:rPr>
          <w:spacing w:val="2"/>
        </w:rPr>
        <w:b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санкционированные свалки  поселения.</w:t>
      </w:r>
      <w:r>
        <w:rPr>
          <w:spacing w:val="2"/>
        </w:rPr>
        <w:br/>
        <w:t>4) складировать любые отходы за пределами земельных участков, находящихся в их собственности, владении или пользовании;</w:t>
      </w:r>
      <w:r>
        <w:rPr>
          <w:spacing w:val="2"/>
        </w:rPr>
        <w:br/>
        <w:t>5) сбрасывать все виды отходов, в том числе жидкие коммунальные отходы, в колодцы подземных инженерных коммуникаций, водоемы, овраги, на рельеф местности;</w:t>
      </w:r>
      <w:r>
        <w:rPr>
          <w:spacing w:val="2"/>
        </w:rPr>
        <w:br/>
        <w:t>6) складировать картонную и другую тару на придомовой территории, а также на контейнерных площадках;</w:t>
      </w:r>
      <w:r>
        <w:rPr>
          <w:spacing w:val="2"/>
        </w:rPr>
        <w:br/>
        <w:t>7) переполнять контейнеры и бункеры-накопители отходами производства и потребления и загрязнять при этом территорию;</w:t>
      </w:r>
      <w:r>
        <w:rPr>
          <w:spacing w:val="2"/>
        </w:rPr>
        <w:br/>
        <w:t>8) выбирать вторичное сырье из мусоропроводов, контейнеров и бункеров-накопителей;</w:t>
      </w:r>
      <w:r>
        <w:rPr>
          <w:spacing w:val="2"/>
        </w:rPr>
        <w:br/>
        <w:t>9) размещать отходы вне установленных для этого мест;</w:t>
      </w:r>
      <w:r>
        <w:rPr>
          <w:spacing w:val="2"/>
        </w:rPr>
        <w:br/>
        <w:t>10)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r>
        <w:rPr>
          <w:spacing w:val="2"/>
        </w:rPr>
        <w:br/>
        <w:t>11)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w:t>
      </w:r>
      <w:r>
        <w:rPr>
          <w:spacing w:val="2"/>
        </w:rPr>
        <w:br/>
        <w:t xml:space="preserve">           2.4.26.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r>
        <w:rPr>
          <w:spacing w:val="2"/>
        </w:rPr>
        <w:br/>
        <w:t xml:space="preserve">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r>
        <w:rPr>
          <w:spacing w:val="2"/>
        </w:rPr>
        <w:br/>
        <w:t xml:space="preserve">           2.4.27.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r>
        <w:rPr>
          <w:spacing w:val="2"/>
        </w:rPr>
        <w:br/>
        <w:t xml:space="preserve">          2.4.28.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допускается ограничение свободного проезда автомашин, прохода людей и захламление газонов.</w:t>
      </w:r>
      <w:r>
        <w:rPr>
          <w:spacing w:val="2"/>
        </w:rPr>
        <w:br/>
        <w:t xml:space="preserve">         2.4.29. Запрещается размещение в грунте (захоронение) отходов производства и потребления в ходе проведения планировочных, строительных работ.</w:t>
      </w:r>
      <w:r>
        <w:rPr>
          <w:spacing w:val="2"/>
        </w:rPr>
        <w:br/>
        <w:t xml:space="preserve">         2.4.30. При производстве работ по сносу зданий, строений и сооружений и иных объектов обращение с отходами должно соответствовать Правилам.</w:t>
      </w:r>
      <w:r>
        <w:rPr>
          <w:spacing w:val="2"/>
        </w:rPr>
        <w:br/>
        <w:t xml:space="preserve">          2.4.31.Жидкие коммунальные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r>
        <w:rPr>
          <w:spacing w:val="2"/>
        </w:rPr>
        <w:br/>
        <w:t xml:space="preserve">         2.4.32.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металлические контейнеры отдельно от отходов производства и потребления.</w:t>
      </w:r>
      <w:r>
        <w:rPr>
          <w:spacing w:val="2"/>
        </w:rPr>
        <w:br/>
      </w:r>
      <w:r>
        <w:rPr>
          <w:spacing w:val="2"/>
        </w:rPr>
        <w:lastRenderedPageBreak/>
        <w:t xml:space="preserve">         2.4.33. Сбор, временное накопление, обезвреживание и удаление отходов лечебно-профилактических учреждений осуществляются в соответствии с санитарными правилами и нормами.</w:t>
      </w:r>
      <w:r>
        <w:rPr>
          <w:spacing w:val="2"/>
        </w:rPr>
        <w:br/>
        <w:t xml:space="preserve">        2.4.34.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r>
        <w:rPr>
          <w:spacing w:val="2"/>
        </w:rPr>
        <w:br/>
        <w:t xml:space="preserve">           Категорически запрещается уничтожение биологических отходов, в том числе умерших домашних животных, путем захоронения в землю.</w:t>
      </w:r>
      <w:r>
        <w:rPr>
          <w:spacing w:val="2"/>
        </w:rPr>
        <w:br/>
        <w:t xml:space="preserve">        2.4.35.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0815AC" w:rsidRDefault="000815AC" w:rsidP="000815AC">
      <w:pPr>
        <w:pStyle w:val="formattext"/>
        <w:shd w:val="clear" w:color="auto" w:fill="FFFFFF"/>
        <w:spacing w:before="0" w:beforeAutospacing="0" w:after="0" w:afterAutospacing="0"/>
        <w:jc w:val="both"/>
        <w:textAlignment w:val="baseline"/>
        <w:rPr>
          <w:spacing w:val="2"/>
        </w:rPr>
      </w:pPr>
    </w:p>
    <w:p w:rsidR="000815AC" w:rsidRDefault="000815AC" w:rsidP="000815AC">
      <w:pPr>
        <w:pStyle w:val="formattext"/>
        <w:shd w:val="clear" w:color="auto" w:fill="FFFFFF"/>
        <w:spacing w:before="0" w:beforeAutospacing="0" w:after="0" w:afterAutospacing="0"/>
        <w:ind w:firstLine="567"/>
        <w:textAlignment w:val="baseline"/>
        <w:rPr>
          <w:b/>
          <w:spacing w:val="2"/>
        </w:rPr>
      </w:pPr>
      <w:r>
        <w:rPr>
          <w:b/>
          <w:spacing w:val="2"/>
        </w:rPr>
        <w:t>2.5.  Содержание детских и спортивных площадок.</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Детские и спортивные площадки должны:</w:t>
      </w:r>
      <w:r>
        <w:rPr>
          <w:spacing w:val="2"/>
        </w:rPr>
        <w:br/>
        <w:t>- иметь планировку поверхности с засыпкой песком неровностей в летнее время;</w:t>
      </w:r>
      <w:r>
        <w:rPr>
          <w:spacing w:val="2"/>
        </w:rPr>
        <w:br/>
        <w:t>- регулярно подметаться;</w:t>
      </w:r>
      <w:r>
        <w:rPr>
          <w:spacing w:val="2"/>
        </w:rPr>
        <w:br/>
        <w:t>- очищаться от снега в зимнее время;</w:t>
      </w:r>
      <w:r>
        <w:rPr>
          <w:spacing w:val="2"/>
        </w:rPr>
        <w:br/>
        <w:t>- содержаться в надлежащем техническом состоянии, быть покрашены.</w:t>
      </w:r>
      <w:r>
        <w:rPr>
          <w:spacing w:val="2"/>
        </w:rPr>
        <w:br/>
        <w:t xml:space="preserve">         2.5.1. Окраску ограждений и строений на площадке следует производить не реже одного раза в год.</w:t>
      </w:r>
      <w:r>
        <w:rPr>
          <w:spacing w:val="2"/>
        </w:rPr>
        <w:br/>
        <w:t xml:space="preserve">         2.5.2.Ответственность за содержание детских и спортивных площадок и обеспечение безопасности на них возлагается на собственников площадок, если иное не предусмотрено законом или договором.</w:t>
      </w:r>
    </w:p>
    <w:p w:rsidR="000815AC" w:rsidRDefault="000815AC" w:rsidP="000815AC">
      <w:pPr>
        <w:ind w:firstLine="567"/>
        <w:jc w:val="both"/>
      </w:pPr>
      <w:r>
        <w:t>2.5.3.</w:t>
      </w:r>
      <w:r>
        <w:rPr>
          <w:sz w:val="28"/>
          <w:szCs w:val="28"/>
        </w:rPr>
        <w:t xml:space="preserve"> </w:t>
      </w:r>
      <w: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0815AC" w:rsidRDefault="000815AC" w:rsidP="000815AC">
      <w:pPr>
        <w:pStyle w:val="a7"/>
        <w:numPr>
          <w:ilvl w:val="2"/>
          <w:numId w:val="14"/>
        </w:numPr>
        <w:ind w:left="0" w:firstLine="567"/>
      </w:pPr>
      <w: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815AC" w:rsidRDefault="000815AC" w:rsidP="000815AC">
      <w:pPr>
        <w:rPr>
          <w:rFonts w:eastAsiaTheme="minorHAnsi"/>
          <w:spacing w:val="2"/>
        </w:rPr>
      </w:pPr>
      <w:r>
        <w:rPr>
          <w:sz w:val="28"/>
          <w:szCs w:val="28"/>
        </w:rPr>
        <w:t xml:space="preserve">       </w:t>
      </w:r>
      <w:r>
        <w:t>2.5.5.Спортивные площадки рекомендуется оборудовать сетчатым ограждением высотой 2,5 - 3 м, а в местах примыкания спортивных площадок друг к другу - высотой не менее 1,2 м.</w:t>
      </w:r>
      <w:r>
        <w:rPr>
          <w:spacing w:val="2"/>
        </w:rPr>
        <w:br/>
        <w:t xml:space="preserve">        2.5.6. Требования к игровому и спортивному оборудованию, установленному на придомовой территории:</w:t>
      </w:r>
      <w:r>
        <w:rPr>
          <w:spacing w:val="2"/>
        </w:rPr>
        <w:b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r>
        <w:rPr>
          <w:spacing w:val="2"/>
        </w:rPr>
        <w:b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r>
        <w:rPr>
          <w:spacing w:val="2"/>
        </w:rPr>
        <w:br/>
        <w:t xml:space="preserve">3) спортивное оборудование в виде физкультурных снарядов и тренажеров должно </w:t>
      </w:r>
      <w:r>
        <w:rPr>
          <w:spacing w:val="2"/>
        </w:rPr>
        <w:lastRenderedPageBreak/>
        <w:t>иметь специально обработанную поверхность, исключающую получение травм (в том числе отсутствие трещин, сколов).</w:t>
      </w:r>
    </w:p>
    <w:p w:rsidR="000815AC" w:rsidRDefault="000815AC" w:rsidP="000815AC">
      <w:pPr>
        <w:rPr>
          <w:spacing w:val="2"/>
        </w:rPr>
      </w:pPr>
    </w:p>
    <w:p w:rsidR="000815AC" w:rsidRDefault="000815AC" w:rsidP="000815AC">
      <w:pPr>
        <w:rPr>
          <w:b/>
        </w:rPr>
      </w:pPr>
      <w:r>
        <w:rPr>
          <w:spacing w:val="2"/>
        </w:rPr>
        <w:t xml:space="preserve">        </w:t>
      </w:r>
      <w:r>
        <w:rPr>
          <w:b/>
          <w:spacing w:val="2"/>
        </w:rPr>
        <w:t>2.6.</w:t>
      </w:r>
      <w:r>
        <w:rPr>
          <w:b/>
          <w:sz w:val="28"/>
          <w:szCs w:val="28"/>
        </w:rPr>
        <w:t xml:space="preserve"> </w:t>
      </w:r>
      <w:r>
        <w:rPr>
          <w:b/>
        </w:rPr>
        <w:t>Площадки для установки мусоросборных контейнеров</w:t>
      </w:r>
    </w:p>
    <w:p w:rsidR="000815AC" w:rsidRDefault="000815AC" w:rsidP="000815AC">
      <w:pPr>
        <w:rPr>
          <w:b/>
          <w:sz w:val="28"/>
          <w:szCs w:val="28"/>
        </w:rPr>
      </w:pPr>
    </w:p>
    <w:p w:rsidR="000815AC" w:rsidRDefault="000815AC" w:rsidP="000815AC">
      <w:r>
        <w:t xml:space="preserve">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0815AC" w:rsidRDefault="000815AC" w:rsidP="000815AC">
      <w:pPr>
        <w:ind w:firstLine="709"/>
        <w:jc w:val="both"/>
      </w:pPr>
      <w:r>
        <w:t>2.6.1.Целесообразно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815AC" w:rsidRDefault="000815AC" w:rsidP="000815AC">
      <w:pPr>
        <w:ind w:firstLine="709"/>
        <w:jc w:val="both"/>
      </w:pPr>
      <w:r>
        <w:t>2.6.2.Функционирование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0815AC" w:rsidRDefault="000815AC" w:rsidP="000815AC">
      <w:pPr>
        <w:ind w:firstLine="709"/>
        <w:jc w:val="both"/>
      </w:pPr>
    </w:p>
    <w:p w:rsidR="000815AC" w:rsidRDefault="000815AC" w:rsidP="000815AC">
      <w:pPr>
        <w:pStyle w:val="a7"/>
        <w:ind w:left="894"/>
        <w:jc w:val="both"/>
        <w:rPr>
          <w:b/>
        </w:rPr>
      </w:pPr>
      <w:r>
        <w:rPr>
          <w:b/>
        </w:rPr>
        <w:t>2.7.Площадки для выгула и дрессировки собак</w:t>
      </w:r>
    </w:p>
    <w:p w:rsidR="000815AC" w:rsidRDefault="000815AC" w:rsidP="000815AC">
      <w:pPr>
        <w:pStyle w:val="a7"/>
        <w:ind w:left="894"/>
        <w:jc w:val="both"/>
        <w:rPr>
          <w:b/>
        </w:rPr>
      </w:pPr>
    </w:p>
    <w:p w:rsidR="000815AC" w:rsidRDefault="000815AC" w:rsidP="000815AC">
      <w:pPr>
        <w:jc w:val="both"/>
      </w:pPr>
      <w:r>
        <w:t xml:space="preserve">                  2.7.1.Площадки для выгула собак рекомендуется размещать на территориях общего пользования микрорайона и жилого района, свободных от зеленых насаждений.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815AC" w:rsidRDefault="000815AC" w:rsidP="000815AC">
      <w:pPr>
        <w:pStyle w:val="a7"/>
        <w:numPr>
          <w:ilvl w:val="2"/>
          <w:numId w:val="15"/>
        </w:numPr>
        <w:ind w:left="0" w:firstLine="888"/>
        <w:jc w:val="both"/>
      </w:pPr>
      <w: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0815AC" w:rsidRDefault="000815AC" w:rsidP="000815AC">
      <w:pPr>
        <w:ind w:left="142" w:firstLine="567"/>
        <w:contextualSpacing/>
        <w:jc w:val="both"/>
      </w:pPr>
      <w:r>
        <w:t xml:space="preserve">  2.7.3.Ограждение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815AC" w:rsidRDefault="000815AC" w:rsidP="000815AC">
      <w:pPr>
        <w:ind w:firstLine="709"/>
        <w:jc w:val="both"/>
      </w:pPr>
      <w:r>
        <w:t xml:space="preserve">   2.7.4.На территории площадки рекомендуется предусматривать информационный стенд с правилами пользования площадкой.</w:t>
      </w:r>
    </w:p>
    <w:p w:rsidR="000815AC" w:rsidRDefault="000815AC" w:rsidP="000815AC">
      <w:pPr>
        <w:pStyle w:val="a7"/>
        <w:numPr>
          <w:ilvl w:val="2"/>
          <w:numId w:val="16"/>
        </w:numPr>
        <w:ind w:left="0" w:firstLine="851"/>
        <w:jc w:val="both"/>
      </w:pPr>
      <w: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815AC" w:rsidRDefault="000815AC" w:rsidP="000815AC">
      <w:pPr>
        <w:pStyle w:val="a7"/>
        <w:ind w:left="851"/>
        <w:jc w:val="both"/>
      </w:pPr>
    </w:p>
    <w:p w:rsidR="000815AC" w:rsidRDefault="000815AC" w:rsidP="000815AC">
      <w:pPr>
        <w:jc w:val="both"/>
        <w:rPr>
          <w:b/>
        </w:rPr>
      </w:pPr>
      <w:r>
        <w:rPr>
          <w:b/>
        </w:rPr>
        <w:t xml:space="preserve">             2.8.Площадки автостоянок</w:t>
      </w:r>
    </w:p>
    <w:p w:rsidR="000815AC" w:rsidRDefault="000815AC" w:rsidP="000815AC">
      <w:pPr>
        <w:jc w:val="both"/>
        <w:rPr>
          <w:b/>
        </w:rPr>
      </w:pPr>
    </w:p>
    <w:p w:rsidR="000815AC" w:rsidRDefault="000815AC" w:rsidP="000815AC">
      <w:pPr>
        <w:jc w:val="both"/>
      </w:pPr>
      <w:r>
        <w:t xml:space="preserve">             2.8.1.На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0815AC" w:rsidRDefault="000815AC" w:rsidP="000815AC">
      <w:pPr>
        <w:jc w:val="both"/>
      </w:pPr>
      <w:r>
        <w:lastRenderedPageBreak/>
        <w:t xml:space="preserve">             2.8.2.При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0815AC" w:rsidRDefault="000815AC" w:rsidP="000815AC">
      <w:pPr>
        <w:jc w:val="both"/>
      </w:pPr>
      <w:r>
        <w:rPr>
          <w:sz w:val="28"/>
          <w:szCs w:val="28"/>
        </w:rPr>
        <w:t xml:space="preserve">          </w:t>
      </w:r>
      <w:r>
        <w:t>2.8.3.Пешеходные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0815AC" w:rsidRDefault="000815AC" w:rsidP="000815AC">
      <w:pPr>
        <w:jc w:val="both"/>
      </w:pPr>
      <w:r>
        <w:t xml:space="preserve">           2.8.4.Качество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815AC" w:rsidRDefault="000815AC" w:rsidP="000815AC">
      <w:pPr>
        <w:jc w:val="both"/>
      </w:pPr>
      <w:r>
        <w:t xml:space="preserve">           2.8.5.Пешеходные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0815AC" w:rsidRDefault="000815AC" w:rsidP="000815AC">
      <w:pPr>
        <w:ind w:left="720"/>
        <w:contextualSpacing/>
        <w:jc w:val="both"/>
        <w:rPr>
          <w:sz w:val="28"/>
          <w:szCs w:val="28"/>
        </w:rPr>
      </w:pPr>
      <w:r>
        <w:t>2.8.6.Пешеходные маршруты должны быть хорошо освещены</w:t>
      </w:r>
      <w:r>
        <w:rPr>
          <w:sz w:val="28"/>
          <w:szCs w:val="28"/>
        </w:rPr>
        <w:t>.</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2.9. Самовольная установка железобетонных блоков, столбов, ограждений и других сооружений во внутриквартальных и внутридворовых проездах запрещается.</w:t>
      </w:r>
      <w:r>
        <w:rPr>
          <w:spacing w:val="2"/>
        </w:rPr>
        <w:br/>
        <w:t xml:space="preserve">         2.10. На придомовых территориях запрещается:</w:t>
      </w:r>
      <w:r>
        <w:rPr>
          <w:spacing w:val="2"/>
        </w:rPr>
        <w:br/>
        <w:t>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r>
        <w:rPr>
          <w:spacing w:val="2"/>
        </w:rPr>
        <w:br/>
        <w:t>2) стоянка разукомплектованных транспортных средств.</w:t>
      </w:r>
    </w:p>
    <w:p w:rsidR="000815AC" w:rsidRDefault="000815AC" w:rsidP="000815AC">
      <w:pPr>
        <w:pStyle w:val="formattext"/>
        <w:shd w:val="clear" w:color="auto" w:fill="FFFFFF"/>
        <w:spacing w:before="0" w:beforeAutospacing="0" w:after="0" w:afterAutospacing="0"/>
        <w:ind w:firstLine="567"/>
        <w:textAlignment w:val="baseline"/>
        <w:rPr>
          <w:spacing w:val="2"/>
        </w:rPr>
      </w:pPr>
    </w:p>
    <w:p w:rsidR="000815AC" w:rsidRDefault="000815AC" w:rsidP="000815AC">
      <w:pPr>
        <w:pStyle w:val="formattext"/>
        <w:shd w:val="clear" w:color="auto" w:fill="FFFFFF"/>
        <w:spacing w:before="0" w:beforeAutospacing="0" w:after="0" w:afterAutospacing="0"/>
        <w:ind w:firstLine="567"/>
        <w:textAlignment w:val="baseline"/>
        <w:rPr>
          <w:b/>
          <w:spacing w:val="2"/>
        </w:rPr>
      </w:pPr>
      <w:r>
        <w:rPr>
          <w:b/>
          <w:spacing w:val="2"/>
        </w:rPr>
        <w:t>3. Требования к элементам комплексного благоустройства.</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3.1. К элементам благоустройства территории относятся:</w:t>
      </w:r>
      <w:r>
        <w:rPr>
          <w:spacing w:val="2"/>
        </w:rPr>
        <w:br/>
        <w:t>1)  малые архитектурные формы;</w:t>
      </w:r>
      <w:r>
        <w:rPr>
          <w:spacing w:val="2"/>
        </w:rPr>
        <w:br/>
        <w:t>2)  элементы озеленения;</w:t>
      </w:r>
    </w:p>
    <w:p w:rsidR="000815AC" w:rsidRDefault="000815AC" w:rsidP="000815AC">
      <w:pPr>
        <w:pStyle w:val="30"/>
        <w:shd w:val="clear" w:color="auto" w:fill="FFFFFF"/>
        <w:jc w:val="both"/>
        <w:textAlignment w:val="baseline"/>
        <w:rPr>
          <w:b w:val="0"/>
          <w:spacing w:val="2"/>
        </w:rPr>
      </w:pPr>
      <w:r>
        <w:rPr>
          <w:b w:val="0"/>
          <w:spacing w:val="2"/>
        </w:rPr>
        <w:t xml:space="preserve">3)  </w:t>
      </w:r>
      <w:r>
        <w:rPr>
          <w:b w:val="0"/>
          <w:bCs w:val="0"/>
          <w:spacing w:val="2"/>
        </w:rPr>
        <w:t>виды покрытий;</w:t>
      </w:r>
    </w:p>
    <w:p w:rsidR="000815AC" w:rsidRDefault="000815AC" w:rsidP="000815AC">
      <w:pPr>
        <w:pStyle w:val="30"/>
        <w:shd w:val="clear" w:color="auto" w:fill="FFFFFF"/>
        <w:jc w:val="both"/>
        <w:textAlignment w:val="baseline"/>
        <w:rPr>
          <w:b w:val="0"/>
          <w:spacing w:val="2"/>
        </w:rPr>
      </w:pPr>
      <w:r>
        <w:rPr>
          <w:b w:val="0"/>
          <w:bCs w:val="0"/>
          <w:spacing w:val="2"/>
        </w:rPr>
        <w:t>4)  ограждения;</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5)  коммунальное оборудование - устройства для уличного освещения, урны и контейнеры для мусора, стоянки велосипедов;</w:t>
      </w:r>
      <w:r>
        <w:rPr>
          <w:spacing w:val="2"/>
        </w:rPr>
        <w:br/>
        <w:t>6)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7)  водные устройства;</w:t>
      </w:r>
      <w:r>
        <w:rPr>
          <w:spacing w:val="2"/>
        </w:rPr>
        <w:br/>
        <w:t>8)  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r>
        <w:rPr>
          <w:spacing w:val="2"/>
        </w:rPr>
        <w:br/>
        <w:t>9)   памятные и информационные доски (знаки);</w:t>
      </w:r>
      <w:r>
        <w:rPr>
          <w:spacing w:val="2"/>
        </w:rPr>
        <w:br/>
        <w:t>10)  знаки охраны памятников истории и культуры, зон особо охраняемых территорий;</w:t>
      </w:r>
      <w:r>
        <w:rPr>
          <w:spacing w:val="2"/>
        </w:rPr>
        <w:br/>
        <w:t>11)  элементы праздничного оформления;</w:t>
      </w:r>
      <w:r>
        <w:rPr>
          <w:spacing w:val="2"/>
        </w:rPr>
        <w:br/>
        <w:t xml:space="preserve">        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r>
        <w:rPr>
          <w:spacing w:val="2"/>
        </w:rPr>
        <w:br/>
        <w:t xml:space="preserve">       3.3. Элементы благоустройства территории могут быть как типовыми, так и выполненными по специально разработанному проекту.</w:t>
      </w:r>
      <w:r>
        <w:rPr>
          <w:spacing w:val="2"/>
        </w:rPr>
        <w:br/>
        <w:t xml:space="preserve">       3.4. Проектная документация на объекты благоустройства территории, располагаемые в зонах охраны объектов культурного наследия, согласовывается с </w:t>
      </w:r>
      <w:r>
        <w:rPr>
          <w:spacing w:val="2"/>
        </w:rPr>
        <w:lastRenderedPageBreak/>
        <w:t>органами, уполномоченными в области сохранения, использования, популяризации и государственной охраны объектов культурного наследия.</w:t>
      </w:r>
      <w:r>
        <w:rPr>
          <w:spacing w:val="2"/>
        </w:rPr>
        <w:br/>
        <w:t xml:space="preserve">      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0815AC" w:rsidRDefault="000815AC" w:rsidP="000815AC">
      <w:pPr>
        <w:pStyle w:val="formattext"/>
        <w:shd w:val="clear" w:color="auto" w:fill="FFFFFF"/>
        <w:spacing w:before="0" w:beforeAutospacing="0" w:after="0" w:afterAutospacing="0"/>
        <w:textAlignment w:val="baseline"/>
        <w:rPr>
          <w:b/>
          <w:bCs/>
          <w:spacing w:val="2"/>
        </w:rPr>
      </w:pPr>
      <w:r>
        <w:rPr>
          <w:spacing w:val="2"/>
        </w:rPr>
        <w:br/>
      </w:r>
      <w:r>
        <w:rPr>
          <w:b/>
          <w:bCs/>
          <w:spacing w:val="2"/>
        </w:rPr>
        <w:t xml:space="preserve">      4. Малые архитектурные формы (МАФ)</w:t>
      </w:r>
    </w:p>
    <w:p w:rsidR="000815AC" w:rsidRDefault="000815AC" w:rsidP="000815AC">
      <w:pPr>
        <w:pStyle w:val="formattext"/>
        <w:shd w:val="clear" w:color="auto" w:fill="FFFFFF"/>
        <w:spacing w:before="0" w:beforeAutospacing="0" w:after="0" w:afterAutospacing="0"/>
        <w:textAlignment w:val="baseline"/>
        <w:rPr>
          <w:b/>
          <w:spacing w:val="2"/>
        </w:rPr>
      </w:pPr>
    </w:p>
    <w:p w:rsidR="000815AC" w:rsidRDefault="000815AC" w:rsidP="000815AC">
      <w:pPr>
        <w:pStyle w:val="formattext"/>
        <w:shd w:val="clear" w:color="auto" w:fill="FFFFFF"/>
        <w:spacing w:before="0" w:beforeAutospacing="0" w:after="0" w:afterAutospacing="0"/>
        <w:jc w:val="both"/>
        <w:textAlignment w:val="baseline"/>
        <w:rPr>
          <w:spacing w:val="2"/>
        </w:rPr>
      </w:pPr>
      <w:r>
        <w:rPr>
          <w:spacing w:val="2"/>
        </w:rPr>
        <w:t xml:space="preserve">     4.1.При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многофункциональных центров и зон,  малые архитектурные формы должны проектироваться на основании индивидуальных проектных разработок, утвержденных главой администрации   и рекомендованных к размещению на территории  поселения и согласованных с управлением градостроительства и архитектуры администрации  Усть-Эльтаркачского муниципального района.</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4.2. Основными требованиями к малым архитектурным формам являются:</w:t>
      </w:r>
      <w:r>
        <w:rPr>
          <w:spacing w:val="2"/>
        </w:rPr>
        <w:br/>
        <w:t>- соответствие характеру архитектурного и ландшафтного окружения элементов благоустройства территории;</w:t>
      </w:r>
      <w:r>
        <w:rPr>
          <w:spacing w:val="2"/>
        </w:rPr>
        <w:b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r>
        <w:rPr>
          <w:spacing w:val="2"/>
        </w:rPr>
        <w:br/>
        <w:t>- прочность, надежность, безопасность конструкции.</w:t>
      </w:r>
    </w:p>
    <w:p w:rsidR="000815AC" w:rsidRDefault="000815AC" w:rsidP="000815AC">
      <w:pPr>
        <w:jc w:val="both"/>
      </w:pPr>
      <w:r>
        <w:t xml:space="preserve">       4.3.Частные требования к скамейкам:</w:t>
      </w:r>
    </w:p>
    <w:p w:rsidR="000815AC" w:rsidRPr="00116C00" w:rsidRDefault="000815AC" w:rsidP="000815AC">
      <w:pPr>
        <w:pStyle w:val="a4"/>
        <w:spacing w:after="0"/>
        <w:rPr>
          <w:rFonts w:ascii="Times New Roman" w:hAnsi="Times New Roman"/>
        </w:rPr>
      </w:pPr>
      <w:r w:rsidRPr="00116C00">
        <w:rPr>
          <w:rFonts w:ascii="Times New Roman" w:hAnsi="Times New Roman"/>
        </w:rPr>
        <w:t>- наличие спинок для скамеек рекреационных зон;</w:t>
      </w:r>
    </w:p>
    <w:p w:rsidR="000815AC" w:rsidRPr="00116C00" w:rsidRDefault="000815AC" w:rsidP="000815AC">
      <w:pPr>
        <w:pStyle w:val="a4"/>
        <w:spacing w:after="0"/>
        <w:rPr>
          <w:rFonts w:ascii="Times New Roman" w:hAnsi="Times New Roman"/>
        </w:rPr>
      </w:pPr>
      <w:r w:rsidRPr="00116C00">
        <w:rPr>
          <w:rFonts w:ascii="Times New Roman" w:hAnsi="Times New Roman"/>
        </w:rPr>
        <w:t>- наличие спинок и поручней для скамеек дворовых зон;</w:t>
      </w:r>
    </w:p>
    <w:p w:rsidR="000815AC" w:rsidRPr="00116C00" w:rsidRDefault="000815AC" w:rsidP="000815AC">
      <w:pPr>
        <w:pStyle w:val="a4"/>
        <w:spacing w:after="0"/>
        <w:rPr>
          <w:rFonts w:ascii="Times New Roman" w:hAnsi="Times New Roman"/>
        </w:rPr>
      </w:pPr>
      <w:r w:rsidRPr="00116C00">
        <w:rPr>
          <w:rFonts w:ascii="Times New Roman" w:hAnsi="Times New Roman"/>
        </w:rPr>
        <w:t>- отсутствие спинок и поручней для скамеек транзитных зон;</w:t>
      </w:r>
    </w:p>
    <w:p w:rsidR="000815AC" w:rsidRPr="00116C00" w:rsidRDefault="000815AC" w:rsidP="000815AC">
      <w:pPr>
        <w:pStyle w:val="a4"/>
        <w:spacing w:after="0"/>
        <w:rPr>
          <w:rFonts w:ascii="Times New Roman" w:hAnsi="Times New Roman"/>
        </w:rPr>
      </w:pPr>
      <w:r w:rsidRPr="00116C00">
        <w:rPr>
          <w:rFonts w:ascii="Times New Roman" w:hAnsi="Times New Roman"/>
        </w:rPr>
        <w:t xml:space="preserve">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0815AC" w:rsidRPr="00116C00" w:rsidRDefault="000815AC" w:rsidP="000815AC">
      <w:pPr>
        <w:jc w:val="both"/>
      </w:pPr>
      <w:r w:rsidRPr="00116C00">
        <w:t xml:space="preserve">       4.4.Частные требования к урнам:</w:t>
      </w:r>
    </w:p>
    <w:p w:rsidR="000815AC" w:rsidRPr="00116C00" w:rsidRDefault="000815AC" w:rsidP="000815AC">
      <w:pPr>
        <w:pStyle w:val="a4"/>
        <w:spacing w:after="0"/>
        <w:rPr>
          <w:rFonts w:ascii="Times New Roman" w:hAnsi="Times New Roman"/>
        </w:rPr>
      </w:pPr>
      <w:r w:rsidRPr="00116C00">
        <w:rPr>
          <w:rFonts w:ascii="Times New Roman" w:hAnsi="Times New Roman"/>
        </w:rPr>
        <w:t>- наличие пепельниц, предохраняющих мусор от возгорания;</w:t>
      </w:r>
    </w:p>
    <w:p w:rsidR="000815AC" w:rsidRPr="00116C00" w:rsidRDefault="000815AC" w:rsidP="000815AC">
      <w:pPr>
        <w:pStyle w:val="a4"/>
        <w:spacing w:after="0"/>
        <w:rPr>
          <w:rFonts w:ascii="Times New Roman" w:hAnsi="Times New Roman"/>
        </w:rPr>
      </w:pPr>
      <w:r w:rsidRPr="00116C00">
        <w:rPr>
          <w:rFonts w:ascii="Times New Roman" w:hAnsi="Times New Roman"/>
        </w:rPr>
        <w:t>- достаточная высота (минимальная около 100 см) и объем;</w:t>
      </w:r>
    </w:p>
    <w:p w:rsidR="000815AC" w:rsidRPr="00116C00" w:rsidRDefault="000815AC" w:rsidP="000815AC">
      <w:pPr>
        <w:pStyle w:val="a4"/>
        <w:spacing w:after="0"/>
        <w:rPr>
          <w:rFonts w:ascii="Times New Roman" w:hAnsi="Times New Roman"/>
        </w:rPr>
      </w:pPr>
      <w:r w:rsidRPr="00116C00">
        <w:rPr>
          <w:rFonts w:ascii="Times New Roman" w:hAnsi="Times New Roman"/>
        </w:rPr>
        <w:t>- наличие рельефного текстурирования или перфорирования для защиты от графического вандализма;</w:t>
      </w:r>
    </w:p>
    <w:p w:rsidR="000815AC" w:rsidRPr="00116C00" w:rsidRDefault="000815AC" w:rsidP="000815AC">
      <w:pPr>
        <w:pStyle w:val="a4"/>
        <w:spacing w:after="0"/>
        <w:rPr>
          <w:rFonts w:ascii="Times New Roman" w:hAnsi="Times New Roman"/>
        </w:rPr>
      </w:pPr>
      <w:r w:rsidRPr="00116C00">
        <w:rPr>
          <w:rFonts w:ascii="Times New Roman" w:hAnsi="Times New Roman"/>
        </w:rPr>
        <w:t>- защита от дождя и снега;</w:t>
      </w:r>
    </w:p>
    <w:p w:rsidR="000815AC" w:rsidRPr="00116C00" w:rsidRDefault="000815AC" w:rsidP="000815AC">
      <w:pPr>
        <w:pStyle w:val="a4"/>
        <w:spacing w:after="0"/>
        <w:rPr>
          <w:rFonts w:ascii="Times New Roman" w:hAnsi="Times New Roman"/>
        </w:rPr>
      </w:pPr>
      <w:r w:rsidRPr="00116C00">
        <w:rPr>
          <w:rFonts w:ascii="Times New Roman" w:hAnsi="Times New Roman"/>
        </w:rPr>
        <w:t>- использование и аккуратное расположение вставных ведер и мусорных мешков</w:t>
      </w:r>
    </w:p>
    <w:p w:rsidR="000815AC" w:rsidRPr="00116C00" w:rsidRDefault="000815AC" w:rsidP="000815AC">
      <w:pPr>
        <w:jc w:val="both"/>
      </w:pPr>
      <w:r w:rsidRPr="00116C00">
        <w:t xml:space="preserve">        4.5.Частные требования к цветочницам (вазонам), в том числе к навесным:</w:t>
      </w:r>
    </w:p>
    <w:p w:rsidR="000815AC" w:rsidRPr="00116C00" w:rsidRDefault="000815AC" w:rsidP="000815AC">
      <w:pPr>
        <w:pStyle w:val="a4"/>
        <w:spacing w:after="0"/>
        <w:rPr>
          <w:rFonts w:ascii="Times New Roman" w:hAnsi="Times New Roman"/>
        </w:rPr>
      </w:pPr>
      <w:r w:rsidRPr="00116C00">
        <w:rPr>
          <w:rFonts w:ascii="Times New Roman" w:hAnsi="Times New Roman"/>
        </w:rPr>
        <w:t>-  кашпо следует выставлять только на существующих объектах</w:t>
      </w:r>
    </w:p>
    <w:p w:rsidR="000815AC" w:rsidRPr="00116C00" w:rsidRDefault="000815AC" w:rsidP="000815AC">
      <w:pPr>
        <w:pStyle w:val="a4"/>
        <w:spacing w:after="0"/>
        <w:rPr>
          <w:rFonts w:ascii="Times New Roman" w:hAnsi="Times New Roman"/>
        </w:rPr>
      </w:pPr>
      <w:r w:rsidRPr="00116C00">
        <w:rPr>
          <w:rFonts w:ascii="Times New Roman" w:hAnsi="Times New Roman"/>
        </w:rPr>
        <w:t>-  цветочницы (вазоны) должны иметь достаточную высоту ― для предотвращения случайного наезда автомобилей и попадания мусора</w:t>
      </w:r>
    </w:p>
    <w:p w:rsidR="000815AC" w:rsidRPr="00116C00" w:rsidRDefault="000815AC" w:rsidP="000815AC">
      <w:pPr>
        <w:pStyle w:val="a4"/>
        <w:spacing w:after="0"/>
        <w:rPr>
          <w:rFonts w:ascii="Times New Roman" w:hAnsi="Times New Roman"/>
        </w:rPr>
      </w:pPr>
      <w:r w:rsidRPr="00116C00">
        <w:rPr>
          <w:rFonts w:ascii="Times New Roman" w:hAnsi="Times New Roman"/>
        </w:rPr>
        <w:t>-  дизайн (цвет, форма) цветочниц (вазонов) не должен отвлекать внимание от растений</w:t>
      </w:r>
    </w:p>
    <w:p w:rsidR="000815AC" w:rsidRPr="00116C00" w:rsidRDefault="000815AC" w:rsidP="000815AC">
      <w:pPr>
        <w:pStyle w:val="a4"/>
        <w:spacing w:after="0"/>
        <w:rPr>
          <w:rFonts w:ascii="Times New Roman" w:hAnsi="Times New Roman"/>
        </w:rPr>
      </w:pPr>
      <w:r w:rsidRPr="00116C00">
        <w:rPr>
          <w:rFonts w:ascii="Times New Roman" w:hAnsi="Times New Roman"/>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0815AC" w:rsidRPr="00116C00" w:rsidRDefault="000815AC" w:rsidP="000815AC">
      <w:pPr>
        <w:jc w:val="both"/>
      </w:pPr>
      <w:r w:rsidRPr="00116C00">
        <w:lastRenderedPageBreak/>
        <w:t xml:space="preserve">          4.6.Частные требования к ограждениям:</w:t>
      </w:r>
    </w:p>
    <w:p w:rsidR="000815AC" w:rsidRPr="00116C00" w:rsidRDefault="000815AC" w:rsidP="000815AC">
      <w:pPr>
        <w:pStyle w:val="a4"/>
        <w:spacing w:after="0"/>
        <w:rPr>
          <w:rFonts w:ascii="Times New Roman" w:hAnsi="Times New Roman"/>
        </w:rPr>
      </w:pPr>
      <w:r w:rsidRPr="00116C00">
        <w:rPr>
          <w:rFonts w:ascii="Times New Roman" w:hAnsi="Times New Roman"/>
        </w:rPr>
        <w:t>-  достаточная прочность для защиты пешеходов от наезда автомобилей̆</w:t>
      </w:r>
    </w:p>
    <w:p w:rsidR="000815AC" w:rsidRPr="00116C00" w:rsidRDefault="000815AC" w:rsidP="000815AC">
      <w:pPr>
        <w:pStyle w:val="a4"/>
        <w:spacing w:after="0"/>
        <w:rPr>
          <w:rFonts w:ascii="Times New Roman" w:hAnsi="Times New Roman"/>
        </w:rPr>
      </w:pPr>
      <w:r w:rsidRPr="00116C00">
        <w:rPr>
          <w:rFonts w:ascii="Times New Roman" w:hAnsi="Times New Roman"/>
        </w:rPr>
        <w:t>-  модульность, возможность создания конструкции любой̆ формы</w:t>
      </w:r>
    </w:p>
    <w:p w:rsidR="000815AC" w:rsidRPr="00116C00" w:rsidRDefault="000815AC" w:rsidP="000815AC">
      <w:pPr>
        <w:pStyle w:val="a4"/>
        <w:spacing w:after="0"/>
        <w:rPr>
          <w:rFonts w:ascii="Times New Roman" w:hAnsi="Times New Roman"/>
        </w:rPr>
      </w:pPr>
      <w:r w:rsidRPr="00116C00">
        <w:rPr>
          <w:rFonts w:ascii="Times New Roman" w:hAnsi="Times New Roman"/>
        </w:rPr>
        <w:t>-  светоотражающие элементы там, где возможен случайный̆ наезд автомобиля</w:t>
      </w:r>
    </w:p>
    <w:p w:rsidR="000815AC" w:rsidRPr="00116C00" w:rsidRDefault="000815AC" w:rsidP="000815AC">
      <w:pPr>
        <w:pStyle w:val="a4"/>
        <w:spacing w:after="0"/>
        <w:rPr>
          <w:rFonts w:ascii="Times New Roman" w:hAnsi="Times New Roman"/>
        </w:rPr>
      </w:pPr>
      <w:r w:rsidRPr="00116C00">
        <w:rPr>
          <w:rFonts w:ascii="Times New Roman" w:hAnsi="Times New Roman"/>
        </w:rPr>
        <w:t>-  недопустимо располагать ограды далее 10 см от края газона</w:t>
      </w:r>
    </w:p>
    <w:p w:rsidR="000815AC" w:rsidRPr="00116C00" w:rsidRDefault="000815AC" w:rsidP="000815AC">
      <w:pPr>
        <w:pStyle w:val="a4"/>
        <w:spacing w:after="0"/>
        <w:rPr>
          <w:rFonts w:ascii="Times New Roman" w:hAnsi="Times New Roman"/>
        </w:rPr>
      </w:pPr>
      <w:r w:rsidRPr="00116C00">
        <w:rPr>
          <w:rFonts w:ascii="Times New Roman" w:hAnsi="Times New Roman"/>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0815AC" w:rsidRPr="00116C00" w:rsidRDefault="000815AC" w:rsidP="000815AC">
      <w:pPr>
        <w:jc w:val="both"/>
      </w:pPr>
      <w:r w:rsidRPr="00116C00">
        <w:t xml:space="preserve">           4.7.Характерные МАФ тротуаров автомобильных дорог:</w:t>
      </w:r>
    </w:p>
    <w:p w:rsidR="000815AC" w:rsidRPr="00116C00" w:rsidRDefault="000815AC" w:rsidP="000815AC">
      <w:pPr>
        <w:rPr>
          <w:rFonts w:eastAsiaTheme="minorHAnsi"/>
        </w:rPr>
      </w:pPr>
      <w:r w:rsidRPr="00116C00">
        <w:t>-  скамейки без спинки с достаточным местом для сумок;</w:t>
      </w:r>
    </w:p>
    <w:p w:rsidR="000815AC" w:rsidRPr="00116C00" w:rsidRDefault="000815AC" w:rsidP="000815AC">
      <w:r w:rsidRPr="00116C00">
        <w:t xml:space="preserve">-  опоры у скамеек для людей с ограниченными возможностями; </w:t>
      </w:r>
    </w:p>
    <w:p w:rsidR="000815AC" w:rsidRPr="00116C00" w:rsidRDefault="000815AC" w:rsidP="000815AC">
      <w:r w:rsidRPr="00116C00">
        <w:t>- мощные заграждения от автомобилей;</w:t>
      </w:r>
    </w:p>
    <w:p w:rsidR="000815AC" w:rsidRPr="00116C00" w:rsidRDefault="000815AC" w:rsidP="000815AC">
      <w:r w:rsidRPr="00116C00">
        <w:t>- высокие безопасные заборы;</w:t>
      </w:r>
    </w:p>
    <w:p w:rsidR="000815AC" w:rsidRDefault="000815AC" w:rsidP="000815AC">
      <w:r w:rsidRPr="00116C00">
        <w:t>- навесные кашпо</w:t>
      </w:r>
      <w:r>
        <w:t xml:space="preserve">  навесные цветочницы и вазоны;</w:t>
      </w:r>
    </w:p>
    <w:p w:rsidR="000815AC" w:rsidRDefault="000815AC" w:rsidP="000815AC">
      <w:r>
        <w:t>- высокие цветочницы(вазоны) и урны;</w:t>
      </w:r>
    </w:p>
    <w:p w:rsidR="000815AC" w:rsidRDefault="000815AC" w:rsidP="000815AC">
      <w:r>
        <w:t>- пепельницы — встроенные в урны или отдельные;</w:t>
      </w:r>
    </w:p>
    <w:p w:rsidR="000815AC" w:rsidRDefault="000815AC" w:rsidP="000815AC">
      <w:r>
        <w:t>- велоинфраструктура.</w:t>
      </w:r>
    </w:p>
    <w:p w:rsidR="000815AC" w:rsidRDefault="000815AC" w:rsidP="000815AC">
      <w:pPr>
        <w:ind w:firstLine="720"/>
        <w:jc w:val="both"/>
      </w:pPr>
      <w:r>
        <w:t>4.8.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815AC" w:rsidRDefault="000815AC" w:rsidP="000815AC">
      <w:pPr>
        <w:ind w:firstLine="720"/>
        <w:jc w:val="both"/>
      </w:pPr>
      <w:r>
        <w:t>Количество размещаемой мебели  сельского поселения рекомендуется устанавливать в зависимости от функционального назначения территории и количества посетителей на этой территории.</w:t>
      </w:r>
    </w:p>
    <w:p w:rsidR="000815AC" w:rsidRDefault="000815AC" w:rsidP="000815AC">
      <w:pPr>
        <w:ind w:firstLine="720"/>
        <w:jc w:val="both"/>
      </w:pPr>
    </w:p>
    <w:p w:rsidR="000815AC" w:rsidRDefault="000815AC" w:rsidP="000815AC">
      <w:pPr>
        <w:pStyle w:val="30"/>
        <w:shd w:val="clear" w:color="auto" w:fill="FFFFFF"/>
        <w:jc w:val="both"/>
        <w:textAlignment w:val="baseline"/>
        <w:rPr>
          <w:spacing w:val="2"/>
        </w:rPr>
      </w:pPr>
      <w:r>
        <w:rPr>
          <w:bCs w:val="0"/>
          <w:spacing w:val="2"/>
        </w:rPr>
        <w:t xml:space="preserve">       5.Элементы озеленения.</w:t>
      </w:r>
    </w:p>
    <w:p w:rsidR="000815AC" w:rsidRDefault="000815AC" w:rsidP="000815AC">
      <w:pPr>
        <w:pStyle w:val="formattext"/>
        <w:shd w:val="clear" w:color="auto" w:fill="FFFFFF"/>
        <w:spacing w:before="0" w:beforeAutospacing="0" w:after="0" w:afterAutospacing="0"/>
        <w:jc w:val="both"/>
        <w:textAlignment w:val="baseline"/>
        <w:rPr>
          <w:spacing w:val="2"/>
        </w:rPr>
      </w:pPr>
      <w:r>
        <w:rPr>
          <w:spacing w:val="2"/>
        </w:rPr>
        <w:t xml:space="preserve">      </w:t>
      </w:r>
    </w:p>
    <w:p w:rsidR="000815AC" w:rsidRDefault="000815AC" w:rsidP="000815AC">
      <w:pPr>
        <w:pStyle w:val="formattext"/>
        <w:shd w:val="clear" w:color="auto" w:fill="FFFFFF"/>
        <w:spacing w:before="0" w:beforeAutospacing="0" w:after="0" w:afterAutospacing="0"/>
        <w:jc w:val="both"/>
        <w:textAlignment w:val="baseline"/>
        <w:rPr>
          <w:spacing w:val="2"/>
        </w:rPr>
      </w:pPr>
      <w:r>
        <w:rPr>
          <w:spacing w:val="2"/>
        </w:rPr>
        <w:t xml:space="preserve">       5.1.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0815AC" w:rsidRDefault="000815AC" w:rsidP="000815AC">
      <w:pPr>
        <w:pStyle w:val="formattext"/>
        <w:shd w:val="clear" w:color="auto" w:fill="FFFFFF"/>
        <w:spacing w:before="0" w:beforeAutospacing="0" w:after="0" w:afterAutospacing="0"/>
        <w:jc w:val="both"/>
        <w:textAlignment w:val="baseline"/>
        <w:rPr>
          <w:spacing w:val="2"/>
        </w:rPr>
      </w:pPr>
      <w:r>
        <w:rPr>
          <w:spacing w:val="2"/>
        </w:rPr>
        <w:t xml:space="preserve">       5.2.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w:t>
      </w:r>
    </w:p>
    <w:p w:rsidR="000815AC" w:rsidRDefault="000815AC" w:rsidP="000815AC">
      <w:pPr>
        <w:pStyle w:val="formattext"/>
        <w:shd w:val="clear" w:color="auto" w:fill="FFFFFF"/>
        <w:spacing w:before="0" w:beforeAutospacing="0" w:after="0" w:afterAutospacing="0"/>
        <w:jc w:val="both"/>
        <w:textAlignment w:val="baseline"/>
        <w:rPr>
          <w:spacing w:val="2"/>
        </w:rPr>
      </w:pPr>
      <w:r>
        <w:rPr>
          <w:spacing w:val="2"/>
        </w:rPr>
        <w:t xml:space="preserve">      5.3.Хозяйствующий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0815AC" w:rsidRDefault="000815AC" w:rsidP="000815AC">
      <w:pPr>
        <w:pStyle w:val="formattext"/>
        <w:shd w:val="clear" w:color="auto" w:fill="FFFFFF"/>
        <w:spacing w:before="0" w:beforeAutospacing="0" w:after="0" w:afterAutospacing="0"/>
        <w:jc w:val="both"/>
        <w:textAlignment w:val="baseline"/>
        <w:rPr>
          <w:spacing w:val="2"/>
        </w:rPr>
      </w:pPr>
      <w:r>
        <w:rPr>
          <w:spacing w:val="2"/>
        </w:rPr>
        <w:t xml:space="preserve">      5.4.При проведении работ по благоустройству необходимо максимальное сохранение существующих зеленых насаждений.</w:t>
      </w:r>
    </w:p>
    <w:p w:rsidR="000815AC" w:rsidRDefault="000815AC" w:rsidP="000815AC">
      <w:pPr>
        <w:pStyle w:val="formattext"/>
        <w:shd w:val="clear" w:color="auto" w:fill="FFFFFF"/>
        <w:spacing w:before="0" w:beforeAutospacing="0" w:after="0" w:afterAutospacing="0"/>
        <w:jc w:val="both"/>
        <w:textAlignment w:val="baseline"/>
        <w:rPr>
          <w:spacing w:val="2"/>
        </w:rPr>
      </w:pPr>
      <w:r>
        <w:rPr>
          <w:spacing w:val="2"/>
        </w:rPr>
        <w:t xml:space="preserve">     5.5.Запрещается посадка деревьев в пределах охранных зон подземных коммуникаций.</w:t>
      </w:r>
      <w:r>
        <w:rPr>
          <w:spacing w:val="2"/>
        </w:rPr>
        <w:br/>
        <w:t xml:space="preserve">    5.6.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утвержденными постановлением администрации  Эльтаркачского  сельского поселения  и рекомендованными к размещению на территории  поселения.</w:t>
      </w:r>
    </w:p>
    <w:p w:rsidR="000815AC" w:rsidRDefault="000815AC" w:rsidP="000815AC">
      <w:pPr>
        <w:pStyle w:val="formattext"/>
        <w:shd w:val="clear" w:color="auto" w:fill="FFFFFF"/>
        <w:spacing w:before="0" w:beforeAutospacing="0" w:after="0" w:afterAutospacing="0"/>
        <w:jc w:val="both"/>
        <w:textAlignment w:val="baseline"/>
        <w:rPr>
          <w:spacing w:val="2"/>
        </w:rPr>
      </w:pPr>
      <w:r>
        <w:rPr>
          <w:spacing w:val="2"/>
        </w:rPr>
        <w:lastRenderedPageBreak/>
        <w:t xml:space="preserve">      5.7. Создание новых объектов озеленения на территории   осуществляется в соответствии с Генеральным планом и Правилами землепользования и застройки  Эльтаркачского  сельского поселения, на основании проектов, утвержденных в установленном порядке.</w:t>
      </w:r>
      <w:r>
        <w:rPr>
          <w:spacing w:val="2"/>
        </w:rPr>
        <w:br/>
        <w:t xml:space="preserve">       5.8.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Эльтаркачского  сельского поселения, если иное не предусмотрено действующим законодательством.</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5.9. Посадка зеленых насаждений должна осуществляться в соответствии с требованиями действующих регламентов, правил и норм.</w:t>
      </w:r>
      <w:r>
        <w:rPr>
          <w:spacing w:val="2"/>
        </w:rPr>
        <w:br/>
        <w:t xml:space="preserve">        5.10.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5.11.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уполномоченные администрацией   Эльтаркачского  сельского поселения структурные подразделения администрации и организации, если иное не предусмотрено действующим законодательством или договором.</w:t>
      </w:r>
      <w:r>
        <w:rPr>
          <w:spacing w:val="2"/>
        </w:rPr>
        <w:br/>
        <w:t xml:space="preserve">         5.12.Ответственные за содержание и охрану зеленых насаждений обязаны:</w:t>
      </w:r>
      <w:r>
        <w:rPr>
          <w:spacing w:val="2"/>
        </w:rPr>
        <w:br/>
        <w:t>1) обеспечивать регулярные работы по уходу за зелеными насаждениями в соответствии с требованиями регламентов, правил и норм;</w:t>
      </w:r>
      <w:r>
        <w:rPr>
          <w:spacing w:val="2"/>
        </w:rPr>
        <w:br/>
        <w:t>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r>
        <w:rPr>
          <w:spacing w:val="2"/>
        </w:rPr>
        <w:br/>
        <w:t>3) поддерживать на участках озеленения чистоту и порядок, не допускать их засорения коммунальными и промышленными отходами;</w:t>
      </w:r>
      <w:r>
        <w:rPr>
          <w:spacing w:val="2"/>
        </w:rPr>
        <w:br/>
        <w:t>4) своевременно проводить мероприятия по выявлению и борьбе с вредителями и возбудителями заболеваний зеленых насаждений;</w:t>
      </w:r>
      <w:r>
        <w:rPr>
          <w:spacing w:val="2"/>
        </w:rPr>
        <w:b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r>
        <w:rPr>
          <w:spacing w:val="2"/>
        </w:rPr>
        <w:br/>
        <w:t>6)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r>
        <w:rPr>
          <w:spacing w:val="2"/>
        </w:rPr>
        <w:b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Pr>
          <w:spacing w:val="2"/>
        </w:rPr>
        <w:b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Pr>
          <w:spacing w:val="2"/>
        </w:rPr>
        <w:br/>
        <w:t>б) не допускать обнажения и повреждения корневой системы деревьев и кустарников;</w:t>
      </w:r>
      <w:r>
        <w:rPr>
          <w:spacing w:val="2"/>
        </w:rPr>
        <w:br/>
        <w:t>в) не допускать засыпку деревьев и кустарников грунтом и строительным мусором;</w:t>
      </w:r>
      <w:r>
        <w:rPr>
          <w:spacing w:val="2"/>
        </w:rPr>
        <w:br/>
        <w:t xml:space="preserve">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w:t>
      </w:r>
      <w:r>
        <w:rPr>
          <w:spacing w:val="2"/>
        </w:rPr>
        <w:lastRenderedPageBreak/>
        <w:t>предохранять его от смешивания с нижележащим нерастительным грунтом, от загрязнения, размыва и выветривания;</w:t>
      </w:r>
    </w:p>
    <w:p w:rsidR="000815AC" w:rsidRDefault="000815AC" w:rsidP="000815AC">
      <w:pPr>
        <w:pStyle w:val="formattext"/>
        <w:shd w:val="clear" w:color="auto" w:fill="FFFFFF"/>
        <w:tabs>
          <w:tab w:val="left" w:pos="0"/>
          <w:tab w:val="left" w:pos="284"/>
        </w:tabs>
        <w:spacing w:before="0" w:beforeAutospacing="0" w:after="0" w:afterAutospacing="0"/>
        <w:textAlignment w:val="baseline"/>
        <w:rPr>
          <w:spacing w:val="2"/>
        </w:rPr>
      </w:pPr>
      <w:r>
        <w:rPr>
          <w:spacing w:val="2"/>
        </w:rPr>
        <w:t>д) деревья и кустарники, годные для пересадки, выкапывать и использовать при озеленении данного или другого объекта;</w:t>
      </w:r>
      <w:r>
        <w:rPr>
          <w:spacing w:val="2"/>
        </w:rPr>
        <w:br/>
        <w:t>е) в случае возможного подтопления зеленых насаждений производить устройство дренажа;</w:t>
      </w:r>
      <w:r>
        <w:rPr>
          <w:spacing w:val="2"/>
        </w:rPr>
        <w:br/>
        <w:t>ж)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r>
        <w:rPr>
          <w:spacing w:val="2"/>
        </w:rPr>
        <w:b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r>
        <w:rPr>
          <w:spacing w:val="2"/>
        </w:rPr>
        <w:br/>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Pr>
          <w:spacing w:val="2"/>
        </w:rPr>
        <w:br/>
        <w:t xml:space="preserve">  5.13.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r>
        <w:rPr>
          <w:spacing w:val="2"/>
        </w:rPr>
        <w:br/>
        <w:t>1) устройство катков, организация игр (в т.ч. футбол, волейбол, городки), за исключением мест, специально отведенных для этих целей;</w:t>
      </w:r>
      <w:r>
        <w:rPr>
          <w:spacing w:val="2"/>
        </w:rPr>
        <w:br/>
        <w:t>2) замусоривание, складирование отходов производства и потребления, предметов, оборудования, устройство несанкционированных свалок мусора;</w:t>
      </w:r>
      <w:r>
        <w:rPr>
          <w:spacing w:val="2"/>
        </w:rPr>
        <w:b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r>
        <w:rPr>
          <w:spacing w:val="2"/>
        </w:rPr>
        <w:br/>
        <w:t>4) самовольная разработка песка, глины, растительного грунта;</w:t>
      </w:r>
      <w:r>
        <w:rPr>
          <w:spacing w:val="2"/>
        </w:rPr>
        <w:br/>
        <w:t>5) самовольная разбивка огородов;</w:t>
      </w:r>
      <w:r>
        <w:rPr>
          <w:spacing w:val="2"/>
        </w:rPr>
        <w:b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r>
        <w:rPr>
          <w:spacing w:val="2"/>
        </w:rPr>
        <w:br/>
        <w:t>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r>
        <w:rPr>
          <w:spacing w:val="2"/>
        </w:rPr>
        <w:br/>
        <w:t>8) разведение открытого огня с целью сжигания листьев и древесно-кустарниковых отходов:</w:t>
      </w:r>
      <w:r>
        <w:rPr>
          <w:spacing w:val="2"/>
        </w:rPr>
        <w:br/>
        <w:t>9) сливание хозяйственно-фекальных и промышленных канализационных стоков, химических веществ;</w:t>
      </w:r>
      <w:r>
        <w:rPr>
          <w:spacing w:val="2"/>
        </w:rPr>
        <w:br/>
        <w:t>10) разорение муравейников, ловля и уничтожение птиц и животных;</w:t>
      </w:r>
      <w:r>
        <w:rPr>
          <w:spacing w:val="2"/>
        </w:rPr>
        <w:br/>
        <w:t>11) производство новых посадок зеленых насаждений без согласования с администрацией Эльтаркачского  сельского поселения;</w:t>
      </w:r>
      <w:r>
        <w:rPr>
          <w:spacing w:val="2"/>
        </w:rPr>
        <w:br/>
        <w:t>12) проведение разрытия для прокладки инженерных сетей и коммуникаций без согласования с администрацией Эльтаркачского  сельского поселения.</w:t>
      </w:r>
      <w:r>
        <w:rPr>
          <w:spacing w:val="2"/>
        </w:rPr>
        <w:br/>
        <w:t xml:space="preserve"> 5.15. На газонах и цветниках, расположенных на земельных участках, находящихся в муниципальной собственности, запрещается:</w:t>
      </w:r>
      <w:r>
        <w:rPr>
          <w:spacing w:val="2"/>
        </w:rPr>
        <w:br/>
        <w:t>1) складировать снег, лед и уличный смет;</w:t>
      </w:r>
      <w:r>
        <w:rPr>
          <w:spacing w:val="2"/>
        </w:rPr>
        <w:br/>
        <w:t>2) ходить, сидеть и лежать (за исключением луговых газонов), рвать цветы;</w:t>
      </w:r>
      <w:r>
        <w:rPr>
          <w:spacing w:val="2"/>
        </w:rPr>
        <w:br/>
        <w:t>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r>
        <w:rPr>
          <w:spacing w:val="2"/>
        </w:rPr>
        <w:br/>
        <w:t>4) добывать из деревьев сок, смолу, делать зарубки, надрезы, надписи.</w:t>
      </w:r>
      <w:r>
        <w:rPr>
          <w:spacing w:val="2"/>
        </w:rPr>
        <w:br/>
        <w:t xml:space="preserve">  5.16. Вынужденное уничтожение (повреждение) зеленых насаждений на территории  поселения осуществляется на основании распоряжения администрации  поселения или акта, составленного комиссией по охране зеленых насаждений  в поселении, в случаях, </w:t>
      </w:r>
      <w:r>
        <w:rPr>
          <w:spacing w:val="2"/>
        </w:rPr>
        <w:lastRenderedPageBreak/>
        <w:t>предусмотренных Порядком оценки и возмещения ущерба за вынужденное или незаконное уничтожение (повреждение) зеленых насаждений на территории  Эльтаркачского  сельского  поселения.</w:t>
      </w:r>
      <w:r>
        <w:rPr>
          <w:spacing w:val="2"/>
        </w:rPr>
        <w:br/>
        <w:t xml:space="preserve">              За незаконное уничтожение (повреждение) зеленых насаждений взыскивается ущерб в соответствии с действующим законодательством.</w:t>
      </w:r>
    </w:p>
    <w:p w:rsidR="000815AC" w:rsidRDefault="000815AC" w:rsidP="000815AC">
      <w:pPr>
        <w:pStyle w:val="30"/>
        <w:shd w:val="clear" w:color="auto" w:fill="FFFFFF"/>
        <w:jc w:val="both"/>
        <w:textAlignment w:val="baseline"/>
        <w:rPr>
          <w:b w:val="0"/>
          <w:spacing w:val="2"/>
        </w:rPr>
      </w:pPr>
    </w:p>
    <w:p w:rsidR="000815AC" w:rsidRDefault="000815AC" w:rsidP="000815AC">
      <w:pPr>
        <w:pStyle w:val="30"/>
        <w:shd w:val="clear" w:color="auto" w:fill="FFFFFF"/>
        <w:jc w:val="both"/>
        <w:textAlignment w:val="baseline"/>
        <w:rPr>
          <w:spacing w:val="2"/>
        </w:rPr>
      </w:pPr>
      <w:r>
        <w:rPr>
          <w:b w:val="0"/>
          <w:bCs w:val="0"/>
          <w:spacing w:val="2"/>
        </w:rPr>
        <w:t xml:space="preserve">        </w:t>
      </w:r>
      <w:r>
        <w:rPr>
          <w:bCs w:val="0"/>
          <w:spacing w:val="2"/>
        </w:rPr>
        <w:t>6. Виды покрытий.</w:t>
      </w:r>
    </w:p>
    <w:p w:rsidR="000815AC" w:rsidRDefault="000815AC" w:rsidP="000815AC">
      <w:pPr>
        <w:pStyle w:val="formattext"/>
        <w:shd w:val="clear" w:color="auto" w:fill="FFFFFF"/>
        <w:spacing w:before="0" w:beforeAutospacing="0" w:after="0" w:afterAutospacing="0"/>
        <w:jc w:val="both"/>
        <w:textAlignment w:val="baseline"/>
        <w:rPr>
          <w:spacing w:val="2"/>
        </w:rPr>
      </w:pPr>
      <w:r>
        <w:rPr>
          <w:spacing w:val="2"/>
        </w:rPr>
        <w:t xml:space="preserve">      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w:t>
      </w:r>
    </w:p>
    <w:p w:rsidR="000815AC" w:rsidRDefault="000815AC" w:rsidP="000815AC">
      <w:pPr>
        <w:pStyle w:val="formattext"/>
        <w:shd w:val="clear" w:color="auto" w:fill="FFFFFF"/>
        <w:spacing w:before="0" w:beforeAutospacing="0" w:after="0" w:afterAutospacing="0"/>
        <w:textAlignment w:val="baseline"/>
        <w:rPr>
          <w:spacing w:val="2"/>
        </w:rPr>
      </w:pPr>
      <w:r>
        <w:rPr>
          <w:spacing w:val="2"/>
        </w:rPr>
        <w:t xml:space="preserve">      2) Для целей благоустройства определены следующие виды покрытий:</w:t>
      </w:r>
      <w:r>
        <w:rPr>
          <w:spacing w:val="2"/>
        </w:rPr>
        <w:br/>
        <w:t>а) твердые (капитальные) покрытия - монолитные или сборные покрытия, выполняемые в том числе из асфальтобетона, цементобетона, природного камня;</w:t>
      </w:r>
      <w:r>
        <w:rPr>
          <w:spacing w:val="2"/>
        </w:rPr>
        <w:br/>
        <w:t>б)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r>
        <w:rPr>
          <w:spacing w:val="2"/>
        </w:rPr>
        <w:br/>
        <w:t>в) газонные покрытия - покрытия, выполняемые по специальным технологиям подготовки и посадки травяного покрова;</w:t>
      </w:r>
      <w:r>
        <w:rPr>
          <w:spacing w:val="2"/>
        </w:rPr>
        <w:br/>
        <w:t>г)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r>
        <w:rPr>
          <w:spacing w:val="2"/>
        </w:rPr>
        <w:br/>
        <w:t xml:space="preserve">          3) Применяемый в проектной документации вид покрытия должен быть прочным, ремонтопригодным, экологичным, не допускать скольжения.</w:t>
      </w:r>
      <w:r>
        <w:rPr>
          <w:spacing w:val="2"/>
        </w:rPr>
        <w:br/>
        <w:t xml:space="preserve">         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r>
        <w:rPr>
          <w:spacing w:val="2"/>
        </w:rPr>
        <w:br/>
        <w:t xml:space="preserve">         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Pr>
          <w:spacing w:val="2"/>
        </w:rPr>
        <w:br/>
        <w:t xml:space="preserve">        6) Для деревьев, расположенных в мощении, при отсутствии иных видов защиты (в т.ч.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0815AC" w:rsidRDefault="000815AC" w:rsidP="000815AC">
      <w:pPr>
        <w:pStyle w:val="formattext"/>
        <w:shd w:val="clear" w:color="auto" w:fill="FFFFFF"/>
        <w:spacing w:before="0" w:beforeAutospacing="0" w:after="0" w:afterAutospacing="0"/>
        <w:jc w:val="both"/>
        <w:textAlignment w:val="baseline"/>
        <w:rPr>
          <w:spacing w:val="2"/>
        </w:rPr>
      </w:pPr>
      <w:r>
        <w:rPr>
          <w:spacing w:val="2"/>
        </w:rPr>
        <w:t xml:space="preserve">       7)  Колористическое решение применяемого вида покрытия должно учитывать цветовое решение формируемой среды, а на территориях общественных пространств сельского поселения   - соответствовать типам покрытий, утвержденных постановлением администрации  Эльтаркачского  сельского поселения и рекомендованных к размещению на территории  поселения. </w:t>
      </w:r>
    </w:p>
    <w:p w:rsidR="000815AC" w:rsidRDefault="000815AC" w:rsidP="000815AC">
      <w:pPr>
        <w:pStyle w:val="formattext"/>
        <w:shd w:val="clear" w:color="auto" w:fill="FFFFFF"/>
        <w:spacing w:before="0" w:beforeAutospacing="0" w:after="0" w:afterAutospacing="0"/>
        <w:ind w:firstLine="567"/>
        <w:jc w:val="both"/>
        <w:textAlignment w:val="baseline"/>
        <w:rPr>
          <w:spacing w:val="2"/>
        </w:rPr>
      </w:pPr>
    </w:p>
    <w:p w:rsidR="000815AC" w:rsidRDefault="000815AC" w:rsidP="000815AC">
      <w:pPr>
        <w:pStyle w:val="30"/>
        <w:shd w:val="clear" w:color="auto" w:fill="FFFFFF"/>
        <w:ind w:firstLine="567"/>
        <w:jc w:val="both"/>
        <w:textAlignment w:val="baseline"/>
        <w:rPr>
          <w:spacing w:val="2"/>
        </w:rPr>
      </w:pPr>
      <w:r>
        <w:rPr>
          <w:bCs w:val="0"/>
          <w:spacing w:val="2"/>
        </w:rPr>
        <w:t>7. Элементы ограждения.</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 xml:space="preserve">7.1. Устройство ограждений является дополнительным элементом благоустройства.     </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В целях благоустройства на территории  поселения следует предусматривать применение различных видов ограждений:</w:t>
      </w:r>
      <w:r>
        <w:rPr>
          <w:spacing w:val="2"/>
        </w:rPr>
        <w:br/>
        <w:t>- газонные ограждения (высота 0,3 - 0,5 м);</w:t>
      </w:r>
      <w:r>
        <w:rPr>
          <w:spacing w:val="2"/>
        </w:rPr>
        <w:br/>
      </w:r>
      <w:r>
        <w:rPr>
          <w:spacing w:val="2"/>
        </w:rPr>
        <w:lastRenderedPageBreak/>
        <w:t>- ограды: низкие (высота 0,5 - 1,0 м), средние (высота 1,0 - 1,5 м), высокие (высота 1,5 - 2,0 м);</w:t>
      </w:r>
      <w:r>
        <w:rPr>
          <w:spacing w:val="2"/>
        </w:rPr>
        <w:br/>
        <w:t>- ограждения - тумбы для транспортных проездов и автостоянок (высота 0,3 - 0,4 м);</w:t>
      </w:r>
      <w:r>
        <w:rPr>
          <w:spacing w:val="2"/>
        </w:rPr>
        <w:br/>
        <w:t>- ограждения спортивных площадок (высота 2,5 - 3,0 м);</w:t>
      </w:r>
      <w:r>
        <w:rPr>
          <w:spacing w:val="2"/>
        </w:rPr>
        <w:br/>
        <w:t>- декоративные ограждения (высота 1,2 - 2,0 м);</w:t>
      </w:r>
      <w:r>
        <w:rPr>
          <w:spacing w:val="2"/>
        </w:rPr>
        <w:br/>
        <w:t>- технические ограждения (высота в соответствии с действующими нормами).</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7.2. На территории  поселения запрещается самовольная установка ограждений, конструкций по периметру земельных участков, принадлежащих юридическим или физическим лицам, без оформления в установленном порядке.</w:t>
      </w:r>
      <w:r>
        <w:rPr>
          <w:spacing w:val="2"/>
        </w:rPr>
        <w:br/>
        <w:t xml:space="preserve">         7.3. Ограждения должны выполняться из высококачественных материалов, иметь единый характер в границах объекта благоустройства территории. </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7.4. Архитектурно-художественное решение ограждений должно соответствовать характеру архитектурного окружения и типам, утвержденным постановлением  администрации Эльтаркачского  сельского поселения.</w:t>
      </w:r>
      <w:r>
        <w:rPr>
          <w:spacing w:val="2"/>
        </w:rPr>
        <w:br/>
        <w:t xml:space="preserve">       7.5. В зоне   центра - исторического ядра   поселения, примагистральных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r>
        <w:rPr>
          <w:spacing w:val="2"/>
        </w:rPr>
        <w:br/>
        <w:t xml:space="preserve">       7.6.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r>
        <w:rPr>
          <w:spacing w:val="2"/>
        </w:rPr>
        <w:br/>
        <w:t xml:space="preserve">       7.7.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утвержденных постановлением администрации   и рекомендованных к размещению на территории поселения.</w:t>
      </w:r>
      <w:r>
        <w:rPr>
          <w:spacing w:val="2"/>
        </w:rPr>
        <w:br/>
        <w:t xml:space="preserve">       7.8.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r>
        <w:rPr>
          <w:spacing w:val="2"/>
        </w:rPr>
        <w:br/>
        <w:t xml:space="preserve">      7.9.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Pr>
          <w:spacing w:val="2"/>
        </w:rPr>
        <w:br/>
        <w:t xml:space="preserve">      7.10.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0815AC" w:rsidRDefault="000815AC" w:rsidP="000815AC">
      <w:pPr>
        <w:pStyle w:val="formattext"/>
        <w:shd w:val="clear" w:color="auto" w:fill="FFFFFF"/>
        <w:spacing w:before="0" w:beforeAutospacing="0" w:after="0" w:afterAutospacing="0"/>
        <w:ind w:firstLine="567"/>
        <w:textAlignment w:val="baseline"/>
        <w:rPr>
          <w:spacing w:val="2"/>
        </w:rPr>
      </w:pPr>
    </w:p>
    <w:p w:rsidR="000815AC" w:rsidRDefault="000815AC" w:rsidP="000815AC">
      <w:pPr>
        <w:pStyle w:val="formattext"/>
        <w:shd w:val="clear" w:color="auto" w:fill="FFFFFF"/>
        <w:spacing w:before="0" w:beforeAutospacing="0" w:after="0" w:afterAutospacing="0"/>
        <w:ind w:firstLine="567"/>
        <w:textAlignment w:val="baseline"/>
        <w:rPr>
          <w:spacing w:val="2"/>
        </w:rPr>
      </w:pPr>
      <w:r>
        <w:rPr>
          <w:b/>
          <w:spacing w:val="2"/>
        </w:rPr>
        <w:t>8. Уличное коммунальное и техническое оборудование</w:t>
      </w:r>
      <w:r>
        <w:rPr>
          <w:spacing w:val="2"/>
        </w:rPr>
        <w:t>.</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8.1.</w:t>
      </w:r>
      <w:r>
        <w:t xml:space="preserve">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815AC" w:rsidRDefault="000815AC" w:rsidP="000815AC">
      <w:pPr>
        <w:pStyle w:val="formattext"/>
        <w:shd w:val="clear" w:color="auto" w:fill="FFFFFF"/>
        <w:spacing w:before="0" w:beforeAutospacing="0" w:after="0" w:afterAutospacing="0"/>
        <w:ind w:firstLine="567"/>
        <w:textAlignment w:val="baseline"/>
      </w:pPr>
      <w:r>
        <w:rPr>
          <w:spacing w:val="2"/>
        </w:rPr>
        <w:t>8.2.</w:t>
      </w:r>
      <w:r>
        <w:t xml:space="preserve">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w:t>
      </w:r>
    </w:p>
    <w:p w:rsidR="000815AC" w:rsidRDefault="000815AC" w:rsidP="000815AC">
      <w:pPr>
        <w:pStyle w:val="formattext"/>
        <w:shd w:val="clear" w:color="auto" w:fill="FFFFFF"/>
        <w:spacing w:before="0" w:beforeAutospacing="0" w:after="0" w:afterAutospacing="0"/>
        <w:ind w:firstLine="567"/>
        <w:textAlignment w:val="baseline"/>
      </w:pPr>
      <w:r>
        <w:lastRenderedPageBreak/>
        <w:t xml:space="preserve">8.3.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 </w:t>
      </w:r>
    </w:p>
    <w:p w:rsidR="000815AC" w:rsidRDefault="000815AC" w:rsidP="000815AC">
      <w:pPr>
        <w:pStyle w:val="formattext"/>
        <w:shd w:val="clear" w:color="auto" w:fill="FFFFFF"/>
        <w:spacing w:before="0" w:beforeAutospacing="0" w:after="0" w:afterAutospacing="0"/>
        <w:ind w:firstLine="567"/>
        <w:textAlignment w:val="baseline"/>
      </w:pPr>
      <w:r>
        <w:t>8.4.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815AC" w:rsidRDefault="000815AC" w:rsidP="000815AC">
      <w:pPr>
        <w:ind w:firstLine="720"/>
        <w:jc w:val="both"/>
      </w:pPr>
      <w:r>
        <w:t>8.5.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8.6. Уличное техническое оборудование.</w:t>
      </w:r>
    </w:p>
    <w:p w:rsidR="000815AC" w:rsidRDefault="000815AC" w:rsidP="000815AC">
      <w:r>
        <w:t>1)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815AC" w:rsidRDefault="000815AC" w:rsidP="000815AC">
      <w:r>
        <w:t>2) Установка уличного технического оборудования должна обеспечивать удобный подход к оборудованию и соответствовать разделу 3 СНиП 35-01.</w:t>
      </w:r>
    </w:p>
    <w:p w:rsidR="000815AC" w:rsidRDefault="000815AC" w:rsidP="000815AC">
      <w:r>
        <w:t>3)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815AC" w:rsidRDefault="000815AC" w:rsidP="000815AC">
      <w:pPr>
        <w:ind w:firstLine="720"/>
        <w:rPr>
          <w:rFonts w:asciiTheme="minorHAnsi" w:eastAsiaTheme="minorHAnsi" w:hAnsiTheme="minorHAnsi" w:cstheme="minorBidi"/>
        </w:rPr>
      </w:pPr>
      <w: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815AC" w:rsidRDefault="000815AC" w:rsidP="000815AC">
      <w:pPr>
        <w:ind w:firstLine="720"/>
      </w:pPr>
      <w:r>
        <w:t>- вентиляционные шахты оборудовать решетками.</w:t>
      </w:r>
    </w:p>
    <w:p w:rsidR="000815AC" w:rsidRDefault="000815AC" w:rsidP="000815AC">
      <w:pPr>
        <w:ind w:firstLine="720"/>
      </w:pPr>
    </w:p>
    <w:p w:rsidR="000815AC" w:rsidRDefault="000815AC" w:rsidP="000815AC">
      <w:pPr>
        <w:pStyle w:val="formattext"/>
        <w:shd w:val="clear" w:color="auto" w:fill="FFFFFF"/>
        <w:spacing w:before="0" w:beforeAutospacing="0" w:after="0" w:afterAutospacing="0"/>
        <w:ind w:firstLine="567"/>
        <w:textAlignment w:val="baseline"/>
        <w:rPr>
          <w:b/>
          <w:spacing w:val="2"/>
        </w:rPr>
      </w:pPr>
      <w:r>
        <w:rPr>
          <w:b/>
          <w:spacing w:val="2"/>
        </w:rPr>
        <w:t>9. Водные устройства</w:t>
      </w:r>
    </w:p>
    <w:p w:rsidR="000815AC" w:rsidRDefault="000815AC" w:rsidP="000815AC">
      <w:pPr>
        <w:ind w:firstLine="720"/>
        <w:jc w:val="both"/>
      </w:pPr>
      <w:r>
        <w:t xml:space="preserve">9.1.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0815AC" w:rsidRDefault="000815AC" w:rsidP="000815AC">
      <w:pPr>
        <w:ind w:firstLine="720"/>
        <w:jc w:val="both"/>
      </w:pPr>
      <w:r>
        <w:t>9.2. Фонтаны рекомендуется проектировать на основании индивидуальных архитектурных проектных разработок.</w:t>
      </w:r>
    </w:p>
    <w:p w:rsidR="000815AC" w:rsidRDefault="000815AC" w:rsidP="000815AC">
      <w:pPr>
        <w:ind w:firstLine="720"/>
        <w:jc w:val="both"/>
      </w:pPr>
      <w:r>
        <w:t>9.3.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0815AC" w:rsidRDefault="000815AC" w:rsidP="000815AC">
      <w:pPr>
        <w:ind w:firstLine="720"/>
        <w:jc w:val="both"/>
      </w:pPr>
      <w:r>
        <w:t>9.4.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0815AC" w:rsidRDefault="000815AC" w:rsidP="000815AC">
      <w:pPr>
        <w:ind w:firstLine="720"/>
        <w:jc w:val="both"/>
      </w:pPr>
    </w:p>
    <w:p w:rsidR="000815AC" w:rsidRDefault="000815AC" w:rsidP="000815AC">
      <w:pPr>
        <w:ind w:firstLine="720"/>
        <w:jc w:val="both"/>
        <w:rPr>
          <w:b/>
        </w:rPr>
      </w:pPr>
      <w:r>
        <w:rPr>
          <w:b/>
        </w:rPr>
        <w:t xml:space="preserve">10. </w:t>
      </w:r>
      <w:r>
        <w:rPr>
          <w:b/>
          <w:bCs/>
          <w:spacing w:val="2"/>
        </w:rPr>
        <w:t>Требования по содержанию и внешнему виду фасадов и ограждений</w:t>
      </w:r>
    </w:p>
    <w:p w:rsidR="000815AC" w:rsidRDefault="000815AC" w:rsidP="000815AC">
      <w:pPr>
        <w:ind w:firstLine="720"/>
        <w:jc w:val="both"/>
      </w:pPr>
      <w:r>
        <w:rPr>
          <w:spacing w:val="2"/>
        </w:rPr>
        <w:t>1) Устройство входной группы, а также установка и эксплуатация рекламных конструкций на фасадах  зданий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и эксплуатацию рекламной конструкции.</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 xml:space="preserve">   2) Отделка части фасада здания, отличная от отделки фасада всего здания, допускается только при комплексном решении фасада всего здания.</w:t>
      </w:r>
      <w:r>
        <w:rPr>
          <w:spacing w:val="2"/>
        </w:rPr>
        <w:br/>
        <w:t xml:space="preserve">            3) Фасады объектов капитального строительства, в том числе устройство отдельных входов в нежилые помещения жилых домов, подлежат регистрации в отделе муниципального хозяйства и архитектуры Усть-Джегутинского  муниципального района. </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 xml:space="preserve">  4)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r>
        <w:rPr>
          <w:spacing w:val="2"/>
        </w:rPr>
        <w:br/>
        <w:t xml:space="preserve">             5) За пределами красных линий допускается устройство входных групп из легких конструкций. При этом максимальный вынос входной группы должен составлять не более 1,5 м при условии обеспечения минимальной ширины тротуара 1,5 м.</w:t>
      </w:r>
      <w:r>
        <w:rPr>
          <w:spacing w:val="2"/>
        </w:rPr>
        <w:br/>
        <w:t xml:space="preserve">           6) При проектировании входных групп, обновлении, изменении фасадов зданий, сооружений не допускается:</w:t>
      </w:r>
      <w:r>
        <w:rPr>
          <w:spacing w:val="2"/>
        </w:rPr>
        <w:br/>
        <w:t>1) закрытие существующих декоративных, архитектурных и художественных элементов фасада элементами входной группы, новой отделкой и рекламой;</w:t>
      </w:r>
      <w:r>
        <w:rPr>
          <w:spacing w:val="2"/>
        </w:rPr>
        <w:br/>
        <w:t>2) устройство опорных элементов (в т.ч. колонн, стоек), препятствующих движению пешеходов;</w:t>
      </w:r>
      <w:r>
        <w:rPr>
          <w:spacing w:val="2"/>
        </w:rPr>
        <w:br/>
        <w:t>3) прокладка сетей инженерно-технического обеспечения открытым способом по фасаду здания, выходящему на улицу.</w:t>
      </w:r>
      <w:r>
        <w:rPr>
          <w:spacing w:val="2"/>
        </w:rPr>
        <w:br/>
        <w:t xml:space="preserve">          7)  Использование балкона для устройства входной группы возможно после получения согласия собственника жилого помещения.</w:t>
      </w:r>
    </w:p>
    <w:p w:rsidR="000815AC" w:rsidRDefault="000815AC" w:rsidP="000815AC">
      <w:pPr>
        <w:pStyle w:val="formattext"/>
        <w:shd w:val="clear" w:color="auto" w:fill="FFFFFF"/>
        <w:spacing w:before="0" w:beforeAutospacing="0" w:after="0" w:afterAutospacing="0"/>
        <w:ind w:firstLine="567"/>
        <w:textAlignment w:val="baseline"/>
        <w:rPr>
          <w:spacing w:val="2"/>
        </w:rPr>
      </w:pPr>
    </w:p>
    <w:p w:rsidR="000815AC" w:rsidRDefault="000815AC" w:rsidP="000815AC">
      <w:pPr>
        <w:ind w:firstLine="720"/>
        <w:rPr>
          <w:b/>
        </w:rPr>
      </w:pPr>
      <w:r>
        <w:rPr>
          <w:b/>
          <w:bCs/>
          <w:spacing w:val="2"/>
        </w:rPr>
        <w:t>I</w:t>
      </w:r>
      <w:r>
        <w:rPr>
          <w:b/>
          <w:bCs/>
          <w:spacing w:val="2"/>
          <w:lang w:val="en-US"/>
        </w:rPr>
        <w:t>V</w:t>
      </w:r>
      <w:r>
        <w:rPr>
          <w:b/>
          <w:bCs/>
          <w:spacing w:val="2"/>
        </w:rPr>
        <w:t xml:space="preserve">. </w:t>
      </w:r>
      <w:r>
        <w:rPr>
          <w:b/>
        </w:rPr>
        <w:t>Особые требования к доступности городской среды для маломобильных групп населения.</w:t>
      </w:r>
    </w:p>
    <w:p w:rsidR="000815AC" w:rsidRDefault="000815AC" w:rsidP="000815AC">
      <w:pPr>
        <w:ind w:firstLine="720"/>
        <w:rPr>
          <w:b/>
        </w:rPr>
      </w:pPr>
    </w:p>
    <w:p w:rsidR="000815AC" w:rsidRDefault="000815AC" w:rsidP="000815AC">
      <w:pPr>
        <w:jc w:val="both"/>
      </w:pPr>
      <w:r>
        <w:rPr>
          <w:b/>
        </w:rPr>
        <w:t xml:space="preserve">             </w:t>
      </w:r>
      <w: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815AC" w:rsidRDefault="000815AC" w:rsidP="000815AC">
      <w:pPr>
        <w:jc w:val="both"/>
      </w:pPr>
      <w:r>
        <w:t xml:space="preserve">          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815AC" w:rsidRDefault="000815AC" w:rsidP="000815AC">
      <w:pPr>
        <w:jc w:val="both"/>
      </w:pPr>
      <w:r>
        <w:t xml:space="preserve">         3.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815AC" w:rsidRDefault="000815AC" w:rsidP="000815AC">
      <w:pPr>
        <w:jc w:val="both"/>
      </w:pPr>
      <w:r>
        <w:t xml:space="preserve">          4. В составе общественных и полуприватных пространств необходимо резервировать парковочные места для маломобильных групп граждан.</w:t>
      </w:r>
    </w:p>
    <w:p w:rsidR="000815AC" w:rsidRDefault="000815AC" w:rsidP="000815AC">
      <w:pPr>
        <w:jc w:val="both"/>
      </w:pPr>
      <w:r>
        <w:lastRenderedPageBreak/>
        <w:t xml:space="preserve">          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815AC" w:rsidRDefault="000815AC" w:rsidP="000815AC">
      <w:pPr>
        <w:jc w:val="both"/>
      </w:pPr>
      <w:r>
        <w:t xml:space="preserve">          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815AC" w:rsidRDefault="000815AC" w:rsidP="000815AC">
      <w:pPr>
        <w:pStyle w:val="30"/>
        <w:shd w:val="clear" w:color="auto" w:fill="FFFFFF"/>
        <w:ind w:firstLine="567"/>
        <w:jc w:val="both"/>
        <w:textAlignment w:val="baseline"/>
        <w:rPr>
          <w:b w:val="0"/>
          <w:spacing w:val="2"/>
        </w:rPr>
      </w:pPr>
      <w:r>
        <w:rPr>
          <w:b w:val="0"/>
          <w:spacing w:val="2"/>
        </w:rPr>
        <w:lastRenderedPageBreak/>
        <w:t xml:space="preserve">7. В проектах  благоустройства  должны быть предусмотрены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 </w:t>
      </w:r>
    </w:p>
    <w:p w:rsidR="000815AC" w:rsidRDefault="000815AC" w:rsidP="000815AC">
      <w:pPr>
        <w:pStyle w:val="30"/>
        <w:shd w:val="clear" w:color="auto" w:fill="FFFFFF"/>
        <w:ind w:firstLine="567"/>
        <w:jc w:val="both"/>
        <w:textAlignment w:val="baseline"/>
        <w:rPr>
          <w:b w:val="0"/>
          <w:spacing w:val="2"/>
        </w:rPr>
      </w:pPr>
      <w:r>
        <w:rPr>
          <w:b w:val="0"/>
          <w:spacing w:val="2"/>
        </w:rPr>
        <w:t>8. Система средств информационной поддержки должна быть обеспечена на всех путях движения, доступных для МГН на все время эксплуатации.</w:t>
      </w:r>
    </w:p>
    <w:p w:rsidR="000815AC" w:rsidRDefault="000815AC" w:rsidP="000815AC">
      <w:pPr>
        <w:pStyle w:val="30"/>
        <w:shd w:val="clear" w:color="auto" w:fill="FFFFFF"/>
        <w:ind w:firstLine="567"/>
        <w:jc w:val="both"/>
        <w:textAlignment w:val="baseline"/>
        <w:rPr>
          <w:b w:val="0"/>
          <w:spacing w:val="2"/>
        </w:rPr>
      </w:pPr>
      <w:r>
        <w:rPr>
          <w:b w:val="0"/>
          <w:spacing w:val="2"/>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0815AC" w:rsidRDefault="000815AC" w:rsidP="000815AC">
      <w:pPr>
        <w:pStyle w:val="30"/>
        <w:shd w:val="clear" w:color="auto" w:fill="FFFFFF"/>
        <w:ind w:firstLine="567"/>
        <w:jc w:val="both"/>
        <w:textAlignment w:val="baseline"/>
        <w:rPr>
          <w:b w:val="0"/>
          <w:spacing w:val="2"/>
        </w:rPr>
      </w:pPr>
      <w:r>
        <w:rPr>
          <w:b w:val="0"/>
          <w:spacing w:val="2"/>
        </w:rPr>
        <w:t xml:space="preserve">10.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  </w:t>
      </w:r>
    </w:p>
    <w:p w:rsidR="000815AC" w:rsidRDefault="000815AC" w:rsidP="000815AC">
      <w:pPr>
        <w:pStyle w:val="30"/>
        <w:shd w:val="clear" w:color="auto" w:fill="FFFFFF"/>
        <w:ind w:firstLine="567"/>
        <w:jc w:val="both"/>
        <w:textAlignment w:val="baseline"/>
        <w:rPr>
          <w:b w:val="0"/>
          <w:spacing w:val="2"/>
        </w:rPr>
      </w:pPr>
      <w:r>
        <w:rPr>
          <w:b w:val="0"/>
          <w:spacing w:val="2"/>
        </w:rPr>
        <w:t xml:space="preserve">11. Продольный уклон пути движения, по которому возможен проезд </w:t>
      </w:r>
    </w:p>
    <w:p w:rsidR="000815AC" w:rsidRDefault="000815AC" w:rsidP="000815AC">
      <w:pPr>
        <w:pStyle w:val="30"/>
        <w:shd w:val="clear" w:color="auto" w:fill="FFFFFF"/>
        <w:ind w:firstLine="567"/>
        <w:jc w:val="both"/>
        <w:textAlignment w:val="baseline"/>
        <w:rPr>
          <w:b w:val="0"/>
          <w:spacing w:val="2"/>
        </w:rPr>
      </w:pPr>
      <w:r>
        <w:rPr>
          <w:b w:val="0"/>
          <w:spacing w:val="2"/>
        </w:rPr>
        <w:t xml:space="preserve">инвалидов на креслах-колясках, как правило, не должен превышать 5 %. При устройстве съездов с тротуара около здания и в затесненных местах допускается увеличивать </w:t>
      </w:r>
    </w:p>
    <w:p w:rsidR="000815AC" w:rsidRDefault="000815AC" w:rsidP="000815AC">
      <w:pPr>
        <w:pStyle w:val="30"/>
        <w:shd w:val="clear" w:color="auto" w:fill="FFFFFF"/>
        <w:jc w:val="both"/>
        <w:textAlignment w:val="baseline"/>
        <w:rPr>
          <w:b w:val="0"/>
          <w:spacing w:val="2"/>
        </w:rPr>
      </w:pPr>
      <w:r>
        <w:rPr>
          <w:b w:val="0"/>
          <w:spacing w:val="2"/>
        </w:rPr>
        <w:t>продольный уклон до 10 % на протяжении не более 10 м.  Поперечный уклон пути движения следует принимать в пределах 1-2 %.</w:t>
      </w:r>
    </w:p>
    <w:p w:rsidR="000815AC" w:rsidRDefault="000815AC" w:rsidP="000815AC">
      <w:pPr>
        <w:pStyle w:val="30"/>
        <w:shd w:val="clear" w:color="auto" w:fill="FFFFFF"/>
        <w:ind w:firstLine="567"/>
        <w:jc w:val="both"/>
        <w:textAlignment w:val="baseline"/>
        <w:rPr>
          <w:b w:val="0"/>
          <w:spacing w:val="2"/>
        </w:rPr>
      </w:pPr>
      <w:r>
        <w:rPr>
          <w:b w:val="0"/>
          <w:spacing w:val="2"/>
        </w:rPr>
        <w:t>12.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815AC" w:rsidRDefault="000815AC" w:rsidP="000815AC">
      <w:pPr>
        <w:pStyle w:val="30"/>
        <w:shd w:val="clear" w:color="auto" w:fill="FFFFFF"/>
        <w:ind w:firstLine="567"/>
        <w:jc w:val="both"/>
        <w:textAlignment w:val="baseline"/>
        <w:rPr>
          <w:b w:val="0"/>
          <w:spacing w:val="2"/>
        </w:rPr>
      </w:pPr>
      <w:r>
        <w:rPr>
          <w:b w:val="0"/>
          <w:spacing w:val="2"/>
        </w:rPr>
        <w:t xml:space="preserve">13.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w:t>
      </w:r>
    </w:p>
    <w:p w:rsidR="000815AC" w:rsidRDefault="000815AC" w:rsidP="000815AC">
      <w:pPr>
        <w:pStyle w:val="30"/>
        <w:shd w:val="clear" w:color="auto" w:fill="FFFFFF"/>
        <w:jc w:val="both"/>
        <w:textAlignment w:val="baseline"/>
        <w:rPr>
          <w:b w:val="0"/>
          <w:spacing w:val="2"/>
        </w:rPr>
      </w:pPr>
      <w:r>
        <w:rPr>
          <w:b w:val="0"/>
          <w:spacing w:val="2"/>
        </w:rPr>
        <w:t>организовать для МГН наземный проход.</w:t>
      </w:r>
    </w:p>
    <w:p w:rsidR="000815AC" w:rsidRDefault="000815AC" w:rsidP="000815AC">
      <w:pPr>
        <w:pStyle w:val="30"/>
        <w:shd w:val="clear" w:color="auto" w:fill="FFFFFF"/>
        <w:ind w:firstLine="567"/>
        <w:jc w:val="both"/>
        <w:textAlignment w:val="baseline"/>
        <w:rPr>
          <w:b w:val="0"/>
          <w:spacing w:val="2"/>
        </w:rPr>
      </w:pPr>
      <w:r>
        <w:rPr>
          <w:b w:val="0"/>
          <w:spacing w:val="2"/>
        </w:rPr>
        <w:t>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0815AC" w:rsidRDefault="000815AC" w:rsidP="000815AC">
      <w:pPr>
        <w:pStyle w:val="30"/>
        <w:shd w:val="clear" w:color="auto" w:fill="FFFFFF"/>
        <w:ind w:firstLine="567"/>
        <w:jc w:val="both"/>
        <w:textAlignment w:val="baseline"/>
        <w:rPr>
          <w:b w:val="0"/>
          <w:spacing w:val="2"/>
        </w:rPr>
      </w:pPr>
      <w:r>
        <w:rPr>
          <w:b w:val="0"/>
          <w:spacing w:val="2"/>
        </w:rPr>
        <w:t>15.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0815AC" w:rsidRDefault="000815AC" w:rsidP="000815AC">
      <w:pPr>
        <w:pStyle w:val="30"/>
        <w:shd w:val="clear" w:color="auto" w:fill="FFFFFF"/>
        <w:ind w:firstLine="567"/>
        <w:jc w:val="both"/>
        <w:textAlignment w:val="baseline"/>
        <w:rPr>
          <w:b w:val="0"/>
          <w:spacing w:val="2"/>
        </w:rPr>
      </w:pPr>
      <w:r>
        <w:rPr>
          <w:b w:val="0"/>
          <w:spacing w:val="2"/>
        </w:rPr>
        <w:t>16.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815AC" w:rsidRDefault="000815AC" w:rsidP="000815AC">
      <w:pPr>
        <w:pStyle w:val="30"/>
        <w:shd w:val="clear" w:color="auto" w:fill="FFFFFF"/>
        <w:ind w:firstLine="567"/>
        <w:jc w:val="both"/>
        <w:textAlignment w:val="baseline"/>
        <w:rPr>
          <w:b w:val="0"/>
          <w:spacing w:val="2"/>
        </w:rPr>
      </w:pPr>
      <w:r>
        <w:rPr>
          <w:b w:val="0"/>
          <w:spacing w:val="2"/>
        </w:rPr>
        <w:t xml:space="preserve">17.  Для открытых лестниц на перепадах рельефа рекомендуется принимать ширину </w:t>
      </w:r>
    </w:p>
    <w:p w:rsidR="000815AC" w:rsidRDefault="000815AC" w:rsidP="000815AC">
      <w:pPr>
        <w:pStyle w:val="30"/>
        <w:shd w:val="clear" w:color="auto" w:fill="FFFFFF"/>
        <w:jc w:val="both"/>
        <w:textAlignment w:val="baseline"/>
        <w:rPr>
          <w:b w:val="0"/>
          <w:spacing w:val="2"/>
        </w:rPr>
      </w:pPr>
      <w:r>
        <w:rPr>
          <w:b w:val="0"/>
          <w:spacing w:val="2"/>
        </w:rPr>
        <w:lastRenderedPageBreak/>
        <w:t>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  Лестницы должны дублироваться пандусами, а при необходимости – другими средствами подъема.</w:t>
      </w:r>
    </w:p>
    <w:p w:rsidR="000815AC" w:rsidRDefault="000815AC" w:rsidP="000815AC">
      <w:pPr>
        <w:pStyle w:val="30"/>
        <w:shd w:val="clear" w:color="auto" w:fill="FFFFFF"/>
        <w:ind w:firstLine="567"/>
        <w:jc w:val="both"/>
        <w:textAlignment w:val="baseline"/>
        <w:rPr>
          <w:b w:val="0"/>
          <w:spacing w:val="2"/>
        </w:rPr>
      </w:pPr>
      <w:r>
        <w:rPr>
          <w:b w:val="0"/>
          <w:spacing w:val="2"/>
        </w:rPr>
        <w:t xml:space="preserve">18.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w:t>
      </w:r>
    </w:p>
    <w:p w:rsidR="000815AC" w:rsidRDefault="000815AC" w:rsidP="000815AC">
      <w:pPr>
        <w:pStyle w:val="30"/>
        <w:shd w:val="clear" w:color="auto" w:fill="FFFFFF"/>
        <w:jc w:val="both"/>
        <w:textAlignment w:val="baseline"/>
        <w:rPr>
          <w:b w:val="0"/>
          <w:spacing w:val="2"/>
        </w:rPr>
      </w:pPr>
      <w:r>
        <w:rPr>
          <w:b w:val="0"/>
          <w:spacing w:val="2"/>
        </w:rPr>
        <w:t>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0815AC" w:rsidRDefault="000815AC" w:rsidP="000815AC">
      <w:pPr>
        <w:pStyle w:val="30"/>
        <w:shd w:val="clear" w:color="auto" w:fill="FFFFFF"/>
        <w:ind w:firstLine="567"/>
        <w:jc w:val="both"/>
        <w:textAlignment w:val="baseline"/>
        <w:rPr>
          <w:b w:val="0"/>
          <w:spacing w:val="2"/>
        </w:rPr>
      </w:pPr>
      <w:r>
        <w:rPr>
          <w:b w:val="0"/>
          <w:spacing w:val="2"/>
        </w:rPr>
        <w:t>19.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0815AC" w:rsidRDefault="000815AC" w:rsidP="000815AC">
      <w:pPr>
        <w:pStyle w:val="30"/>
        <w:shd w:val="clear" w:color="auto" w:fill="FFFFFF"/>
        <w:ind w:firstLine="567"/>
        <w:jc w:val="both"/>
        <w:textAlignment w:val="baseline"/>
        <w:rPr>
          <w:b w:val="0"/>
          <w:spacing w:val="2"/>
        </w:rPr>
      </w:pPr>
      <w:r>
        <w:rPr>
          <w:b w:val="0"/>
          <w:spacing w:val="2"/>
        </w:rPr>
        <w:t>20.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0815AC" w:rsidRDefault="000815AC" w:rsidP="000815AC">
      <w:pPr>
        <w:pStyle w:val="30"/>
        <w:shd w:val="clear" w:color="auto" w:fill="FFFFFF"/>
        <w:ind w:firstLine="567"/>
        <w:jc w:val="both"/>
        <w:textAlignment w:val="baseline"/>
        <w:rPr>
          <w:b w:val="0"/>
          <w:spacing w:val="2"/>
        </w:rPr>
      </w:pPr>
      <w:r>
        <w:rPr>
          <w:b w:val="0"/>
          <w:spacing w:val="2"/>
        </w:rPr>
        <w:t>21.  На открытых индивидуальных автостоянках около учреждений обслуживания следует выделять не менее 10 % мест (но не менее одного места) для транспорта инвалидов. Эти места должны обозначаться знаками, принятыми в международной практике.</w:t>
      </w:r>
    </w:p>
    <w:p w:rsidR="000815AC" w:rsidRDefault="000815AC" w:rsidP="000815AC">
      <w:pPr>
        <w:pStyle w:val="30"/>
        <w:shd w:val="clear" w:color="auto" w:fill="FFFFFF"/>
        <w:ind w:firstLine="567"/>
        <w:jc w:val="both"/>
        <w:textAlignment w:val="baseline"/>
        <w:rPr>
          <w:b w:val="0"/>
          <w:spacing w:val="2"/>
        </w:rPr>
      </w:pPr>
      <w:r>
        <w:rPr>
          <w:b w:val="0"/>
          <w:spacing w:val="2"/>
        </w:rPr>
        <w:t xml:space="preserve">22. Места для личного автотранспорта инвалидов желательно размещать вблизи входа, доступного для инвалидов, но не далее 50 м, а при жилых зданиях –не далее 100  м. </w:t>
      </w:r>
    </w:p>
    <w:p w:rsidR="000815AC" w:rsidRDefault="000815AC" w:rsidP="000815AC">
      <w:pPr>
        <w:pStyle w:val="30"/>
        <w:shd w:val="clear" w:color="auto" w:fill="FFFFFF"/>
        <w:ind w:firstLine="567"/>
        <w:jc w:val="both"/>
        <w:textAlignment w:val="baseline"/>
        <w:rPr>
          <w:b w:val="0"/>
          <w:spacing w:val="2"/>
        </w:rPr>
      </w:pPr>
      <w:r>
        <w:rPr>
          <w:b w:val="0"/>
          <w:spacing w:val="2"/>
        </w:rPr>
        <w:t>23.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0815AC" w:rsidRDefault="000815AC" w:rsidP="000815AC">
      <w:pPr>
        <w:pStyle w:val="30"/>
        <w:shd w:val="clear" w:color="auto" w:fill="FFFFFF"/>
        <w:ind w:firstLine="567"/>
        <w:jc w:val="both"/>
        <w:textAlignment w:val="baseline"/>
        <w:rPr>
          <w:b w:val="0"/>
          <w:spacing w:val="2"/>
        </w:rPr>
      </w:pPr>
    </w:p>
    <w:p w:rsidR="000815AC" w:rsidRDefault="000815AC" w:rsidP="000815AC">
      <w:pPr>
        <w:pStyle w:val="30"/>
        <w:shd w:val="clear" w:color="auto" w:fill="FFFFFF"/>
        <w:ind w:firstLine="567"/>
        <w:jc w:val="both"/>
        <w:textAlignment w:val="baseline"/>
        <w:rPr>
          <w:b w:val="0"/>
          <w:spacing w:val="2"/>
        </w:rPr>
      </w:pPr>
      <w:r>
        <w:rPr>
          <w:bCs w:val="0"/>
          <w:spacing w:val="2"/>
          <w:lang w:val="en-US"/>
        </w:rPr>
        <w:t>V</w:t>
      </w:r>
      <w:r>
        <w:rPr>
          <w:bCs w:val="0"/>
          <w:spacing w:val="2"/>
        </w:rPr>
        <w:t xml:space="preserve">. Праздничное оформление территории  </w:t>
      </w:r>
      <w:r>
        <w:rPr>
          <w:spacing w:val="2"/>
        </w:rPr>
        <w:t>Эльтаркачского  сельского поселения</w:t>
      </w:r>
    </w:p>
    <w:p w:rsidR="000815AC" w:rsidRDefault="000815AC" w:rsidP="000815AC">
      <w:pPr>
        <w:pStyle w:val="formattext"/>
        <w:shd w:val="clear" w:color="auto" w:fill="FFFFFF"/>
        <w:spacing w:before="0" w:beforeAutospacing="0" w:after="0" w:afterAutospacing="0"/>
        <w:ind w:firstLine="567"/>
        <w:jc w:val="both"/>
        <w:textAlignment w:val="baseline"/>
        <w:rPr>
          <w:spacing w:val="2"/>
        </w:rPr>
      </w:pPr>
      <w:r>
        <w:rPr>
          <w:spacing w:val="2"/>
        </w:rPr>
        <w:t>1. Праздничное оформление  территории поселения выполняется по постановлению администрации  сельского поселения на период проведения государственных и   праздников, мероприятий, связанных со знаменательными событиями.</w:t>
      </w:r>
      <w:r>
        <w:rPr>
          <w:spacing w:val="2"/>
        </w:rPr>
        <w:br/>
        <w:t xml:space="preserve">         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w:t>
      </w:r>
      <w:r>
        <w:rPr>
          <w:spacing w:val="2"/>
        </w:rPr>
        <w:lastRenderedPageBreak/>
        <w:t>стендов, трибун, эстрад, а также устройство праздничной иллюминации.</w:t>
      </w:r>
      <w:r>
        <w:rPr>
          <w:spacing w:val="2"/>
        </w:rPr>
        <w:br/>
        <w:t xml:space="preserve">          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815AC" w:rsidRDefault="000815AC" w:rsidP="000815AC">
      <w:pPr>
        <w:ind w:firstLine="567"/>
        <w:jc w:val="both"/>
      </w:pPr>
      <w:r>
        <w:t>4.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0815AC" w:rsidRDefault="000815AC" w:rsidP="000815AC">
      <w:pPr>
        <w:jc w:val="both"/>
      </w:pPr>
      <w:r>
        <w:t xml:space="preserve">         5.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0815AC" w:rsidRDefault="000815AC" w:rsidP="000815AC">
      <w:pPr>
        <w:pStyle w:val="a7"/>
        <w:numPr>
          <w:ilvl w:val="0"/>
          <w:numId w:val="17"/>
        </w:numPr>
        <w:ind w:left="0" w:firstLine="567"/>
      </w:pPr>
      <w: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815AC" w:rsidRDefault="000815AC" w:rsidP="000815AC">
      <w:pPr>
        <w:pStyle w:val="a7"/>
        <w:numPr>
          <w:ilvl w:val="0"/>
          <w:numId w:val="17"/>
        </w:numPr>
        <w:ind w:left="0" w:firstLine="567"/>
        <w:jc w:val="both"/>
      </w:pPr>
      <w: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0815AC" w:rsidRDefault="000815AC" w:rsidP="000815AC">
      <w:pPr>
        <w:pStyle w:val="a7"/>
        <w:numPr>
          <w:ilvl w:val="0"/>
          <w:numId w:val="17"/>
        </w:numPr>
        <w:ind w:left="0" w:firstLine="709"/>
        <w:jc w:val="both"/>
      </w:pPr>
      <w: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815AC" w:rsidRDefault="000815AC" w:rsidP="000815AC">
      <w:pPr>
        <w:pStyle w:val="a7"/>
        <w:numPr>
          <w:ilvl w:val="0"/>
          <w:numId w:val="17"/>
        </w:numPr>
        <w:ind w:left="0" w:firstLine="567"/>
        <w:jc w:val="both"/>
      </w:pPr>
      <w:r>
        <w:t>Рекомендации к размещению информационных конструкций (афиш) зрелищных мероприятий</w:t>
      </w:r>
    </w:p>
    <w:p w:rsidR="000815AC" w:rsidRDefault="000815AC" w:rsidP="000815AC">
      <w:pPr>
        <w:pStyle w:val="a7"/>
        <w:numPr>
          <w:ilvl w:val="0"/>
          <w:numId w:val="17"/>
        </w:numPr>
        <w:ind w:left="0" w:firstLine="567"/>
        <w:jc w:val="both"/>
      </w:pPr>
      <w: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0815AC" w:rsidRDefault="000815AC" w:rsidP="000815AC">
      <w:pPr>
        <w:pStyle w:val="a7"/>
        <w:numPr>
          <w:ilvl w:val="0"/>
          <w:numId w:val="17"/>
        </w:numPr>
        <w:ind w:left="142" w:firstLine="567"/>
        <w:jc w:val="both"/>
      </w:pPr>
      <w:r>
        <w:t>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0815AC" w:rsidRDefault="000815AC" w:rsidP="000815AC">
      <w:pPr>
        <w:pStyle w:val="a7"/>
        <w:numPr>
          <w:ilvl w:val="0"/>
          <w:numId w:val="17"/>
        </w:numPr>
        <w:ind w:left="0" w:firstLine="709"/>
        <w:jc w:val="both"/>
      </w:pPr>
      <w: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0815AC" w:rsidRDefault="000815AC" w:rsidP="000815AC">
      <w:pPr>
        <w:pStyle w:val="a7"/>
        <w:numPr>
          <w:ilvl w:val="0"/>
          <w:numId w:val="17"/>
        </w:numPr>
        <w:ind w:left="0" w:firstLine="709"/>
        <w:jc w:val="both"/>
      </w:pPr>
      <w:r>
        <w:t xml:space="preserve">  При отсутствии места на фасаде и наличии его рядом со зданием возможна установка неподалеку от объекта афишной̆ тумбы.</w:t>
      </w:r>
    </w:p>
    <w:p w:rsidR="000815AC" w:rsidRDefault="000815AC" w:rsidP="000815AC">
      <w:pPr>
        <w:pStyle w:val="a7"/>
        <w:numPr>
          <w:ilvl w:val="0"/>
          <w:numId w:val="17"/>
        </w:numPr>
        <w:ind w:left="0" w:firstLine="709"/>
        <w:jc w:val="both"/>
      </w:pPr>
      <w:r>
        <w:t>При отсутствии подходящих мест для размещения информации учреждений культуры допустимо по согласованию с   администрацией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0815AC" w:rsidRDefault="000815AC" w:rsidP="000815AC">
      <w:pPr>
        <w:pStyle w:val="a7"/>
        <w:numPr>
          <w:ilvl w:val="0"/>
          <w:numId w:val="17"/>
        </w:numPr>
        <w:ind w:left="0" w:firstLine="567"/>
        <w:jc w:val="both"/>
      </w:pPr>
      <w: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0815AC" w:rsidRDefault="000815AC" w:rsidP="000815AC">
      <w:pPr>
        <w:pStyle w:val="a7"/>
        <w:numPr>
          <w:ilvl w:val="0"/>
          <w:numId w:val="17"/>
        </w:numPr>
        <w:ind w:left="142" w:firstLine="425"/>
        <w:jc w:val="both"/>
      </w:pPr>
      <w:r>
        <w:t>Возможно размещать рекламу, создав специальные места или навесные конструкции на близлежащих столбах  освещения.</w:t>
      </w:r>
    </w:p>
    <w:p w:rsidR="000815AC" w:rsidRDefault="000815AC" w:rsidP="000815AC">
      <w:pPr>
        <w:pStyle w:val="a7"/>
        <w:numPr>
          <w:ilvl w:val="0"/>
          <w:numId w:val="17"/>
        </w:numPr>
        <w:ind w:left="0" w:firstLine="567"/>
        <w:jc w:val="both"/>
      </w:pPr>
      <w:r>
        <w:t>Навигация поселения должна размещаться в удобных для своей функции местах не вызывая визуальный шум и не перекрывая архитектурные элементы зданий.</w:t>
      </w:r>
    </w:p>
    <w:p w:rsidR="000815AC" w:rsidRDefault="000815AC" w:rsidP="000815AC">
      <w:pPr>
        <w:pStyle w:val="a7"/>
        <w:numPr>
          <w:ilvl w:val="0"/>
          <w:numId w:val="17"/>
        </w:numPr>
        <w:jc w:val="both"/>
      </w:pPr>
      <w:r>
        <w:t>Уличное искусство (стрит-арт, граффити, мурали)</w:t>
      </w:r>
    </w:p>
    <w:p w:rsidR="000815AC" w:rsidRDefault="000815AC" w:rsidP="000815AC">
      <w:pPr>
        <w:pStyle w:val="a7"/>
        <w:numPr>
          <w:ilvl w:val="0"/>
          <w:numId w:val="17"/>
        </w:numPr>
        <w:ind w:left="0" w:firstLine="567"/>
        <w:jc w:val="both"/>
      </w:pPr>
      <w:r>
        <w:t>Рекомендуется определить и регламентировать  сельские зоны и типы объектов где разрешено, запрещено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поселения и других значимых территориях подобное оформление должно получать согласование (в том числе и постфактум).</w:t>
      </w:r>
    </w:p>
    <w:p w:rsidR="000815AC" w:rsidRDefault="000815AC" w:rsidP="000815AC">
      <w:pPr>
        <w:ind w:left="709"/>
        <w:contextualSpacing/>
        <w:jc w:val="both"/>
      </w:pPr>
      <w:r>
        <w:lastRenderedPageBreak/>
        <w:t>20. Вывески, реклама и витрины.</w:t>
      </w:r>
    </w:p>
    <w:p w:rsidR="000815AC" w:rsidRDefault="000815AC" w:rsidP="000815AC">
      <w:pPr>
        <w:ind w:firstLine="720"/>
      </w:pPr>
      <w:r>
        <w:t>20.1.Установка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сельского поселения</w:t>
      </w:r>
    </w:p>
    <w:p w:rsidR="000815AC" w:rsidRDefault="000815AC" w:rsidP="000815AC">
      <w:pPr>
        <w:ind w:firstLine="709"/>
        <w:jc w:val="both"/>
      </w:pPr>
      <w:r>
        <w:t>20.2.Организациям,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0815AC" w:rsidRDefault="000815AC" w:rsidP="000815AC">
      <w:pPr>
        <w:ind w:firstLine="851"/>
        <w:jc w:val="both"/>
      </w:pPr>
      <w:r>
        <w:t xml:space="preserve">20.3.Не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w:t>
      </w:r>
    </w:p>
    <w:p w:rsidR="000815AC" w:rsidRDefault="000815AC" w:rsidP="000815AC">
      <w:pPr>
        <w:ind w:firstLine="851"/>
        <w:jc w:val="both"/>
      </w:pPr>
      <w:r>
        <w:t>20.4.Расклейку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815AC" w:rsidRDefault="000815AC" w:rsidP="000815AC">
      <w:pPr>
        <w:ind w:firstLine="851"/>
        <w:jc w:val="both"/>
      </w:pPr>
      <w:r>
        <w:t>20.5.Очистку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815AC" w:rsidRDefault="000815AC" w:rsidP="000815AC">
      <w:pPr>
        <w:ind w:firstLine="851"/>
        <w:jc w:val="both"/>
      </w:pPr>
    </w:p>
    <w:p w:rsidR="000815AC" w:rsidRDefault="000815AC" w:rsidP="000815AC">
      <w:pPr>
        <w:ind w:firstLine="720"/>
        <w:rPr>
          <w:rFonts w:eastAsiaTheme="minorHAnsi"/>
          <w:b/>
          <w:bCs/>
          <w:spacing w:val="2"/>
        </w:rPr>
      </w:pPr>
    </w:p>
    <w:p w:rsidR="000815AC" w:rsidRDefault="000815AC" w:rsidP="000815AC">
      <w:pPr>
        <w:ind w:firstLine="720"/>
        <w:jc w:val="both"/>
        <w:rPr>
          <w:b/>
        </w:rPr>
      </w:pPr>
      <w:r>
        <w:rPr>
          <w:b/>
          <w:bCs/>
          <w:spacing w:val="2"/>
          <w:lang w:val="en-US"/>
        </w:rPr>
        <w:t>VI</w:t>
      </w:r>
      <w:r>
        <w:rPr>
          <w:b/>
          <w:bCs/>
          <w:spacing w:val="2"/>
        </w:rPr>
        <w:t xml:space="preserve">. </w:t>
      </w:r>
      <w:r>
        <w:rPr>
          <w:b/>
        </w:rPr>
        <w:t>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0815AC" w:rsidRDefault="000815AC" w:rsidP="000815AC">
      <w:pPr>
        <w:ind w:left="709"/>
        <w:contextualSpacing/>
        <w:jc w:val="both"/>
      </w:pPr>
    </w:p>
    <w:p w:rsidR="000815AC" w:rsidRDefault="000815AC" w:rsidP="000815AC">
      <w:pPr>
        <w:ind w:left="709"/>
        <w:contextualSpacing/>
        <w:jc w:val="both"/>
      </w:pPr>
      <w:r>
        <w:t>1.Принципы организации общественного соучастия.</w:t>
      </w:r>
    </w:p>
    <w:p w:rsidR="000815AC" w:rsidRDefault="000815AC" w:rsidP="000815AC">
      <w:pPr>
        <w:rPr>
          <w:rFonts w:eastAsiaTheme="minorHAnsi"/>
        </w:rPr>
      </w:pPr>
      <w:r>
        <w:rPr>
          <w:b/>
        </w:rPr>
        <w:t xml:space="preserve"> </w:t>
      </w:r>
      <w:r>
        <w:t xml:space="preserve">           1.1.</w:t>
      </w:r>
      <w:r>
        <w:rPr>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815AC" w:rsidRDefault="000815AC" w:rsidP="000815AC">
      <w:pPr>
        <w:jc w:val="both"/>
        <w:rPr>
          <w:highlight w:val="white"/>
        </w:rPr>
      </w:pPr>
      <w:r>
        <w:rPr>
          <w:highlight w:val="white"/>
        </w:rPr>
        <w:t xml:space="preserve">            1.2.Открытое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815AC" w:rsidRDefault="000815AC" w:rsidP="000815AC">
      <w:pPr>
        <w:jc w:val="both"/>
        <w:rPr>
          <w:highlight w:val="white"/>
        </w:rPr>
      </w:pPr>
      <w:r>
        <w:rPr>
          <w:highlight w:val="white"/>
        </w:rPr>
        <w:t xml:space="preserve">           1.3.Все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поселения.</w:t>
      </w:r>
    </w:p>
    <w:p w:rsidR="000815AC" w:rsidRDefault="000815AC" w:rsidP="000815AC">
      <w:pPr>
        <w:jc w:val="both"/>
        <w:rPr>
          <w:highlight w:val="white"/>
        </w:rPr>
      </w:pPr>
      <w:r>
        <w:rPr>
          <w:highlight w:val="white"/>
        </w:rPr>
        <w:t xml:space="preserve">           1.4.Для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815AC" w:rsidRDefault="000815AC" w:rsidP="000815AC">
      <w:pPr>
        <w:jc w:val="both"/>
        <w:rPr>
          <w:highlight w:val="white"/>
        </w:rPr>
      </w:pPr>
      <w:r>
        <w:rPr>
          <w:highlight w:val="white"/>
        </w:rPr>
        <w:t xml:space="preserve">         1.5.Необходимо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815AC" w:rsidRDefault="000815AC" w:rsidP="000815AC">
      <w:pPr>
        <w:jc w:val="both"/>
      </w:pPr>
      <w:r>
        <w:t xml:space="preserve">         1.6.</w:t>
      </w:r>
      <w:r>
        <w:rPr>
          <w:highlight w:val="white"/>
        </w:rPr>
        <w:t>Для осуществления участия граждан в процессе принятия решений и реализации проектов комплексного благоустройства рекомендуется:</w:t>
      </w:r>
    </w:p>
    <w:p w:rsidR="000815AC" w:rsidRDefault="000815AC" w:rsidP="000815AC">
      <w:pPr>
        <w:jc w:val="both"/>
      </w:pPr>
      <w:r>
        <w:t xml:space="preserve">         1.6.1.Совместное определение целей и задач по развитию территории;</w:t>
      </w:r>
    </w:p>
    <w:p w:rsidR="000815AC" w:rsidRDefault="000815AC" w:rsidP="000815AC">
      <w:pPr>
        <w:jc w:val="both"/>
      </w:pPr>
      <w:r>
        <w:t xml:space="preserve">         1.6.2.Определение основных видов функциональных зон и их взаимного расположения на выбранной территории;</w:t>
      </w:r>
    </w:p>
    <w:p w:rsidR="000815AC" w:rsidRDefault="000815AC" w:rsidP="000815AC">
      <w:pPr>
        <w:jc w:val="both"/>
      </w:pPr>
      <w:r>
        <w:lastRenderedPageBreak/>
        <w:t xml:space="preserve">         1.6.3.Обсуждение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5AC" w:rsidRDefault="000815AC" w:rsidP="000815AC">
      <w:pPr>
        <w:jc w:val="both"/>
      </w:pPr>
      <w:r>
        <w:t xml:space="preserve">         1.6.4.Консультации в выборе типов покрытий, с учетом функционального зонирования территории;</w:t>
      </w:r>
    </w:p>
    <w:p w:rsidR="000815AC" w:rsidRDefault="000815AC" w:rsidP="000815AC">
      <w:pPr>
        <w:jc w:val="both"/>
      </w:pPr>
      <w:r>
        <w:t xml:space="preserve">         1.6.5.Консультации по предполагаемым типам озеленения;</w:t>
      </w:r>
    </w:p>
    <w:p w:rsidR="000815AC" w:rsidRDefault="000815AC" w:rsidP="000815AC">
      <w:pPr>
        <w:jc w:val="both"/>
      </w:pPr>
      <w:r>
        <w:t xml:space="preserve">         1.6.6.Консультации по предполагаемым типам освещения и осветительного оборудования;</w:t>
      </w:r>
    </w:p>
    <w:p w:rsidR="000815AC" w:rsidRDefault="000815AC" w:rsidP="000815AC">
      <w:pPr>
        <w:jc w:val="both"/>
      </w:pPr>
      <w:r>
        <w:t xml:space="preserve">         1.6.7.Участие в разработке проекта, обсуждение решений с архитекторами, проектировщиками и другими профильными специалистами;</w:t>
      </w:r>
    </w:p>
    <w:p w:rsidR="000815AC" w:rsidRDefault="000815AC" w:rsidP="000815AC">
      <w:pPr>
        <w:jc w:val="both"/>
      </w:pPr>
      <w:r>
        <w:t xml:space="preserve">         1.6.8.Согласование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815AC" w:rsidRDefault="000815AC" w:rsidP="000815AC">
      <w:pPr>
        <w:jc w:val="both"/>
      </w:pPr>
      <w:r>
        <w:t xml:space="preserve">          1.6.9.Осуществление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5AC" w:rsidRDefault="000815AC" w:rsidP="000815AC">
      <w:pPr>
        <w:jc w:val="both"/>
      </w:pPr>
      <w:r>
        <w:t xml:space="preserve">          1.6.10.Осуществление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15AC" w:rsidRDefault="000815AC" w:rsidP="000815AC">
      <w:pPr>
        <w:jc w:val="both"/>
        <w:rPr>
          <w:rFonts w:eastAsiaTheme="minorHAnsi"/>
          <w:highlight w:val="white"/>
        </w:rPr>
      </w:pPr>
      <w:r>
        <w:rPr>
          <w:highlight w:val="white"/>
        </w:rPr>
        <w:t xml:space="preserve">         1.6.11.При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815AC" w:rsidRDefault="000815AC" w:rsidP="000815AC">
      <w:pPr>
        <w:jc w:val="both"/>
        <w:rPr>
          <w:highlight w:val="white"/>
        </w:rPr>
      </w:pPr>
      <w:r>
        <w:rPr>
          <w:highlight w:val="white"/>
        </w:rPr>
        <w:t xml:space="preserve">         1.6.12.Информирование может осуществляться, но не ограничиваться:</w:t>
      </w:r>
    </w:p>
    <w:p w:rsidR="000815AC" w:rsidRDefault="000815AC" w:rsidP="000815AC">
      <w:pPr>
        <w:jc w:val="both"/>
      </w:pPr>
      <w:r>
        <w:t xml:space="preserve">         1.6.13.Создание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0815AC" w:rsidRDefault="000815AC" w:rsidP="000815AC">
      <w:pPr>
        <w:jc w:val="both"/>
      </w:pPr>
      <w:r>
        <w:t xml:space="preserve">         1.6.14.Работа с местными СМИ, охватывающими широкий круг людей разных возрастных групп и потенциальные аудитории проекта.</w:t>
      </w:r>
    </w:p>
    <w:p w:rsidR="000815AC" w:rsidRDefault="000815AC" w:rsidP="000815AC">
      <w:pPr>
        <w:jc w:val="both"/>
      </w:pPr>
      <w:r>
        <w:t xml:space="preserve">         1.6.15.Вывешивание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0815AC" w:rsidRDefault="000815AC" w:rsidP="000815AC">
      <w:pPr>
        <w:jc w:val="both"/>
      </w:pPr>
      <w:r>
        <w:t xml:space="preserve">         1.6.16.Информирование местных жителей̆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0815AC" w:rsidRDefault="000815AC" w:rsidP="000815AC">
      <w:pPr>
        <w:jc w:val="both"/>
      </w:pPr>
      <w:r>
        <w:t xml:space="preserve">         1.6.17.Индивидуальные приглашения участников встречи лично, по электронной почте или по телефону.</w:t>
      </w:r>
    </w:p>
    <w:p w:rsidR="000815AC" w:rsidRDefault="000815AC" w:rsidP="000815AC">
      <w:pPr>
        <w:jc w:val="both"/>
      </w:pPr>
      <w:r>
        <w:t xml:space="preserve">         1.6.18.Использование социальных сетей̆ и интернет-ресурсов для обеспечения донесения информации до различных   сообществ.</w:t>
      </w:r>
    </w:p>
    <w:p w:rsidR="000815AC" w:rsidRDefault="000815AC" w:rsidP="000815AC">
      <w:pPr>
        <w:jc w:val="both"/>
      </w:pPr>
      <w:r>
        <w:t xml:space="preserve">         1.6.19.Установка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людей.</w:t>
      </w:r>
    </w:p>
    <w:p w:rsidR="000815AC" w:rsidRDefault="000815AC" w:rsidP="000815AC">
      <w:pPr>
        <w:jc w:val="both"/>
      </w:pPr>
      <w:r>
        <w:lastRenderedPageBreak/>
        <w:t xml:space="preserve">         1.6.20.Установка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0815AC" w:rsidRDefault="000815AC" w:rsidP="000815AC">
      <w:pPr>
        <w:jc w:val="both"/>
      </w:pPr>
      <w:r>
        <w:t xml:space="preserve">          1.7.Механизмы общественного участия.</w:t>
      </w:r>
    </w:p>
    <w:p w:rsidR="000815AC" w:rsidRDefault="000815AC" w:rsidP="000815AC">
      <w:pPr>
        <w:jc w:val="both"/>
        <w:rPr>
          <w:rFonts w:eastAsiaTheme="minorHAnsi"/>
          <w:highlight w:val="white"/>
        </w:rPr>
      </w:pPr>
      <w:r>
        <w:t xml:space="preserve">          1.7.1.</w:t>
      </w:r>
      <w:r>
        <w:rPr>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815AC" w:rsidRDefault="000815AC" w:rsidP="000815AC">
      <w:pPr>
        <w:jc w:val="both"/>
        <w:rPr>
          <w:highlight w:val="white"/>
        </w:rPr>
      </w:pPr>
      <w:r>
        <w:rPr>
          <w:highlight w:val="white"/>
        </w:rPr>
        <w:t xml:space="preserve">           1.7.2.Рекомендуется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815AC" w:rsidRDefault="000815AC" w:rsidP="000815AC">
      <w:pPr>
        <w:jc w:val="both"/>
        <w:rPr>
          <w:highlight w:val="white"/>
        </w:rPr>
      </w:pPr>
      <w:r>
        <w:rPr>
          <w:highlight w:val="white"/>
        </w:rPr>
        <w:t xml:space="preserve">             1.7.3.На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815AC" w:rsidRDefault="000815AC" w:rsidP="000815AC">
      <w:pPr>
        <w:jc w:val="both"/>
        <w:rPr>
          <w:highlight w:val="white"/>
        </w:rPr>
      </w:pPr>
      <w:r>
        <w:rPr>
          <w:highlight w:val="white"/>
        </w:rPr>
        <w:t xml:space="preserve">            1.7.4.Для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815AC" w:rsidRDefault="000815AC" w:rsidP="000815AC">
      <w:pPr>
        <w:jc w:val="both"/>
        <w:rPr>
          <w:highlight w:val="white"/>
        </w:rPr>
      </w:pPr>
      <w:r>
        <w:rPr>
          <w:highlight w:val="white"/>
        </w:rPr>
        <w:t xml:space="preserve">           1.7.4.Общественные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0815AC" w:rsidRDefault="000815AC" w:rsidP="000815AC">
      <w:pPr>
        <w:jc w:val="both"/>
        <w:rPr>
          <w:highlight w:val="white"/>
        </w:rPr>
      </w:pPr>
      <w:r>
        <w:rPr>
          <w:highlight w:val="white"/>
        </w:rPr>
        <w:t xml:space="preserve">           1.7.5.По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0815AC" w:rsidRDefault="000815AC" w:rsidP="000815AC">
      <w:pPr>
        <w:jc w:val="both"/>
        <w:rPr>
          <w:highlight w:val="white"/>
        </w:rPr>
      </w:pPr>
      <w:r>
        <w:rPr>
          <w:highlight w:val="white"/>
        </w:rPr>
        <w:t xml:space="preserve">          1.7.6.Для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815AC" w:rsidRDefault="000815AC" w:rsidP="000815AC">
      <w:pPr>
        <w:jc w:val="both"/>
        <w:rPr>
          <w:highlight w:val="white"/>
        </w:rPr>
      </w:pPr>
      <w:r>
        <w:rPr>
          <w:highlight w:val="white"/>
        </w:rPr>
        <w:t xml:space="preserve">          1.7.7.Общественный контроль является одним из механизмов общественного участия.</w:t>
      </w:r>
    </w:p>
    <w:p w:rsidR="000815AC" w:rsidRDefault="000815AC" w:rsidP="000815AC">
      <w:pPr>
        <w:jc w:val="both"/>
        <w:rPr>
          <w:highlight w:val="white"/>
        </w:rPr>
      </w:pPr>
      <w:r>
        <w:rPr>
          <w:highlight w:val="white"/>
        </w:rPr>
        <w:t xml:space="preserve">          1.7.8.Рекомендуется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815AC" w:rsidRDefault="000815AC" w:rsidP="000815AC">
      <w:pPr>
        <w:jc w:val="both"/>
      </w:pPr>
      <w:r>
        <w:t xml:space="preserve">         1.7.9.Общественный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815AC" w:rsidRDefault="000815AC" w:rsidP="000815AC">
      <w:pPr>
        <w:jc w:val="both"/>
      </w:pPr>
      <w:r>
        <w:t xml:space="preserve">         1.7.10.Общественный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815AC" w:rsidRDefault="000815AC" w:rsidP="000815AC">
      <w:pPr>
        <w:ind w:firstLine="720"/>
        <w:jc w:val="both"/>
        <w:rPr>
          <w:rFonts w:eastAsiaTheme="minorHAnsi"/>
          <w:bCs/>
          <w:spacing w:val="2"/>
        </w:rPr>
      </w:pPr>
    </w:p>
    <w:p w:rsidR="000815AC" w:rsidRDefault="000815AC" w:rsidP="000815AC">
      <w:pPr>
        <w:ind w:firstLine="720"/>
        <w:jc w:val="both"/>
        <w:rPr>
          <w:b/>
        </w:rPr>
      </w:pPr>
      <w:r>
        <w:rPr>
          <w:b/>
          <w:bCs/>
          <w:spacing w:val="2"/>
          <w:lang w:val="en-US"/>
        </w:rPr>
        <w:lastRenderedPageBreak/>
        <w:t>VII</w:t>
      </w:r>
      <w:r>
        <w:rPr>
          <w:b/>
          <w:bCs/>
          <w:spacing w:val="2"/>
        </w:rPr>
        <w:t xml:space="preserve">. </w:t>
      </w:r>
      <w:r>
        <w:rPr>
          <w:b/>
        </w:rPr>
        <w:t xml:space="preserve">Порядок осуществления контроля за соблюдением правил благоустройства  </w:t>
      </w:r>
      <w:r>
        <w:rPr>
          <w:b/>
          <w:spacing w:val="2"/>
        </w:rPr>
        <w:t>Эльтаркачского  сельского поселения.</w:t>
      </w:r>
    </w:p>
    <w:p w:rsidR="000815AC" w:rsidRDefault="000815AC" w:rsidP="000815AC">
      <w:pPr>
        <w:pStyle w:val="formattext"/>
        <w:shd w:val="clear" w:color="auto" w:fill="FFFFFF"/>
        <w:spacing w:before="0" w:beforeAutospacing="0" w:after="0" w:afterAutospacing="0"/>
        <w:ind w:firstLine="567"/>
        <w:textAlignment w:val="baseline"/>
        <w:rPr>
          <w:spacing w:val="2"/>
        </w:rPr>
      </w:pPr>
      <w:r>
        <w:rPr>
          <w:spacing w:val="2"/>
        </w:rPr>
        <w:t>1. Должностные лица, юридические лица и физические лица, виновные в нарушении Правил</w:t>
      </w:r>
      <w:r>
        <w:t xml:space="preserve"> благоустройства</w:t>
      </w:r>
      <w:r>
        <w:rPr>
          <w:b/>
        </w:rPr>
        <w:t xml:space="preserve"> </w:t>
      </w:r>
      <w:r>
        <w:t>(далее-Правила)</w:t>
      </w:r>
      <w:r>
        <w:rPr>
          <w:spacing w:val="2"/>
        </w:rPr>
        <w:t>, несут ответственность в соответствии с</w:t>
      </w:r>
      <w:r>
        <w:rPr>
          <w:rStyle w:val="apple-converted-space"/>
          <w:rFonts w:eastAsiaTheme="majorEastAsia"/>
          <w:spacing w:val="2"/>
        </w:rPr>
        <w:t> </w:t>
      </w:r>
      <w:r>
        <w:rPr>
          <w:spacing w:val="2"/>
        </w:rPr>
        <w:t>федеральными законами и иными нормативными правовыми актами Российской Федерации</w:t>
      </w:r>
      <w:r>
        <w:t xml:space="preserve"> и </w:t>
      </w:r>
      <w:hyperlink r:id="rId17" w:history="1">
        <w:r>
          <w:rPr>
            <w:rStyle w:val="a3"/>
            <w:rFonts w:eastAsia="Calibri"/>
            <w:spacing w:val="2"/>
          </w:rPr>
          <w:t>Законом Карачаево-Черкесской Республики от  11.04.2005 № 40- РЗ "Об административных правонарушениях"</w:t>
        </w:r>
      </w:hyperlink>
      <w:r>
        <w:rPr>
          <w:spacing w:val="2"/>
        </w:rPr>
        <w:t>.</w:t>
      </w:r>
      <w:r>
        <w:rPr>
          <w:spacing w:val="2"/>
        </w:rPr>
        <w:br/>
        <w:t xml:space="preserve">         2. Контроль за выполнением требований Правил возлагается на уполномоченных должностных лиц администрации Эльтаркачского  сельского поселения.   </w:t>
      </w:r>
      <w:r>
        <w:rPr>
          <w:rStyle w:val="a3"/>
          <w:rFonts w:eastAsia="Calibri"/>
          <w:spacing w:val="2"/>
        </w:rPr>
        <w:t xml:space="preserve"> </w:t>
      </w:r>
    </w:p>
    <w:p w:rsidR="000815AC" w:rsidRDefault="000815AC" w:rsidP="000815AC">
      <w:pPr>
        <w:jc w:val="both"/>
      </w:pPr>
      <w:r>
        <w:rPr>
          <w:highlight w:val="white"/>
        </w:rPr>
        <w:t xml:space="preserve">         3.Рекомендуется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t>.</w:t>
      </w:r>
    </w:p>
    <w:p w:rsidR="000815AC" w:rsidRDefault="000815AC" w:rsidP="000815AC">
      <w:pPr>
        <w:jc w:val="both"/>
        <w:rPr>
          <w:b/>
        </w:rPr>
      </w:pPr>
      <w:r>
        <w:t xml:space="preserve">        4. Порядок осуществления контроля за соблюдением Правил благоустройства территории </w:t>
      </w:r>
      <w:r>
        <w:rPr>
          <w:spacing w:val="2"/>
        </w:rPr>
        <w:t xml:space="preserve">Эльтаркачского  сельского поселения.   </w:t>
      </w:r>
      <w:r>
        <w:rPr>
          <w:rStyle w:val="a3"/>
          <w:rFonts w:eastAsia="Calibri"/>
          <w:spacing w:val="2"/>
        </w:rPr>
        <w:t xml:space="preserve"> </w:t>
      </w:r>
    </w:p>
    <w:p w:rsidR="000815AC" w:rsidRDefault="000815AC" w:rsidP="000815AC">
      <w:pPr>
        <w:jc w:val="both"/>
      </w:pPr>
      <w:r>
        <w:t xml:space="preserve">        4.1.Полномочия по осуществлению контроля за соблюдением Правил благоустройства территории (далее-Правила)  </w:t>
      </w:r>
      <w:r>
        <w:rPr>
          <w:spacing w:val="2"/>
        </w:rPr>
        <w:t xml:space="preserve">Эльтаркачского  сельского поселения </w:t>
      </w:r>
      <w:r>
        <w:rPr>
          <w:rStyle w:val="a3"/>
          <w:rFonts w:eastAsia="Calibri"/>
          <w:spacing w:val="2"/>
        </w:rPr>
        <w:t xml:space="preserve"> </w:t>
      </w:r>
      <w:r>
        <w:t xml:space="preserve"> выполняет администрация   поселения. </w:t>
      </w:r>
    </w:p>
    <w:p w:rsidR="000815AC" w:rsidRDefault="000815AC" w:rsidP="000815AC">
      <w:r>
        <w:t xml:space="preserve">Мониторинг его эффективности выполняет  отдел муниципального хозяйства и архитектуры.        </w:t>
      </w:r>
    </w:p>
    <w:p w:rsidR="000815AC" w:rsidRDefault="000815AC" w:rsidP="000815AC">
      <w:r>
        <w:t xml:space="preserve">      4.2. Проведение контроля за соблюдением Правил осуществляется в форме постоянного обследования территории, фиксации нарушений Правил, установленных в ходе такого обследования, выдачи предписаний об устранении нарушений Правил, за исключением случаев, установленных Порядком,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0815AC" w:rsidRDefault="000815AC" w:rsidP="000815AC">
      <w:r>
        <w:t xml:space="preserve">       4.3. В случае установления в ходе проведения обследования территории  поселения нарушения Правил незамедлительно составляется акт (приложение 1 к Порядку)выявления нарушения Правил.</w:t>
      </w:r>
    </w:p>
    <w:p w:rsidR="000815AC" w:rsidRDefault="000815AC" w:rsidP="000815AC">
      <w:pPr>
        <w:ind w:firstLine="426"/>
      </w:pPr>
      <w:r>
        <w:t>В целях подтверждения нарушения Правил к акту выявления нарушения Правил прилагается фототаблица с нумерацией каждого фотоснимка (приложение 2 к Порядку) и иная информация, подтверждающая наличие нарушения.</w:t>
      </w:r>
    </w:p>
    <w:p w:rsidR="000815AC" w:rsidRDefault="000815AC" w:rsidP="000815AC">
      <w:pPr>
        <w:ind w:firstLine="426"/>
      </w:pPr>
      <w:r>
        <w:t>4.4. К лицу, нарушившего Правила принимаются  меры и выдается предписание об устранении нарушений Правил (приложение 3 к Порядку), в котором устанавливается срок исполнения предписания.</w:t>
      </w:r>
    </w:p>
    <w:p w:rsidR="000815AC" w:rsidRDefault="000815AC" w:rsidP="000815AC">
      <w:pPr>
        <w:ind w:firstLine="426"/>
      </w:pPr>
      <w:r>
        <w:t>В случае невозможности вручения предписания лицу, допустившему нарушение (его представителю) лично, оно с копией акта выявления нарушения Правил направляется нарушителю по почте заказным письмом с уведомлением о вручении.</w:t>
      </w:r>
    </w:p>
    <w:p w:rsidR="000815AC" w:rsidRDefault="000815AC" w:rsidP="000815AC">
      <w:pPr>
        <w:ind w:firstLine="426"/>
      </w:pPr>
      <w:r>
        <w:t>4.5. Сроки устранения нарушения с момента вручения предписания.</w:t>
      </w:r>
      <w:r>
        <w:br/>
        <w:t xml:space="preserve">       При выявлении нарушений, связанных:</w:t>
      </w:r>
      <w:r>
        <w:br/>
        <w:t>- с уборкой территории - срок устранения нарушения устанавливается от двух часов до трех суток;</w:t>
      </w:r>
      <w:r>
        <w:b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r>
        <w:br/>
        <w:t>- с неочисткой крыш зданий от снега и наледи - срок устранения нарушения устанавливается от одного часа до одних суток;</w:t>
      </w:r>
      <w:r>
        <w:br/>
      </w:r>
      <w:r>
        <w:lastRenderedPageBreak/>
        <w:t>- с производством земляных работ - срок устранения нарушения устанавливается от двух до пяти суток.</w:t>
      </w:r>
    </w:p>
    <w:p w:rsidR="000815AC" w:rsidRDefault="000815AC" w:rsidP="000815AC">
      <w:pPr>
        <w:ind w:firstLine="426"/>
      </w:pPr>
      <w:r>
        <w:t xml:space="preserve">4.6. В случае выявления в ходе проведения обследования территории  поселения информационных материалов, размещенных с нарушением Правил благоустройства территории )  </w:t>
      </w:r>
      <w:r>
        <w:rPr>
          <w:spacing w:val="2"/>
        </w:rPr>
        <w:t>Эльтаркачского  сельского поселения</w:t>
      </w:r>
      <w:r>
        <w:t>, администрация  поселения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0815AC" w:rsidRDefault="000815AC" w:rsidP="000815AC">
      <w:pPr>
        <w:ind w:firstLine="426"/>
      </w:pPr>
      <w:r>
        <w:t xml:space="preserve">   В течение 3 дней со дня снятия (перемещения) информационных материалов информация об указанных мероприятиях размещается на портале )  </w:t>
      </w:r>
      <w:r>
        <w:rPr>
          <w:spacing w:val="2"/>
        </w:rPr>
        <w:t>Эльтаркачского  сельского поселения</w:t>
      </w:r>
      <w:r>
        <w:t xml:space="preserve">   в информационно-телекоммуникационной сети "Интернет" (далее - портал)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r>
        <w:br/>
        <w:t xml:space="preserve">           По истечении 15 дней со дня размещения информации на портале информационные материалы подлежат уничтожению.</w:t>
      </w:r>
      <w:r>
        <w:br/>
      </w:r>
    </w:p>
    <w:p w:rsidR="000815AC" w:rsidRDefault="000815AC" w:rsidP="000815AC">
      <w:pPr>
        <w:ind w:firstLine="426"/>
      </w:pPr>
      <w:r>
        <w:t>4.7.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0815AC" w:rsidRDefault="000815AC" w:rsidP="000815AC">
      <w:pPr>
        <w:ind w:firstLine="426"/>
      </w:pPr>
      <w:r>
        <w:t>4.8.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в частности:</w:t>
      </w:r>
      <w:r>
        <w:br/>
        <w:t>- материалы о совершении нарушения, выразившегося в ненадлежащей уборке дворовых территорий, мойке машин на придомовых территориях, размещении временных сооружений торговли и сферы услуг на территории дворов жилых зданий, - в территориальные органы Федеральной службы по надзору в сфере защиты прав потребителей и благополучия человека;</w:t>
      </w:r>
      <w:r>
        <w:br/>
        <w:t>- материалы о совершении нарушения, выразившегося в самовольном подключении к сетям водоснабжения, газопровода, самовольном перекрытии внутриквартальных проездов и подъездов к домам, - в органы внутренних дел;</w:t>
      </w:r>
      <w:r>
        <w:br/>
        <w:t xml:space="preserve">         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сельского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0815AC" w:rsidRDefault="000815AC" w:rsidP="000815AC">
      <w:pPr>
        <w:rPr>
          <w:sz w:val="22"/>
          <w:szCs w:val="22"/>
        </w:rPr>
      </w:pPr>
      <w:r>
        <w:t xml:space="preserve">        4.9. Администрация  </w:t>
      </w:r>
      <w:r>
        <w:rPr>
          <w:spacing w:val="2"/>
        </w:rPr>
        <w:t>Эльтаркачского  сельского поселения</w:t>
      </w:r>
      <w:r>
        <w:t xml:space="preserve"> осуществляет учет выявленных нарушений путем ведения журнала выявленных нарушений Правил (приложение 4 к Порядку), хранение всех относящихся к проведенным мероприятиям документов (в том числе актов, копий предписаний, почтовых уведомлений и др.), также осуществляет сбор и обобщение информации о результатах рассмотрения органами, уполномоченными составлять протоколы об административных правонарушениях, материалов о выявленных правонарушениях.</w:t>
      </w:r>
      <w:r>
        <w:br/>
        <w:t xml:space="preserve">       4.10.   Администрация </w:t>
      </w:r>
      <w:r>
        <w:rPr>
          <w:spacing w:val="2"/>
        </w:rPr>
        <w:t>Эльтаркачского  сельского поселения</w:t>
      </w:r>
      <w:r>
        <w:t xml:space="preserve">   ежемесячно до 10 числа очередного месяца осуществляет подготовку отчета о состоянии территории  </w:t>
      </w:r>
      <w:r>
        <w:lastRenderedPageBreak/>
        <w:t xml:space="preserve">поселения  по проделанной за прошедший месяц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Данный отчет направляется в адрес Главы  Усть-Эльтаркачского муниципального района. </w:t>
      </w:r>
    </w:p>
    <w:p w:rsidR="000815AC" w:rsidRDefault="000815AC" w:rsidP="000815AC">
      <w:pPr>
        <w:jc w:val="right"/>
      </w:pPr>
    </w:p>
    <w:p w:rsidR="000815AC" w:rsidRDefault="000815AC" w:rsidP="000815AC">
      <w:pPr>
        <w:jc w:val="right"/>
      </w:pPr>
    </w:p>
    <w:p w:rsidR="000815AC" w:rsidRDefault="000815AC" w:rsidP="000815AC">
      <w:pPr>
        <w:jc w:val="right"/>
      </w:pPr>
    </w:p>
    <w:p w:rsidR="000815AC" w:rsidRDefault="000815AC" w:rsidP="000815AC">
      <w:pPr>
        <w:jc w:val="right"/>
      </w:pPr>
    </w:p>
    <w:p w:rsidR="000815AC" w:rsidRDefault="000815AC" w:rsidP="000815AC">
      <w:pPr>
        <w:jc w:val="right"/>
      </w:pPr>
    </w:p>
    <w:p w:rsidR="000815AC" w:rsidRDefault="000815AC" w:rsidP="000815AC">
      <w:pPr>
        <w:jc w:val="right"/>
      </w:pPr>
    </w:p>
    <w:p w:rsidR="000815AC" w:rsidRDefault="000815AC" w:rsidP="000815AC">
      <w:pPr>
        <w:jc w:val="right"/>
      </w:pPr>
      <w:r>
        <w:t>Приложение 1</w:t>
      </w:r>
      <w:r>
        <w:br/>
        <w:t>к Порядку</w:t>
      </w:r>
    </w:p>
    <w:p w:rsidR="000815AC" w:rsidRDefault="000815AC" w:rsidP="000815AC">
      <w:pPr>
        <w:jc w:val="center"/>
        <w:outlineLvl w:val="2"/>
        <w:rPr>
          <w:b/>
          <w:bCs/>
          <w:sz w:val="22"/>
          <w:szCs w:val="22"/>
        </w:rPr>
      </w:pPr>
      <w:r>
        <w:rPr>
          <w:b/>
          <w:bCs/>
        </w:rPr>
        <w:t>АКТ</w:t>
      </w:r>
    </w:p>
    <w:p w:rsidR="000815AC" w:rsidRDefault="000815AC" w:rsidP="000815AC">
      <w:pPr>
        <w:jc w:val="center"/>
        <w:outlineLvl w:val="2"/>
        <w:rPr>
          <w:b/>
          <w:bCs/>
        </w:rPr>
      </w:pPr>
      <w:r>
        <w:rPr>
          <w:b/>
          <w:bCs/>
        </w:rPr>
        <w:t xml:space="preserve">выявления нарушения Правил благоустройства территории  </w:t>
      </w:r>
    </w:p>
    <w:p w:rsidR="000815AC" w:rsidRDefault="000815AC" w:rsidP="000815AC">
      <w:pPr>
        <w:jc w:val="center"/>
        <w:outlineLvl w:val="2"/>
        <w:rPr>
          <w:b/>
          <w:bCs/>
        </w:rPr>
      </w:pPr>
      <w:r>
        <w:rPr>
          <w:b/>
        </w:rPr>
        <w:t xml:space="preserve"> </w:t>
      </w:r>
      <w:r>
        <w:rPr>
          <w:b/>
          <w:spacing w:val="2"/>
        </w:rPr>
        <w:t>Эльтаркачского  сельского поселения</w:t>
      </w:r>
    </w:p>
    <w:p w:rsidR="000815AC" w:rsidRDefault="000815AC" w:rsidP="000815AC">
      <w:pPr>
        <w:rPr>
          <w:sz w:val="18"/>
          <w:szCs w:val="18"/>
        </w:rPr>
      </w:pPr>
      <w:r>
        <w:t>"___" ______20__ г. N ___</w:t>
      </w:r>
      <w:r>
        <w:br/>
      </w:r>
      <w:r>
        <w:rPr>
          <w:sz w:val="18"/>
          <w:szCs w:val="18"/>
        </w:rPr>
        <w:t>Время "___" час. "____" мин. г. ____________</w:t>
      </w:r>
    </w:p>
    <w:p w:rsidR="000815AC" w:rsidRDefault="000815AC" w:rsidP="000815AC">
      <w:pPr>
        <w:rPr>
          <w:sz w:val="22"/>
          <w:szCs w:val="22"/>
        </w:rPr>
      </w:pPr>
    </w:p>
    <w:p w:rsidR="000815AC" w:rsidRDefault="000815AC" w:rsidP="000815AC">
      <w:r>
        <w:t xml:space="preserve"> Администрацией  сельского поселения  ____________________  </w:t>
      </w:r>
    </w:p>
    <w:p w:rsidR="000815AC" w:rsidRDefault="000815AC" w:rsidP="000815AC">
      <w:r>
        <w:t>в лице _________________________________________________________________________________</w:t>
      </w:r>
      <w:r>
        <w:br/>
      </w:r>
      <w:r>
        <w:rPr>
          <w:sz w:val="18"/>
          <w:szCs w:val="18"/>
        </w:rPr>
        <w:t xml:space="preserve">                                                                                                                                                       (должность, Ф.И.О.)</w:t>
      </w:r>
      <w:r>
        <w:rPr>
          <w:sz w:val="18"/>
          <w:szCs w:val="18"/>
        </w:rPr>
        <w:br/>
      </w:r>
      <w:r>
        <w:t>на основании распоряжения Главы администрации 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 от "___" _______20___ г.N __</w:t>
      </w:r>
      <w:r>
        <w:br/>
        <w:t>с участием __________________________</w:t>
      </w:r>
      <w:r>
        <w:br/>
      </w:r>
      <w:r>
        <w:rPr>
          <w:sz w:val="18"/>
          <w:szCs w:val="18"/>
        </w:rPr>
        <w:t xml:space="preserve">                          (Ф.И.О. лица, принявшего участие)</w:t>
      </w:r>
      <w:r>
        <w:rPr>
          <w:sz w:val="18"/>
          <w:szCs w:val="18"/>
        </w:rPr>
        <w:br/>
      </w:r>
      <w:r>
        <w:t>в присутствии ___________________________________________</w:t>
      </w:r>
    </w:p>
    <w:p w:rsidR="000815AC" w:rsidRDefault="000815AC" w:rsidP="000815AC">
      <w:pPr>
        <w:rPr>
          <w:sz w:val="18"/>
          <w:szCs w:val="18"/>
        </w:rPr>
      </w:pPr>
      <w:r>
        <w:t xml:space="preserve"> (</w:t>
      </w:r>
      <w:r>
        <w:rPr>
          <w:sz w:val="18"/>
          <w:szCs w:val="18"/>
        </w:rPr>
        <w:t>наименование юр.лица, Ф.И.О. представителя(работника) юр.лица, Ф.И.О. физ.лица)</w:t>
      </w:r>
    </w:p>
    <w:p w:rsidR="000815AC" w:rsidRDefault="000815AC" w:rsidP="000815AC">
      <w:pPr>
        <w:rPr>
          <w:sz w:val="22"/>
          <w:szCs w:val="22"/>
        </w:rPr>
      </w:pPr>
      <w:r>
        <w:t>________________________________________________________________________</w:t>
      </w:r>
      <w:r>
        <w:br/>
        <w:t>выявлены в ходе обследования территории   следующие нарушения Правил благоустройства</w:t>
      </w:r>
      <w:r>
        <w:br/>
        <w:t>___________________________________________________________________________</w:t>
      </w:r>
      <w:r>
        <w:softHyphen/>
      </w:r>
      <w:r>
        <w:softHyphen/>
      </w:r>
      <w:r>
        <w:softHyphen/>
      </w:r>
      <w:r>
        <w:softHyphen/>
      </w:r>
      <w:r>
        <w:softHyphen/>
      </w:r>
      <w:r>
        <w:softHyphen/>
      </w:r>
      <w:r>
        <w:softHyphen/>
      </w:r>
      <w:r>
        <w:softHyphen/>
        <w:t>___</w:t>
      </w:r>
    </w:p>
    <w:p w:rsidR="000815AC" w:rsidRDefault="000815AC" w:rsidP="000815AC">
      <w:r>
        <w:rPr>
          <w:sz w:val="18"/>
          <w:szCs w:val="18"/>
        </w:rPr>
        <w:t>(описание нарушений с указанием конкретной нормы Правил благоустройства территории  )</w:t>
      </w:r>
      <w:r>
        <w:rPr>
          <w:sz w:val="18"/>
          <w:szCs w:val="18"/>
        </w:rPr>
        <w:br/>
      </w:r>
      <w:r>
        <w:t>С актом ознакомлен, копию акта получил ________________________________________________</w:t>
      </w:r>
      <w:r>
        <w:br/>
      </w:r>
      <w:r>
        <w:rPr>
          <w:sz w:val="18"/>
          <w:szCs w:val="18"/>
        </w:rPr>
        <w:t xml:space="preserve">                                                                                                                                   (Ф.И.О., подпись, дата)</w:t>
      </w:r>
      <w:r>
        <w:rPr>
          <w:sz w:val="18"/>
          <w:szCs w:val="18"/>
        </w:rPr>
        <w:br/>
      </w:r>
      <w:r>
        <w:t>Пометка об отказе ознакомления с актом _________________________________________________</w:t>
      </w:r>
      <w:r>
        <w:br/>
      </w:r>
      <w:r>
        <w:rPr>
          <w:sz w:val="18"/>
          <w:szCs w:val="18"/>
        </w:rPr>
        <w:t xml:space="preserve">                                                                                                                    (подпись лица, составившего акт)</w:t>
      </w:r>
      <w:r>
        <w:rPr>
          <w:sz w:val="18"/>
          <w:szCs w:val="18"/>
        </w:rPr>
        <w:br/>
      </w:r>
      <w:r>
        <w:t>При выявлении нарушения производились: ________________________________________________</w:t>
      </w:r>
      <w:r>
        <w:br/>
      </w:r>
      <w:r>
        <w:rPr>
          <w:sz w:val="18"/>
          <w:szCs w:val="18"/>
        </w:rPr>
        <w:t xml:space="preserve">                                                                                                                             (указать действия)</w:t>
      </w:r>
      <w:r>
        <w:rPr>
          <w:sz w:val="18"/>
          <w:szCs w:val="18"/>
        </w:rPr>
        <w:br/>
      </w:r>
      <w:r>
        <w:t>Подпись лица (лиц), составившего акт ____________________________________________________</w:t>
      </w:r>
      <w:r>
        <w:br/>
        <w:t>Пометка об исполнении (неисполнении) об устранении нарушений Правил____________________</w:t>
      </w:r>
      <w:r>
        <w:br/>
        <w:t>_____________________________________________________________________________________</w:t>
      </w:r>
      <w:r>
        <w:br/>
        <w:t>Подпись лица (лиц), составившего акт __________________________________</w:t>
      </w:r>
      <w:r>
        <w:br/>
      </w:r>
    </w:p>
    <w:p w:rsidR="000815AC" w:rsidRDefault="000815AC" w:rsidP="000815AC">
      <w:pPr>
        <w:jc w:val="right"/>
        <w:rPr>
          <w:lang w:eastAsia="en-US"/>
        </w:rPr>
      </w:pPr>
    </w:p>
    <w:p w:rsidR="000815AC" w:rsidRDefault="000815AC" w:rsidP="000815AC">
      <w:pPr>
        <w:jc w:val="right"/>
      </w:pPr>
      <w:r>
        <w:lastRenderedPageBreak/>
        <w:t>Приложение 2</w:t>
      </w:r>
      <w:r>
        <w:br/>
        <w:t>к Порядку</w:t>
      </w:r>
    </w:p>
    <w:p w:rsidR="000815AC" w:rsidRDefault="000815AC" w:rsidP="000815AC">
      <w:pPr>
        <w:jc w:val="center"/>
        <w:rPr>
          <w:b/>
          <w:bCs/>
        </w:rPr>
      </w:pPr>
      <w:r>
        <w:rPr>
          <w:b/>
          <w:bCs/>
        </w:rPr>
        <w:t>ФОТОТАБЛИЦА</w:t>
      </w:r>
    </w:p>
    <w:p w:rsidR="000815AC" w:rsidRDefault="000815AC" w:rsidP="000815AC">
      <w:r>
        <w:rPr>
          <w:b/>
          <w:bCs/>
        </w:rPr>
        <w:t xml:space="preserve">к акту выявления нарушения Правил благоустройства территории  </w:t>
      </w:r>
    </w:p>
    <w:p w:rsidR="000815AC" w:rsidRDefault="000815AC" w:rsidP="000815AC">
      <w:pPr>
        <w:jc w:val="center"/>
        <w:rPr>
          <w:b/>
          <w:lang w:eastAsia="en-US"/>
        </w:rPr>
      </w:pPr>
      <w:r>
        <w:rPr>
          <w:b/>
          <w:spacing w:val="2"/>
        </w:rPr>
        <w:t>Эльтаркачского  сельского поселения</w:t>
      </w:r>
    </w:p>
    <w:p w:rsidR="000815AC" w:rsidRDefault="000815AC" w:rsidP="000815AC">
      <w:r>
        <w:t>от "___" ________ 20__ г. N ___</w:t>
      </w:r>
      <w:r>
        <w:br/>
        <w:t>_____________________________________________________________________________</w:t>
      </w:r>
      <w:r>
        <w:br/>
      </w:r>
      <w:r>
        <w:rPr>
          <w:sz w:val="18"/>
          <w:szCs w:val="18"/>
        </w:rPr>
        <w:t xml:space="preserve">                            (должность, Ф.И.О.)</w:t>
      </w:r>
      <w:r>
        <w:rPr>
          <w:sz w:val="18"/>
          <w:szCs w:val="18"/>
        </w:rPr>
        <w:br/>
      </w:r>
      <w:r>
        <w:t>_____________________________________________________________________________</w:t>
      </w:r>
      <w:r>
        <w:br/>
      </w:r>
      <w:r>
        <w:rPr>
          <w:sz w:val="18"/>
          <w:szCs w:val="18"/>
        </w:rPr>
        <w:t xml:space="preserve">                             (место совершения нарушения)</w:t>
      </w:r>
      <w:r>
        <w:rPr>
          <w:sz w:val="18"/>
          <w:szCs w:val="18"/>
        </w:rPr>
        <w:br/>
      </w:r>
      <w:r>
        <w:t>Подпись лица (лиц), составившего фототаблицу ___________________________________</w:t>
      </w:r>
      <w:r>
        <w:br/>
        <w:t>_____________________________________________________________________________</w:t>
      </w:r>
      <w:r>
        <w:br/>
      </w:r>
      <w:r>
        <w:br/>
      </w:r>
      <w:r>
        <w:br/>
      </w:r>
    </w:p>
    <w:p w:rsidR="000815AC" w:rsidRDefault="000815AC" w:rsidP="000815AC">
      <w:pPr>
        <w:jc w:val="right"/>
      </w:pPr>
      <w:r>
        <w:t>Приложение 3</w:t>
      </w:r>
      <w:r>
        <w:br/>
        <w:t>к Порядку</w:t>
      </w:r>
    </w:p>
    <w:p w:rsidR="000815AC" w:rsidRDefault="000815AC" w:rsidP="000815AC">
      <w:r>
        <w:t xml:space="preserve">Администрация   </w:t>
      </w:r>
      <w:r>
        <w:rPr>
          <w:spacing w:val="2"/>
        </w:rPr>
        <w:t>Эльтаркачского  сельского поселения</w:t>
      </w:r>
      <w:r>
        <w:t xml:space="preserve"> </w:t>
      </w:r>
    </w:p>
    <w:p w:rsidR="000815AC" w:rsidRDefault="000815AC" w:rsidP="000815AC">
      <w:pPr>
        <w:rPr>
          <w:sz w:val="18"/>
          <w:szCs w:val="18"/>
        </w:rPr>
      </w:pPr>
      <w:r>
        <w:t>_______________________________________________________________________________</w:t>
      </w:r>
      <w:r>
        <w:br/>
      </w:r>
      <w:r>
        <w:rPr>
          <w:sz w:val="18"/>
          <w:szCs w:val="18"/>
        </w:rPr>
        <w:t xml:space="preserve">                                                                  (адрес, тел., факс)</w:t>
      </w:r>
    </w:p>
    <w:p w:rsidR="000815AC" w:rsidRDefault="000815AC" w:rsidP="000815AC">
      <w:pPr>
        <w:jc w:val="center"/>
        <w:outlineLvl w:val="3"/>
        <w:rPr>
          <w:b/>
          <w:bCs/>
        </w:rPr>
      </w:pPr>
      <w:r>
        <w:rPr>
          <w:b/>
          <w:bCs/>
        </w:rPr>
        <w:t>ПРЕДПИСАНИЕ</w:t>
      </w:r>
    </w:p>
    <w:p w:rsidR="000815AC" w:rsidRDefault="000815AC" w:rsidP="000815AC">
      <w:pPr>
        <w:jc w:val="center"/>
        <w:outlineLvl w:val="3"/>
        <w:rPr>
          <w:b/>
          <w:bCs/>
        </w:rPr>
      </w:pPr>
      <w:r>
        <w:rPr>
          <w:b/>
          <w:bCs/>
        </w:rPr>
        <w:t>об устранении нарушения Правил благоустройства территор</w:t>
      </w:r>
    </w:p>
    <w:p w:rsidR="000815AC" w:rsidRDefault="000815AC" w:rsidP="000815AC">
      <w:pPr>
        <w:jc w:val="center"/>
        <w:outlineLvl w:val="3"/>
        <w:rPr>
          <w:b/>
          <w:bCs/>
        </w:rPr>
      </w:pPr>
      <w:r>
        <w:rPr>
          <w:b/>
          <w:bCs/>
        </w:rPr>
        <w:t>ии  Эльтаркачского  сельского поселения.</w:t>
      </w:r>
    </w:p>
    <w:p w:rsidR="000815AC" w:rsidRDefault="000815AC" w:rsidP="000815AC">
      <w:r>
        <w:t>от "___" ____________ 20__ г. N _______</w:t>
      </w:r>
      <w:r>
        <w:br/>
        <w:t>Время "____" час. "____" мин. г. ___________</w:t>
      </w:r>
      <w:r>
        <w:br/>
        <w:t>Предписание дано ______________________________________________________</w:t>
      </w:r>
      <w:r>
        <w:br/>
      </w:r>
      <w:r>
        <w:rPr>
          <w:sz w:val="18"/>
          <w:szCs w:val="18"/>
        </w:rPr>
        <w:t xml:space="preserve">                                                                                                    (Ф.И.О., должность)</w:t>
      </w:r>
      <w:r>
        <w:br/>
        <w:t>___________________________________________________________________________</w:t>
      </w:r>
      <w:r>
        <w:br/>
        <w:t>на основании акта выявления нарушения Правил благоустройства территории</w:t>
      </w:r>
      <w:r>
        <w:br/>
        <w:t>_____________от "___"________ 20___ года N _____.</w:t>
      </w:r>
      <w:r>
        <w:br/>
        <w:t>С целью устранения выявленных нарушений</w:t>
      </w:r>
      <w:r>
        <w:br/>
        <w:t>ПРЕДПИСЫВАЮ:</w:t>
      </w:r>
      <w:r>
        <w:br/>
        <w:t>_____________________________________________________________________</w:t>
      </w:r>
      <w:r>
        <w:br/>
      </w:r>
      <w:r>
        <w:rPr>
          <w:sz w:val="18"/>
          <w:szCs w:val="18"/>
        </w:rPr>
        <w:t>(наименование юридического лица, юридический адрес,Ф.И.О. представителя (работника) юридического лица,</w:t>
      </w:r>
      <w:r>
        <w:br/>
      </w:r>
      <w:r>
        <w:rPr>
          <w:sz w:val="18"/>
          <w:szCs w:val="18"/>
        </w:rPr>
        <w:t>Ф.И.О. физического лица)</w:t>
      </w:r>
      <w:r>
        <w:br/>
        <w:t>осуществить следующие мероприятия по устранению выявленных нарушений</w:t>
      </w:r>
      <w:r>
        <w:br/>
        <w:t>требований Правил благоустройства   ____________________:</w:t>
      </w:r>
    </w:p>
    <w:tbl>
      <w:tblPr>
        <w:tblW w:w="0" w:type="auto"/>
        <w:tblCellSpacing w:w="15" w:type="dxa"/>
        <w:tblLook w:val="04A0" w:firstRow="1" w:lastRow="0" w:firstColumn="1" w:lastColumn="0" w:noHBand="0" w:noVBand="1"/>
      </w:tblPr>
      <w:tblGrid>
        <w:gridCol w:w="633"/>
        <w:gridCol w:w="4906"/>
        <w:gridCol w:w="1811"/>
        <w:gridCol w:w="1995"/>
      </w:tblGrid>
      <w:tr w:rsidR="000815AC" w:rsidTr="00122496">
        <w:trPr>
          <w:trHeight w:val="12"/>
          <w:tblCellSpacing w:w="15" w:type="dxa"/>
        </w:trPr>
        <w:tc>
          <w:tcPr>
            <w:tcW w:w="588"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c>
          <w:tcPr>
            <w:tcW w:w="5061"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c>
          <w:tcPr>
            <w:tcW w:w="1807"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c>
          <w:tcPr>
            <w:tcW w:w="1982"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r>
      <w:tr w:rsidR="000815AC" w:rsidTr="00122496">
        <w:trPr>
          <w:trHeight w:val="779"/>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jc w:val="center"/>
              <w:rPr>
                <w:sz w:val="20"/>
                <w:szCs w:val="20"/>
                <w:lang w:eastAsia="en-US"/>
              </w:rPr>
            </w:pPr>
            <w:r>
              <w:rPr>
                <w:sz w:val="20"/>
                <w:szCs w:val="20"/>
                <w:lang w:eastAsia="en-US"/>
              </w:rPr>
              <w:t>N</w:t>
            </w:r>
            <w:r>
              <w:rPr>
                <w:sz w:val="20"/>
                <w:szCs w:val="20"/>
                <w:lang w:eastAsia="en-US"/>
              </w:rPr>
              <w:br/>
              <w:t xml:space="preserve">п/п </w:t>
            </w: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jc w:val="center"/>
              <w:rPr>
                <w:sz w:val="20"/>
                <w:szCs w:val="20"/>
                <w:lang w:eastAsia="en-US"/>
              </w:rPr>
            </w:pPr>
            <w:r>
              <w:rPr>
                <w:sz w:val="20"/>
                <w:szCs w:val="20"/>
                <w:lang w:eastAsia="en-US"/>
              </w:rPr>
              <w:t xml:space="preserve">Наименование мероприятия </w:t>
            </w: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jc w:val="center"/>
              <w:rPr>
                <w:sz w:val="20"/>
                <w:szCs w:val="20"/>
                <w:lang w:eastAsia="en-US"/>
              </w:rPr>
            </w:pPr>
            <w:r>
              <w:rPr>
                <w:sz w:val="20"/>
                <w:szCs w:val="20"/>
                <w:lang w:eastAsia="en-US"/>
              </w:rPr>
              <w:t xml:space="preserve">Сроки исполнения </w:t>
            </w: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jc w:val="center"/>
              <w:rPr>
                <w:sz w:val="20"/>
                <w:szCs w:val="20"/>
                <w:lang w:eastAsia="en-US"/>
              </w:rPr>
            </w:pPr>
            <w:r>
              <w:rPr>
                <w:sz w:val="20"/>
                <w:szCs w:val="20"/>
                <w:lang w:eastAsia="en-US"/>
              </w:rPr>
              <w:t xml:space="preserve">Примечание </w:t>
            </w:r>
          </w:p>
        </w:tc>
      </w:tr>
      <w:tr w:rsidR="000815AC" w:rsidTr="00122496">
        <w:trPr>
          <w:trHeight w:val="531"/>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r>
      <w:tr w:rsidR="000815AC" w:rsidTr="00122496">
        <w:trPr>
          <w:trHeight w:val="870"/>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r>
      <w:tr w:rsidR="000815AC" w:rsidTr="00122496">
        <w:trPr>
          <w:trHeight w:val="629"/>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r>
      <w:tr w:rsidR="000815AC" w:rsidTr="00122496">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rPr>
                <w:rFonts w:asciiTheme="minorHAnsi" w:eastAsiaTheme="minorHAnsi" w:hAnsiTheme="minorHAnsi"/>
                <w:sz w:val="22"/>
                <w:szCs w:val="22"/>
                <w:lang w:eastAsia="en-US"/>
              </w:rPr>
            </w:pPr>
          </w:p>
        </w:tc>
      </w:tr>
    </w:tbl>
    <w:p w:rsidR="000815AC" w:rsidRDefault="000815AC" w:rsidP="000815AC">
      <w:pPr>
        <w:rPr>
          <w:sz w:val="18"/>
          <w:szCs w:val="18"/>
        </w:rPr>
      </w:pPr>
      <w:r>
        <w:lastRenderedPageBreak/>
        <w:t>О результатах исполнения настоящего предписания сообщить до</w:t>
      </w:r>
      <w:r>
        <w:br/>
        <w:t>"___" ___________ 20__ г.</w:t>
      </w:r>
      <w:r>
        <w:br/>
        <w:t>___________________________________________________________________________</w:t>
      </w:r>
      <w:r>
        <w:br/>
      </w:r>
      <w:r>
        <w:rPr>
          <w:sz w:val="18"/>
          <w:szCs w:val="18"/>
        </w:rPr>
        <w:t>(адрес, каб., телефон )</w:t>
      </w:r>
      <w:r>
        <w:rPr>
          <w:sz w:val="18"/>
          <w:szCs w:val="18"/>
        </w:rPr>
        <w:br/>
      </w:r>
      <w:r>
        <w:rPr>
          <w:sz w:val="18"/>
          <w:szCs w:val="18"/>
        </w:rPr>
        <w:br/>
      </w:r>
      <w:r>
        <w:t>При неисполнении настоящего предписания материалы будут направлены должностным лицам, уполномоченным составлять протоколы о соответствующих административных правонарушениях.</w:t>
      </w:r>
      <w:r>
        <w:br/>
        <w:t>Предписание выдал _____________________________________________________</w:t>
      </w:r>
      <w:r>
        <w:br/>
      </w:r>
      <w:r>
        <w:rPr>
          <w:sz w:val="18"/>
          <w:szCs w:val="18"/>
        </w:rPr>
        <w:t xml:space="preserve">                                                                                                 (должность, Ф.И.О., подпись)</w:t>
      </w:r>
      <w:r>
        <w:br/>
        <w:t>Предписание получил ___________________________________________________</w:t>
      </w:r>
      <w:r>
        <w:br/>
        <w:t xml:space="preserve">                                                                          </w:t>
      </w:r>
      <w:r>
        <w:rPr>
          <w:sz w:val="18"/>
          <w:szCs w:val="18"/>
        </w:rPr>
        <w:t>(Ф.И.О., подпись, дата)</w:t>
      </w:r>
    </w:p>
    <w:p w:rsidR="000815AC" w:rsidRDefault="000815AC" w:rsidP="000815AC">
      <w:pPr>
        <w:jc w:val="right"/>
      </w:pPr>
    </w:p>
    <w:p w:rsidR="000815AC" w:rsidRDefault="000815AC" w:rsidP="000815AC">
      <w:pPr>
        <w:jc w:val="right"/>
      </w:pPr>
    </w:p>
    <w:p w:rsidR="000815AC" w:rsidRDefault="000815AC" w:rsidP="000815AC">
      <w:pPr>
        <w:jc w:val="right"/>
      </w:pPr>
    </w:p>
    <w:p w:rsidR="000815AC" w:rsidRDefault="000815AC" w:rsidP="000815AC">
      <w:pPr>
        <w:jc w:val="right"/>
      </w:pPr>
    </w:p>
    <w:p w:rsidR="000815AC" w:rsidRDefault="000815AC" w:rsidP="000815AC">
      <w:pPr>
        <w:jc w:val="right"/>
      </w:pPr>
    </w:p>
    <w:p w:rsidR="000815AC" w:rsidRDefault="000815AC" w:rsidP="000815AC">
      <w:pPr>
        <w:jc w:val="right"/>
      </w:pPr>
    </w:p>
    <w:p w:rsidR="000815AC" w:rsidRDefault="000815AC" w:rsidP="000815AC">
      <w:pPr>
        <w:jc w:val="right"/>
      </w:pPr>
    </w:p>
    <w:p w:rsidR="000815AC" w:rsidRDefault="000815AC" w:rsidP="000815AC">
      <w:pPr>
        <w:jc w:val="right"/>
      </w:pPr>
      <w:r>
        <w:t>Приложение 4</w:t>
      </w:r>
      <w:r>
        <w:br/>
        <w:t>к Порядку</w:t>
      </w:r>
    </w:p>
    <w:p w:rsidR="000815AC" w:rsidRDefault="000815AC" w:rsidP="000815AC">
      <w:pPr>
        <w:jc w:val="center"/>
        <w:rPr>
          <w:b/>
          <w:bCs/>
        </w:rPr>
      </w:pPr>
      <w:r>
        <w:rPr>
          <w:b/>
          <w:bCs/>
        </w:rPr>
        <w:t>Журнал</w:t>
      </w:r>
    </w:p>
    <w:p w:rsidR="000815AC" w:rsidRDefault="000815AC" w:rsidP="000815AC">
      <w:pPr>
        <w:jc w:val="center"/>
      </w:pPr>
      <w:r>
        <w:rPr>
          <w:b/>
          <w:bCs/>
        </w:rPr>
        <w:t xml:space="preserve">учета выявленных нарушений Правил благоустройства территории  </w:t>
      </w:r>
      <w:r>
        <w:t xml:space="preserve"> </w:t>
      </w:r>
    </w:p>
    <w:p w:rsidR="000815AC" w:rsidRDefault="000815AC" w:rsidP="000815AC">
      <w:pPr>
        <w:jc w:val="center"/>
        <w:rPr>
          <w:b/>
        </w:rPr>
      </w:pPr>
      <w:r>
        <w:t xml:space="preserve"> </w:t>
      </w:r>
      <w:r>
        <w:rPr>
          <w:b/>
          <w:spacing w:val="2"/>
        </w:rPr>
        <w:t>Эльтаркачского  сельского поселения</w:t>
      </w:r>
    </w:p>
    <w:tbl>
      <w:tblPr>
        <w:tblW w:w="0" w:type="auto"/>
        <w:tblCellSpacing w:w="15" w:type="dxa"/>
        <w:tblLook w:val="04A0" w:firstRow="1" w:lastRow="0" w:firstColumn="1" w:lastColumn="0" w:noHBand="0" w:noVBand="1"/>
      </w:tblPr>
      <w:tblGrid>
        <w:gridCol w:w="496"/>
        <w:gridCol w:w="1216"/>
        <w:gridCol w:w="1343"/>
        <w:gridCol w:w="1397"/>
        <w:gridCol w:w="1322"/>
        <w:gridCol w:w="1322"/>
        <w:gridCol w:w="1882"/>
        <w:gridCol w:w="189"/>
        <w:gridCol w:w="183"/>
      </w:tblGrid>
      <w:tr w:rsidR="000815AC" w:rsidTr="00122496">
        <w:trPr>
          <w:trHeight w:val="12"/>
          <w:tblCellSpacing w:w="15" w:type="dxa"/>
        </w:trPr>
        <w:tc>
          <w:tcPr>
            <w:tcW w:w="554"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c>
          <w:tcPr>
            <w:tcW w:w="1478"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c>
          <w:tcPr>
            <w:tcW w:w="1663"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c>
          <w:tcPr>
            <w:tcW w:w="1663"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c>
          <w:tcPr>
            <w:tcW w:w="1663"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c>
          <w:tcPr>
            <w:tcW w:w="1663"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c>
          <w:tcPr>
            <w:tcW w:w="2587"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c>
          <w:tcPr>
            <w:tcW w:w="2218"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c>
          <w:tcPr>
            <w:tcW w:w="1848" w:type="dxa"/>
            <w:tcMar>
              <w:top w:w="15" w:type="dxa"/>
              <w:left w:w="15" w:type="dxa"/>
              <w:bottom w:w="15" w:type="dxa"/>
              <w:right w:w="15" w:type="dxa"/>
            </w:tcMar>
            <w:vAlign w:val="center"/>
            <w:hideMark/>
          </w:tcPr>
          <w:p w:rsidR="000815AC" w:rsidRDefault="000815AC" w:rsidP="00122496">
            <w:pPr>
              <w:spacing w:after="200" w:line="276" w:lineRule="auto"/>
              <w:rPr>
                <w:rFonts w:asciiTheme="minorHAnsi" w:eastAsiaTheme="minorHAnsi" w:hAnsiTheme="minorHAnsi"/>
                <w:sz w:val="22"/>
                <w:szCs w:val="22"/>
                <w:lang w:eastAsia="en-US"/>
              </w:rPr>
            </w:pPr>
          </w:p>
        </w:tc>
      </w:tr>
      <w:tr w:rsidR="000815AC" w:rsidTr="00122496">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ind w:left="-144" w:right="-145"/>
              <w:jc w:val="center"/>
              <w:rPr>
                <w:sz w:val="20"/>
                <w:szCs w:val="20"/>
                <w:lang w:eastAsia="en-US"/>
              </w:rPr>
            </w:pPr>
            <w:r>
              <w:rPr>
                <w:sz w:val="20"/>
                <w:szCs w:val="20"/>
                <w:lang w:eastAsia="en-US"/>
              </w:rPr>
              <w:t>N</w:t>
            </w:r>
            <w:r>
              <w:rPr>
                <w:sz w:val="20"/>
                <w:szCs w:val="20"/>
                <w:lang w:eastAsia="en-US"/>
              </w:rPr>
              <w:br/>
              <w:t xml:space="preserve">п/п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ind w:left="-144" w:right="-145"/>
              <w:jc w:val="center"/>
              <w:rPr>
                <w:sz w:val="20"/>
                <w:szCs w:val="20"/>
                <w:lang w:eastAsia="en-US"/>
              </w:rPr>
            </w:pPr>
            <w:r>
              <w:rPr>
                <w:sz w:val="20"/>
                <w:szCs w:val="20"/>
                <w:lang w:eastAsia="en-US"/>
              </w:rPr>
              <w:t xml:space="preserve">Дата выявления нарушения, характер нарушения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ind w:left="-144" w:right="-145"/>
              <w:jc w:val="center"/>
              <w:rPr>
                <w:sz w:val="20"/>
                <w:szCs w:val="20"/>
                <w:lang w:eastAsia="en-US"/>
              </w:rPr>
            </w:pPr>
            <w:r>
              <w:rPr>
                <w:sz w:val="20"/>
                <w:szCs w:val="20"/>
                <w:lang w:eastAsia="en-US"/>
              </w:rPr>
              <w:t xml:space="preserve">Место нарушения, лицо, допустившее нарушение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ind w:left="-144" w:right="-145"/>
              <w:jc w:val="center"/>
              <w:rPr>
                <w:sz w:val="20"/>
                <w:szCs w:val="20"/>
                <w:lang w:eastAsia="en-US"/>
              </w:rPr>
            </w:pPr>
            <w:r>
              <w:rPr>
                <w:sz w:val="20"/>
                <w:szCs w:val="20"/>
                <w:lang w:eastAsia="en-US"/>
              </w:rPr>
              <w:t xml:space="preserve">Реквизиты Акта выявления нарушения, с указанием лица, составившего Акт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ind w:left="-144" w:right="-145"/>
              <w:jc w:val="center"/>
              <w:rPr>
                <w:sz w:val="20"/>
                <w:szCs w:val="20"/>
                <w:lang w:eastAsia="en-US"/>
              </w:rPr>
            </w:pPr>
            <w:r>
              <w:rPr>
                <w:sz w:val="20"/>
                <w:szCs w:val="20"/>
                <w:lang w:eastAsia="en-US"/>
              </w:rPr>
              <w:t xml:space="preserve">Реквизиты предписания с указанием срока выполнения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ind w:left="-144" w:right="-145"/>
              <w:jc w:val="center"/>
              <w:rPr>
                <w:sz w:val="20"/>
                <w:szCs w:val="20"/>
                <w:lang w:eastAsia="en-US"/>
              </w:rPr>
            </w:pPr>
            <w:r>
              <w:rPr>
                <w:sz w:val="20"/>
                <w:szCs w:val="20"/>
                <w:lang w:eastAsia="en-US"/>
              </w:rPr>
              <w:t xml:space="preserve">Сведения об исполнении предписания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15AC" w:rsidRDefault="000815AC" w:rsidP="00122496">
            <w:pPr>
              <w:spacing w:line="276" w:lineRule="auto"/>
              <w:ind w:left="-144" w:right="-145"/>
              <w:jc w:val="center"/>
              <w:rPr>
                <w:sz w:val="20"/>
                <w:szCs w:val="20"/>
                <w:lang w:eastAsia="en-US"/>
              </w:rPr>
            </w:pPr>
            <w:r>
              <w:rPr>
                <w:sz w:val="20"/>
                <w:szCs w:val="20"/>
                <w:lang w:eastAsia="en-US"/>
              </w:rPr>
              <w:t xml:space="preserve">Сведения о направлении материалов должностным лицам, уполномоченным составлять протоколы о соответствующих административных </w:t>
            </w:r>
          </w:p>
        </w:tc>
        <w:tc>
          <w:tcPr>
            <w:tcW w:w="0" w:type="auto"/>
            <w:tcMar>
              <w:top w:w="15" w:type="dxa"/>
              <w:left w:w="15" w:type="dxa"/>
              <w:bottom w:w="15" w:type="dxa"/>
              <w:right w:w="15" w:type="dxa"/>
            </w:tcMar>
            <w:vAlign w:val="center"/>
            <w:hideMark/>
          </w:tcPr>
          <w:p w:rsidR="000815AC" w:rsidRDefault="000815AC" w:rsidP="00122496">
            <w:pPr>
              <w:spacing w:line="276" w:lineRule="auto"/>
              <w:rPr>
                <w:rFonts w:asciiTheme="minorHAnsi" w:eastAsiaTheme="minorHAnsi" w:hAnsiTheme="minorHAnsi"/>
                <w:sz w:val="22"/>
                <w:szCs w:val="22"/>
                <w:lang w:eastAsia="en-US"/>
              </w:rPr>
            </w:pPr>
          </w:p>
        </w:tc>
        <w:tc>
          <w:tcPr>
            <w:tcW w:w="0" w:type="auto"/>
            <w:tcMar>
              <w:top w:w="15" w:type="dxa"/>
              <w:left w:w="15" w:type="dxa"/>
              <w:bottom w:w="15" w:type="dxa"/>
              <w:right w:w="15" w:type="dxa"/>
            </w:tcMar>
            <w:vAlign w:val="center"/>
            <w:hideMark/>
          </w:tcPr>
          <w:p w:rsidR="000815AC" w:rsidRDefault="000815AC" w:rsidP="00122496">
            <w:pPr>
              <w:spacing w:line="276" w:lineRule="auto"/>
              <w:rPr>
                <w:rFonts w:asciiTheme="minorHAnsi" w:eastAsiaTheme="minorHAnsi" w:hAnsiTheme="minorHAnsi"/>
                <w:sz w:val="22"/>
                <w:szCs w:val="22"/>
                <w:lang w:eastAsia="en-US"/>
              </w:rPr>
            </w:pPr>
          </w:p>
        </w:tc>
      </w:tr>
    </w:tbl>
    <w:p w:rsidR="000815AC" w:rsidRDefault="000815AC" w:rsidP="000815AC">
      <w:pPr>
        <w:spacing w:line="276" w:lineRule="auto"/>
      </w:pPr>
    </w:p>
    <w:p w:rsidR="000815AC" w:rsidRDefault="000815AC" w:rsidP="000815AC">
      <w:pPr>
        <w:spacing w:line="276" w:lineRule="auto"/>
      </w:pPr>
    </w:p>
    <w:p w:rsidR="000815AC" w:rsidRDefault="000815AC" w:rsidP="000815AC">
      <w:pPr>
        <w:spacing w:line="276" w:lineRule="auto"/>
      </w:pPr>
    </w:p>
    <w:p w:rsidR="000815AC" w:rsidRDefault="000815AC" w:rsidP="000815AC">
      <w:pPr>
        <w:spacing w:line="276" w:lineRule="auto"/>
      </w:pPr>
    </w:p>
    <w:p w:rsidR="000815AC" w:rsidRDefault="000815AC" w:rsidP="000815AC">
      <w:pPr>
        <w:spacing w:line="276" w:lineRule="auto"/>
      </w:pPr>
    </w:p>
    <w:p w:rsidR="000815AC" w:rsidRDefault="000815AC" w:rsidP="000815AC">
      <w:pPr>
        <w:spacing w:line="276" w:lineRule="auto"/>
      </w:pPr>
    </w:p>
    <w:p w:rsidR="000815AC" w:rsidRDefault="000815AC" w:rsidP="000815AC">
      <w:pPr>
        <w:spacing w:line="276" w:lineRule="auto"/>
      </w:pPr>
    </w:p>
    <w:p w:rsidR="000815AC" w:rsidRDefault="000815AC" w:rsidP="000815AC">
      <w:pPr>
        <w:spacing w:line="276" w:lineRule="auto"/>
      </w:pPr>
    </w:p>
    <w:p w:rsidR="000815AC" w:rsidRDefault="000815AC" w:rsidP="000815AC">
      <w:pPr>
        <w:spacing w:line="276" w:lineRule="auto"/>
      </w:pPr>
    </w:p>
    <w:p w:rsidR="000815AC" w:rsidRDefault="000815AC" w:rsidP="000815AC">
      <w:pPr>
        <w:spacing w:line="276" w:lineRule="auto"/>
      </w:pPr>
    </w:p>
    <w:p w:rsidR="000815AC" w:rsidRDefault="000815AC" w:rsidP="000815AC">
      <w:pPr>
        <w:spacing w:line="276" w:lineRule="auto"/>
        <w:rPr>
          <w:sz w:val="28"/>
          <w:szCs w:val="28"/>
        </w:rPr>
      </w:pPr>
      <w:r>
        <w:t xml:space="preserve"> </w:t>
      </w:r>
      <w:bookmarkStart w:id="0" w:name="_GoBack"/>
      <w:bookmarkEnd w:id="0"/>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0815AC" w:rsidRDefault="000815AC" w:rsidP="000815AC">
      <w:pPr>
        <w:pStyle w:val="ac"/>
        <w:jc w:val="both"/>
        <w:rPr>
          <w:sz w:val="28"/>
          <w:szCs w:val="28"/>
        </w:rPr>
      </w:pPr>
    </w:p>
    <w:p w:rsidR="00AE1517" w:rsidRDefault="00AE1517"/>
    <w:sectPr w:rsidR="00AE1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41C"/>
    <w:multiLevelType w:val="multilevel"/>
    <w:tmpl w:val="E1A8985E"/>
    <w:lvl w:ilvl="0">
      <w:start w:val="2"/>
      <w:numFmt w:val="decimal"/>
      <w:lvlText w:val="%1."/>
      <w:lvlJc w:val="left"/>
      <w:pPr>
        <w:ind w:left="540" w:hanging="540"/>
      </w:pPr>
    </w:lvl>
    <w:lvl w:ilvl="1">
      <w:start w:val="5"/>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lvl>
  </w:abstractNum>
  <w:abstractNum w:abstractNumId="2">
    <w:nsid w:val="1C274A2F"/>
    <w:multiLevelType w:val="hybridMultilevel"/>
    <w:tmpl w:val="76586E6E"/>
    <w:lvl w:ilvl="0" w:tplc="CD96A94C">
      <w:start w:val="6"/>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E6832F1"/>
    <w:multiLevelType w:val="hybridMultilevel"/>
    <w:tmpl w:val="D0D4D6E2"/>
    <w:lvl w:ilvl="0" w:tplc="5AD4FC1E">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F107142"/>
    <w:multiLevelType w:val="hybridMultilevel"/>
    <w:tmpl w:val="40CEA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95AE6"/>
    <w:multiLevelType w:val="multilevel"/>
    <w:tmpl w:val="6FDCD1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43937C7"/>
    <w:multiLevelType w:val="hybridMultilevel"/>
    <w:tmpl w:val="5F8CD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575228"/>
    <w:multiLevelType w:val="hybridMultilevel"/>
    <w:tmpl w:val="797C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B2FC5"/>
    <w:multiLevelType w:val="hybridMultilevel"/>
    <w:tmpl w:val="0C7C4CCE"/>
    <w:lvl w:ilvl="0" w:tplc="18A603E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8D21DB"/>
    <w:multiLevelType w:val="multilevel"/>
    <w:tmpl w:val="F6E2BF10"/>
    <w:lvl w:ilvl="0">
      <w:start w:val="2"/>
      <w:numFmt w:val="decimal"/>
      <w:lvlText w:val="%1."/>
      <w:lvlJc w:val="left"/>
      <w:pPr>
        <w:ind w:left="540" w:hanging="540"/>
      </w:pPr>
    </w:lvl>
    <w:lvl w:ilvl="1">
      <w:start w:val="7"/>
      <w:numFmt w:val="decimal"/>
      <w:lvlText w:val="%1.%2."/>
      <w:lvlJc w:val="left"/>
      <w:pPr>
        <w:ind w:left="984" w:hanging="540"/>
      </w:pPr>
    </w:lvl>
    <w:lvl w:ilvl="2">
      <w:start w:val="2"/>
      <w:numFmt w:val="decimal"/>
      <w:lvlText w:val="%1.%2.%3."/>
      <w:lvlJc w:val="left"/>
      <w:pPr>
        <w:ind w:left="1608" w:hanging="720"/>
      </w:pPr>
    </w:lvl>
    <w:lvl w:ilvl="3">
      <w:start w:val="1"/>
      <w:numFmt w:val="decimal"/>
      <w:lvlText w:val="%1.%2.%3.%4."/>
      <w:lvlJc w:val="left"/>
      <w:pPr>
        <w:ind w:left="2052" w:hanging="720"/>
      </w:pPr>
    </w:lvl>
    <w:lvl w:ilvl="4">
      <w:start w:val="1"/>
      <w:numFmt w:val="decimal"/>
      <w:lvlText w:val="%1.%2.%3.%4.%5."/>
      <w:lvlJc w:val="left"/>
      <w:pPr>
        <w:ind w:left="2856" w:hanging="1080"/>
      </w:pPr>
    </w:lvl>
    <w:lvl w:ilvl="5">
      <w:start w:val="1"/>
      <w:numFmt w:val="decimal"/>
      <w:lvlText w:val="%1.%2.%3.%4.%5.%6."/>
      <w:lvlJc w:val="left"/>
      <w:pPr>
        <w:ind w:left="3300" w:hanging="1080"/>
      </w:pPr>
    </w:lvl>
    <w:lvl w:ilvl="6">
      <w:start w:val="1"/>
      <w:numFmt w:val="decimal"/>
      <w:lvlText w:val="%1.%2.%3.%4.%5.%6.%7."/>
      <w:lvlJc w:val="left"/>
      <w:pPr>
        <w:ind w:left="4104" w:hanging="1440"/>
      </w:pPr>
    </w:lvl>
    <w:lvl w:ilvl="7">
      <w:start w:val="1"/>
      <w:numFmt w:val="decimal"/>
      <w:lvlText w:val="%1.%2.%3.%4.%5.%6.%7.%8."/>
      <w:lvlJc w:val="left"/>
      <w:pPr>
        <w:ind w:left="4548" w:hanging="1440"/>
      </w:pPr>
    </w:lvl>
    <w:lvl w:ilvl="8">
      <w:start w:val="1"/>
      <w:numFmt w:val="decimal"/>
      <w:lvlText w:val="%1.%2.%3.%4.%5.%6.%7.%8.%9."/>
      <w:lvlJc w:val="left"/>
      <w:pPr>
        <w:ind w:left="5352" w:hanging="1800"/>
      </w:pPr>
    </w:lvl>
  </w:abstractNum>
  <w:abstractNum w:abstractNumId="10">
    <w:nsid w:val="5B0C261E"/>
    <w:multiLevelType w:val="multilevel"/>
    <w:tmpl w:val="13AAA108"/>
    <w:lvl w:ilvl="0">
      <w:start w:val="2"/>
      <w:numFmt w:val="decimal"/>
      <w:lvlText w:val="%1."/>
      <w:lvlJc w:val="left"/>
      <w:pPr>
        <w:ind w:left="540" w:hanging="540"/>
      </w:pPr>
      <w:rPr>
        <w:rFonts w:eastAsiaTheme="minorHAnsi"/>
      </w:rPr>
    </w:lvl>
    <w:lvl w:ilvl="1">
      <w:start w:val="7"/>
      <w:numFmt w:val="decimal"/>
      <w:lvlText w:val="%1.%2."/>
      <w:lvlJc w:val="left"/>
      <w:pPr>
        <w:ind w:left="870" w:hanging="540"/>
      </w:pPr>
      <w:rPr>
        <w:rFonts w:eastAsiaTheme="minorHAnsi"/>
      </w:rPr>
    </w:lvl>
    <w:lvl w:ilvl="2">
      <w:start w:val="5"/>
      <w:numFmt w:val="decimal"/>
      <w:lvlText w:val="%1.%2.%3."/>
      <w:lvlJc w:val="left"/>
      <w:pPr>
        <w:ind w:left="1380" w:hanging="720"/>
      </w:pPr>
      <w:rPr>
        <w:rFonts w:eastAsiaTheme="minorHAnsi"/>
      </w:rPr>
    </w:lvl>
    <w:lvl w:ilvl="3">
      <w:start w:val="1"/>
      <w:numFmt w:val="decimal"/>
      <w:lvlText w:val="%1.%2.%3.%4."/>
      <w:lvlJc w:val="left"/>
      <w:pPr>
        <w:ind w:left="1710" w:hanging="720"/>
      </w:pPr>
      <w:rPr>
        <w:rFonts w:eastAsiaTheme="minorHAnsi"/>
      </w:rPr>
    </w:lvl>
    <w:lvl w:ilvl="4">
      <w:start w:val="1"/>
      <w:numFmt w:val="decimal"/>
      <w:lvlText w:val="%1.%2.%3.%4.%5."/>
      <w:lvlJc w:val="left"/>
      <w:pPr>
        <w:ind w:left="2400" w:hanging="1080"/>
      </w:pPr>
      <w:rPr>
        <w:rFonts w:eastAsiaTheme="minorHAnsi"/>
      </w:rPr>
    </w:lvl>
    <w:lvl w:ilvl="5">
      <w:start w:val="1"/>
      <w:numFmt w:val="decimal"/>
      <w:lvlText w:val="%1.%2.%3.%4.%5.%6."/>
      <w:lvlJc w:val="left"/>
      <w:pPr>
        <w:ind w:left="2730" w:hanging="1080"/>
      </w:pPr>
      <w:rPr>
        <w:rFonts w:eastAsiaTheme="minorHAnsi"/>
      </w:rPr>
    </w:lvl>
    <w:lvl w:ilvl="6">
      <w:start w:val="1"/>
      <w:numFmt w:val="decimal"/>
      <w:lvlText w:val="%1.%2.%3.%4.%5.%6.%7."/>
      <w:lvlJc w:val="left"/>
      <w:pPr>
        <w:ind w:left="3420" w:hanging="1440"/>
      </w:pPr>
      <w:rPr>
        <w:rFonts w:eastAsiaTheme="minorHAnsi"/>
      </w:rPr>
    </w:lvl>
    <w:lvl w:ilvl="7">
      <w:start w:val="1"/>
      <w:numFmt w:val="decimal"/>
      <w:lvlText w:val="%1.%2.%3.%4.%5.%6.%7.%8."/>
      <w:lvlJc w:val="left"/>
      <w:pPr>
        <w:ind w:left="3750" w:hanging="1440"/>
      </w:pPr>
      <w:rPr>
        <w:rFonts w:eastAsiaTheme="minorHAnsi"/>
      </w:rPr>
    </w:lvl>
    <w:lvl w:ilvl="8">
      <w:start w:val="1"/>
      <w:numFmt w:val="decimal"/>
      <w:lvlText w:val="%1.%2.%3.%4.%5.%6.%7.%8.%9."/>
      <w:lvlJc w:val="left"/>
      <w:pPr>
        <w:ind w:left="4440" w:hanging="1800"/>
      </w:pPr>
      <w:rPr>
        <w:rFonts w:eastAsiaTheme="minorHAnsi"/>
      </w:rPr>
    </w:lvl>
  </w:abstractNum>
  <w:abstractNum w:abstractNumId="11">
    <w:nsid w:val="5EC621D6"/>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25471A"/>
    <w:multiLevelType w:val="hybridMultilevel"/>
    <w:tmpl w:val="E30031B4"/>
    <w:lvl w:ilvl="0" w:tplc="FBCE97C4">
      <w:start w:val="24"/>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43C2BA2"/>
    <w:multiLevelType w:val="hybridMultilevel"/>
    <w:tmpl w:val="C45807BA"/>
    <w:lvl w:ilvl="0" w:tplc="B0543892">
      <w:start w:val="2"/>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4">
    <w:nsid w:val="6D715ACA"/>
    <w:multiLevelType w:val="hybridMultilevel"/>
    <w:tmpl w:val="35AA18B4"/>
    <w:lvl w:ilvl="0" w:tplc="E892EFB2">
      <w:start w:val="1"/>
      <w:numFmt w:val="decimal"/>
      <w:lvlText w:val="%1."/>
      <w:lvlJc w:val="left"/>
      <w:pPr>
        <w:ind w:left="780" w:hanging="48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7193646F"/>
    <w:multiLevelType w:val="multilevel"/>
    <w:tmpl w:val="0419001F"/>
    <w:styleLink w:val="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3251B86"/>
    <w:multiLevelType w:val="hybridMultilevel"/>
    <w:tmpl w:val="E6F27C44"/>
    <w:lvl w:ilvl="0" w:tplc="DFDEE662">
      <w:start w:val="50"/>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C5D5B2B"/>
    <w:multiLevelType w:val="multilevel"/>
    <w:tmpl w:val="0419001F"/>
    <w:styleLink w:val="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4"/>
  </w:num>
  <w:num w:numId="9">
    <w:abstractNumId w:val="5"/>
  </w:num>
  <w:num w:numId="10">
    <w:abstractNumId w:val="1"/>
    <w:lvlOverride w:ilvl="0">
      <w:startOverride w:val="1"/>
    </w:lvlOverride>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4E"/>
    <w:rsid w:val="000815AC"/>
    <w:rsid w:val="00AE1517"/>
    <w:rsid w:val="00B8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51DEB-AD22-42C7-B89D-73152AD4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AC"/>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Заголовок 1 Знак Знак Знак Знак Знак"/>
    <w:basedOn w:val="a"/>
    <w:next w:val="a"/>
    <w:link w:val="10"/>
    <w:uiPriority w:val="9"/>
    <w:qFormat/>
    <w:rsid w:val="000815AC"/>
    <w:pPr>
      <w:keepNext/>
      <w:outlineLvl w:val="0"/>
    </w:pPr>
    <w:rPr>
      <w:sz w:val="28"/>
      <w:szCs w:val="28"/>
    </w:rPr>
  </w:style>
  <w:style w:type="paragraph" w:styleId="2">
    <w:name w:val="heading 2"/>
    <w:basedOn w:val="a"/>
    <w:next w:val="a"/>
    <w:link w:val="20"/>
    <w:semiHidden/>
    <w:unhideWhenUsed/>
    <w:qFormat/>
    <w:rsid w:val="000815A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0">
    <w:name w:val="heading 3"/>
    <w:basedOn w:val="a"/>
    <w:next w:val="a"/>
    <w:link w:val="31"/>
    <w:uiPriority w:val="9"/>
    <w:semiHidden/>
    <w:unhideWhenUsed/>
    <w:qFormat/>
    <w:rsid w:val="000815AC"/>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
    <w:next w:val="a"/>
    <w:link w:val="41"/>
    <w:uiPriority w:val="9"/>
    <w:semiHidden/>
    <w:unhideWhenUsed/>
    <w:qFormat/>
    <w:rsid w:val="000815AC"/>
    <w:pPr>
      <w:keepNext/>
      <w:keepLines/>
      <w:spacing w:before="200"/>
      <w:outlineLvl w:val="3"/>
    </w:pPr>
    <w:rPr>
      <w:rFonts w:asciiTheme="majorHAnsi" w:eastAsiaTheme="majorEastAsia" w:hAnsiTheme="majorHAnsi" w:cstheme="majorBidi"/>
      <w:b/>
      <w:bCs/>
      <w:i/>
      <w:iCs/>
      <w:color w:val="5B9BD5" w:themeColor="accent1"/>
    </w:rPr>
  </w:style>
  <w:style w:type="paragraph" w:styleId="50">
    <w:name w:val="heading 5"/>
    <w:basedOn w:val="a"/>
    <w:next w:val="a"/>
    <w:link w:val="51"/>
    <w:semiHidden/>
    <w:unhideWhenUsed/>
    <w:qFormat/>
    <w:rsid w:val="000815AC"/>
    <w:pPr>
      <w:keepNext/>
      <w:tabs>
        <w:tab w:val="num" w:pos="0"/>
      </w:tabs>
      <w:ind w:firstLine="360"/>
      <w:jc w:val="center"/>
      <w:outlineLvl w:val="4"/>
    </w:pPr>
    <w:rPr>
      <w:b/>
      <w:noProof/>
      <w:sz w:val="28"/>
    </w:rPr>
  </w:style>
  <w:style w:type="paragraph" w:styleId="6">
    <w:name w:val="heading 6"/>
    <w:basedOn w:val="a"/>
    <w:next w:val="a"/>
    <w:link w:val="60"/>
    <w:semiHidden/>
    <w:unhideWhenUsed/>
    <w:qFormat/>
    <w:rsid w:val="000815AC"/>
    <w:pPr>
      <w:keepNext/>
      <w:jc w:val="center"/>
      <w:outlineLvl w:val="5"/>
    </w:pPr>
    <w:rPr>
      <w:b/>
      <w:sz w:val="20"/>
    </w:rPr>
  </w:style>
  <w:style w:type="paragraph" w:styleId="7">
    <w:name w:val="heading 7"/>
    <w:basedOn w:val="a"/>
    <w:next w:val="a"/>
    <w:link w:val="70"/>
    <w:uiPriority w:val="99"/>
    <w:semiHidden/>
    <w:unhideWhenUsed/>
    <w:qFormat/>
    <w:rsid w:val="000815AC"/>
    <w:pPr>
      <w:keepNext/>
      <w:jc w:val="both"/>
      <w:outlineLvl w:val="6"/>
    </w:pPr>
    <w:rPr>
      <w:b/>
    </w:rPr>
  </w:style>
  <w:style w:type="paragraph" w:styleId="8">
    <w:name w:val="heading 8"/>
    <w:basedOn w:val="a"/>
    <w:next w:val="a"/>
    <w:link w:val="80"/>
    <w:uiPriority w:val="99"/>
    <w:semiHidden/>
    <w:unhideWhenUsed/>
    <w:qFormat/>
    <w:rsid w:val="000815AC"/>
    <w:pPr>
      <w:keepNext/>
      <w:numPr>
        <w:numId w:val="10"/>
      </w:numPr>
      <w:jc w:val="center"/>
      <w:outlineLvl w:val="7"/>
    </w:pPr>
    <w:rPr>
      <w:b/>
    </w:rPr>
  </w:style>
  <w:style w:type="paragraph" w:styleId="9">
    <w:name w:val="heading 9"/>
    <w:basedOn w:val="a"/>
    <w:next w:val="a"/>
    <w:link w:val="90"/>
    <w:uiPriority w:val="9"/>
    <w:semiHidden/>
    <w:unhideWhenUsed/>
    <w:qFormat/>
    <w:rsid w:val="000815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Заголовок 1 Знак Знак Знак Знак Знак Знак"/>
    <w:basedOn w:val="a0"/>
    <w:link w:val="1"/>
    <w:uiPriority w:val="9"/>
    <w:rsid w:val="000815AC"/>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0815AC"/>
    <w:rPr>
      <w:rFonts w:asciiTheme="majorHAnsi" w:eastAsiaTheme="majorEastAsia" w:hAnsiTheme="majorHAnsi" w:cstheme="majorBidi"/>
      <w:b/>
      <w:bCs/>
      <w:color w:val="5B9BD5" w:themeColor="accent1"/>
      <w:sz w:val="26"/>
      <w:szCs w:val="26"/>
      <w:lang w:eastAsia="ru-RU"/>
    </w:rPr>
  </w:style>
  <w:style w:type="character" w:customStyle="1" w:styleId="31">
    <w:name w:val="Заголовок 3 Знак"/>
    <w:basedOn w:val="a0"/>
    <w:link w:val="30"/>
    <w:uiPriority w:val="9"/>
    <w:semiHidden/>
    <w:rsid w:val="000815A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0"/>
    <w:link w:val="40"/>
    <w:uiPriority w:val="9"/>
    <w:semiHidden/>
    <w:rsid w:val="000815AC"/>
    <w:rPr>
      <w:rFonts w:asciiTheme="majorHAnsi" w:eastAsiaTheme="majorEastAsia" w:hAnsiTheme="majorHAnsi" w:cstheme="majorBidi"/>
      <w:b/>
      <w:bCs/>
      <w:i/>
      <w:iCs/>
      <w:color w:val="5B9BD5" w:themeColor="accent1"/>
      <w:sz w:val="24"/>
      <w:szCs w:val="24"/>
      <w:lang w:eastAsia="ru-RU"/>
    </w:rPr>
  </w:style>
  <w:style w:type="character" w:customStyle="1" w:styleId="51">
    <w:name w:val="Заголовок 5 Знак"/>
    <w:basedOn w:val="a0"/>
    <w:link w:val="50"/>
    <w:semiHidden/>
    <w:rsid w:val="000815AC"/>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semiHidden/>
    <w:rsid w:val="000815AC"/>
    <w:rPr>
      <w:rFonts w:ascii="Times New Roman" w:eastAsia="Times New Roman" w:hAnsi="Times New Roman" w:cs="Times New Roman"/>
      <w:b/>
      <w:sz w:val="20"/>
      <w:szCs w:val="24"/>
      <w:lang w:eastAsia="ru-RU"/>
    </w:rPr>
  </w:style>
  <w:style w:type="character" w:customStyle="1" w:styleId="70">
    <w:name w:val="Заголовок 7 Знак"/>
    <w:basedOn w:val="a0"/>
    <w:link w:val="7"/>
    <w:uiPriority w:val="99"/>
    <w:semiHidden/>
    <w:rsid w:val="000815AC"/>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9"/>
    <w:semiHidden/>
    <w:rsid w:val="000815AC"/>
    <w:rPr>
      <w:rFonts w:ascii="Times New Roman" w:eastAsia="Times New Roman" w:hAnsi="Times New Roman" w:cs="Times New Roman"/>
      <w:b/>
      <w:sz w:val="24"/>
      <w:szCs w:val="24"/>
      <w:lang w:eastAsia="ru-RU"/>
    </w:rPr>
  </w:style>
  <w:style w:type="character" w:customStyle="1" w:styleId="90">
    <w:name w:val="Заголовок 9 Знак"/>
    <w:basedOn w:val="a0"/>
    <w:link w:val="9"/>
    <w:uiPriority w:val="9"/>
    <w:semiHidden/>
    <w:rsid w:val="000815AC"/>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0815AC"/>
    <w:rPr>
      <w:color w:val="0563C1" w:themeColor="hyperlink"/>
      <w:u w:val="single"/>
    </w:rPr>
  </w:style>
  <w:style w:type="paragraph" w:styleId="a4">
    <w:name w:val="Normal (Web)"/>
    <w:basedOn w:val="a"/>
    <w:uiPriority w:val="99"/>
    <w:unhideWhenUsed/>
    <w:rsid w:val="000815AC"/>
    <w:pPr>
      <w:spacing w:before="100" w:after="100"/>
    </w:pPr>
    <w:rPr>
      <w:rFonts w:ascii="Arial Unicode MS" w:eastAsia="Arial Unicode MS" w:hAnsi="Arial Unicode MS"/>
      <w:szCs w:val="20"/>
    </w:rPr>
  </w:style>
  <w:style w:type="character" w:customStyle="1" w:styleId="a5">
    <w:name w:val="Без интервала Знак"/>
    <w:basedOn w:val="a0"/>
    <w:link w:val="a6"/>
    <w:uiPriority w:val="1"/>
    <w:locked/>
    <w:rsid w:val="000815AC"/>
  </w:style>
  <w:style w:type="paragraph" w:styleId="a6">
    <w:name w:val="No Spacing"/>
    <w:link w:val="a5"/>
    <w:uiPriority w:val="1"/>
    <w:qFormat/>
    <w:rsid w:val="000815AC"/>
    <w:pPr>
      <w:spacing w:after="0" w:line="240" w:lineRule="auto"/>
    </w:pPr>
  </w:style>
  <w:style w:type="paragraph" w:customStyle="1" w:styleId="FR2">
    <w:name w:val="FR2"/>
    <w:rsid w:val="000815AC"/>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0815AC"/>
    <w:pPr>
      <w:ind w:left="720"/>
      <w:contextualSpacing/>
    </w:pPr>
  </w:style>
  <w:style w:type="paragraph" w:styleId="a8">
    <w:name w:val="Balloon Text"/>
    <w:basedOn w:val="a"/>
    <w:link w:val="a9"/>
    <w:uiPriority w:val="99"/>
    <w:semiHidden/>
    <w:unhideWhenUsed/>
    <w:rsid w:val="000815AC"/>
    <w:rPr>
      <w:rFonts w:ascii="Tahoma" w:hAnsi="Tahoma" w:cs="Tahoma"/>
      <w:sz w:val="16"/>
      <w:szCs w:val="16"/>
    </w:rPr>
  </w:style>
  <w:style w:type="character" w:customStyle="1" w:styleId="a9">
    <w:name w:val="Текст выноски Знак"/>
    <w:basedOn w:val="a0"/>
    <w:link w:val="a8"/>
    <w:uiPriority w:val="99"/>
    <w:semiHidden/>
    <w:rsid w:val="000815AC"/>
    <w:rPr>
      <w:rFonts w:ascii="Tahoma" w:eastAsia="Times New Roman" w:hAnsi="Tahoma" w:cs="Tahoma"/>
      <w:sz w:val="16"/>
      <w:szCs w:val="16"/>
      <w:lang w:eastAsia="ru-RU"/>
    </w:rPr>
  </w:style>
  <w:style w:type="paragraph" w:styleId="aa">
    <w:name w:val="Title"/>
    <w:basedOn w:val="a"/>
    <w:link w:val="ab"/>
    <w:uiPriority w:val="99"/>
    <w:qFormat/>
    <w:rsid w:val="000815AC"/>
    <w:pPr>
      <w:shd w:val="clear" w:color="auto" w:fill="FFFFFF"/>
      <w:jc w:val="center"/>
    </w:pPr>
    <w:rPr>
      <w:b/>
      <w:bCs/>
      <w:color w:val="000000"/>
      <w:sz w:val="28"/>
      <w:szCs w:val="28"/>
    </w:rPr>
  </w:style>
  <w:style w:type="character" w:customStyle="1" w:styleId="ab">
    <w:name w:val="Название Знак"/>
    <w:basedOn w:val="a0"/>
    <w:link w:val="aa"/>
    <w:uiPriority w:val="99"/>
    <w:rsid w:val="000815AC"/>
    <w:rPr>
      <w:rFonts w:ascii="Times New Roman" w:eastAsia="Times New Roman" w:hAnsi="Times New Roman" w:cs="Times New Roman"/>
      <w:b/>
      <w:bCs/>
      <w:color w:val="000000"/>
      <w:sz w:val="28"/>
      <w:szCs w:val="28"/>
      <w:shd w:val="clear" w:color="auto" w:fill="FFFFFF"/>
      <w:lang w:eastAsia="ru-RU"/>
    </w:rPr>
  </w:style>
  <w:style w:type="paragraph" w:styleId="ac">
    <w:name w:val="Body Text"/>
    <w:basedOn w:val="a"/>
    <w:link w:val="ad"/>
    <w:uiPriority w:val="99"/>
    <w:unhideWhenUsed/>
    <w:rsid w:val="000815AC"/>
    <w:pPr>
      <w:spacing w:after="120"/>
    </w:pPr>
  </w:style>
  <w:style w:type="character" w:customStyle="1" w:styleId="ad">
    <w:name w:val="Основной текст Знак"/>
    <w:basedOn w:val="a0"/>
    <w:link w:val="ac"/>
    <w:uiPriority w:val="99"/>
    <w:rsid w:val="000815AC"/>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0815AC"/>
    <w:pPr>
      <w:spacing w:after="120"/>
    </w:pPr>
    <w:rPr>
      <w:sz w:val="16"/>
      <w:szCs w:val="16"/>
    </w:rPr>
  </w:style>
  <w:style w:type="character" w:customStyle="1" w:styleId="33">
    <w:name w:val="Основной текст 3 Знак"/>
    <w:basedOn w:val="a0"/>
    <w:link w:val="32"/>
    <w:uiPriority w:val="99"/>
    <w:semiHidden/>
    <w:rsid w:val="000815AC"/>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0815AC"/>
  </w:style>
  <w:style w:type="paragraph" w:customStyle="1" w:styleId="ConsPlusNormal">
    <w:name w:val="ConsPlusNormal"/>
    <w:link w:val="ConsPlusNormal0"/>
    <w:rsid w:val="000815AC"/>
    <w:pPr>
      <w:autoSpaceDE w:val="0"/>
      <w:autoSpaceDN w:val="0"/>
      <w:adjustRightInd w:val="0"/>
      <w:spacing w:after="0" w:line="240" w:lineRule="auto"/>
    </w:pPr>
    <w:rPr>
      <w:rFonts w:ascii="Arial" w:hAnsi="Arial" w:cs="Arial"/>
      <w:sz w:val="20"/>
      <w:szCs w:val="20"/>
    </w:rPr>
  </w:style>
  <w:style w:type="paragraph" w:styleId="21">
    <w:name w:val="Body Text Indent 2"/>
    <w:basedOn w:val="a"/>
    <w:link w:val="22"/>
    <w:uiPriority w:val="99"/>
    <w:semiHidden/>
    <w:unhideWhenUsed/>
    <w:rsid w:val="000815AC"/>
    <w:pPr>
      <w:spacing w:after="120" w:line="480" w:lineRule="auto"/>
      <w:ind w:left="283"/>
    </w:pPr>
  </w:style>
  <w:style w:type="character" w:customStyle="1" w:styleId="22">
    <w:name w:val="Основной текст с отступом 2 Знак"/>
    <w:basedOn w:val="a0"/>
    <w:link w:val="21"/>
    <w:uiPriority w:val="99"/>
    <w:semiHidden/>
    <w:rsid w:val="000815AC"/>
    <w:rPr>
      <w:rFonts w:ascii="Times New Roman" w:eastAsia="Times New Roman" w:hAnsi="Times New Roman" w:cs="Times New Roman"/>
      <w:sz w:val="24"/>
      <w:szCs w:val="24"/>
      <w:lang w:eastAsia="ru-RU"/>
    </w:rPr>
  </w:style>
  <w:style w:type="paragraph" w:styleId="ae">
    <w:name w:val="Block Text"/>
    <w:basedOn w:val="a"/>
    <w:semiHidden/>
    <w:unhideWhenUsed/>
    <w:rsid w:val="000815AC"/>
    <w:pPr>
      <w:shd w:val="clear" w:color="auto" w:fill="FFFFFF"/>
      <w:tabs>
        <w:tab w:val="left" w:pos="9356"/>
      </w:tabs>
      <w:spacing w:line="326" w:lineRule="exact"/>
      <w:ind w:left="14" w:right="-1"/>
      <w:jc w:val="both"/>
    </w:pPr>
    <w:rPr>
      <w:color w:val="000000"/>
      <w:spacing w:val="7"/>
      <w:sz w:val="28"/>
      <w:szCs w:val="20"/>
    </w:rPr>
  </w:style>
  <w:style w:type="paragraph" w:customStyle="1" w:styleId="af">
    <w:name w:val="адресат"/>
    <w:basedOn w:val="a"/>
    <w:next w:val="a"/>
    <w:rsid w:val="000815AC"/>
    <w:pPr>
      <w:jc w:val="center"/>
    </w:pPr>
    <w:rPr>
      <w:sz w:val="30"/>
      <w:szCs w:val="20"/>
    </w:rPr>
  </w:style>
  <w:style w:type="paragraph" w:customStyle="1" w:styleId="ConsNormal">
    <w:name w:val="ConsNormal"/>
    <w:uiPriority w:val="99"/>
    <w:rsid w:val="000815AC"/>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08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081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0815AC"/>
    <w:rPr>
      <w:color w:val="954F72" w:themeColor="followedHyperlink"/>
      <w:u w:val="single"/>
    </w:rPr>
  </w:style>
  <w:style w:type="character" w:customStyle="1" w:styleId="11">
    <w:name w:val="Заголовок 1 Знак1"/>
    <w:aliases w:val="Заголовок 1 Знак Знак Знак Знак Знак Знак1"/>
    <w:basedOn w:val="a0"/>
    <w:uiPriority w:val="99"/>
    <w:rsid w:val="000815AC"/>
    <w:rPr>
      <w:rFonts w:asciiTheme="majorHAnsi" w:eastAsiaTheme="majorEastAsia" w:hAnsiTheme="majorHAnsi" w:cstheme="majorBidi" w:hint="default"/>
      <w:b/>
      <w:bCs/>
      <w:color w:val="2E74B5" w:themeColor="accent1" w:themeShade="BF"/>
      <w:sz w:val="28"/>
      <w:szCs w:val="28"/>
    </w:rPr>
  </w:style>
  <w:style w:type="paragraph" w:styleId="HTML">
    <w:name w:val="HTML Preformatted"/>
    <w:basedOn w:val="a"/>
    <w:link w:val="HTML0"/>
    <w:uiPriority w:val="99"/>
    <w:semiHidden/>
    <w:unhideWhenUsed/>
    <w:rsid w:val="0008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815AC"/>
    <w:rPr>
      <w:rFonts w:ascii="Courier New" w:eastAsia="Times New Roman" w:hAnsi="Courier New" w:cs="Courier New"/>
      <w:sz w:val="20"/>
      <w:szCs w:val="20"/>
      <w:lang w:eastAsia="ru-RU"/>
    </w:rPr>
  </w:style>
  <w:style w:type="character" w:customStyle="1" w:styleId="12">
    <w:name w:val="Оглавление 1 Знак"/>
    <w:basedOn w:val="a0"/>
    <w:link w:val="13"/>
    <w:semiHidden/>
    <w:locked/>
    <w:rsid w:val="000815AC"/>
    <w:rPr>
      <w:rFonts w:ascii="Times New Roman" w:eastAsia="Times New Roman" w:hAnsi="Times New Roman" w:cs="Times New Roman"/>
      <w:sz w:val="27"/>
      <w:szCs w:val="27"/>
      <w:shd w:val="clear" w:color="auto" w:fill="FFFFFF"/>
    </w:rPr>
  </w:style>
  <w:style w:type="paragraph" w:styleId="13">
    <w:name w:val="toc 1"/>
    <w:basedOn w:val="a"/>
    <w:link w:val="12"/>
    <w:autoRedefine/>
    <w:semiHidden/>
    <w:unhideWhenUsed/>
    <w:rsid w:val="000815AC"/>
    <w:pPr>
      <w:shd w:val="clear" w:color="auto" w:fill="FFFFFF"/>
      <w:spacing w:line="322" w:lineRule="exact"/>
      <w:jc w:val="both"/>
    </w:pPr>
    <w:rPr>
      <w:sz w:val="27"/>
      <w:szCs w:val="27"/>
      <w:lang w:eastAsia="en-US"/>
    </w:rPr>
  </w:style>
  <w:style w:type="paragraph" w:styleId="23">
    <w:name w:val="toc 2"/>
    <w:basedOn w:val="a"/>
    <w:next w:val="a"/>
    <w:autoRedefine/>
    <w:uiPriority w:val="99"/>
    <w:semiHidden/>
    <w:unhideWhenUsed/>
    <w:rsid w:val="000815AC"/>
    <w:pPr>
      <w:spacing w:after="100"/>
      <w:ind w:left="240"/>
    </w:pPr>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3"/>
    <w:uiPriority w:val="99"/>
    <w:semiHidden/>
    <w:locked/>
    <w:rsid w:val="000815AC"/>
    <w:rPr>
      <w:rFonts w:ascii="Times New Roman" w:eastAsia="Times New Roman" w:hAnsi="Times New Roman" w:cs="Times New Roman"/>
      <w:sz w:val="20"/>
      <w:szCs w:val="20"/>
      <w:lang w:eastAsia="ru-RU"/>
    </w:rPr>
  </w:style>
  <w:style w:type="paragraph" w:styleId="a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2"/>
    <w:uiPriority w:val="99"/>
    <w:semiHidden/>
    <w:unhideWhenUsed/>
    <w:rsid w:val="000815AC"/>
    <w:rPr>
      <w:sz w:val="20"/>
      <w:szCs w:val="20"/>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basedOn w:val="a0"/>
    <w:uiPriority w:val="99"/>
    <w:semiHidden/>
    <w:rsid w:val="000815AC"/>
    <w:rPr>
      <w:rFonts w:ascii="Times New Roman" w:eastAsia="Times New Roman" w:hAnsi="Times New Roman" w:cs="Times New Roman"/>
      <w:sz w:val="20"/>
      <w:szCs w:val="20"/>
      <w:lang w:eastAsia="ru-RU"/>
    </w:rPr>
  </w:style>
  <w:style w:type="paragraph" w:styleId="af4">
    <w:name w:val="annotation text"/>
    <w:basedOn w:val="a"/>
    <w:link w:val="af5"/>
    <w:uiPriority w:val="99"/>
    <w:semiHidden/>
    <w:unhideWhenUsed/>
    <w:rsid w:val="000815AC"/>
    <w:rPr>
      <w:sz w:val="20"/>
      <w:szCs w:val="20"/>
    </w:rPr>
  </w:style>
  <w:style w:type="character" w:customStyle="1" w:styleId="af5">
    <w:name w:val="Текст примечания Знак"/>
    <w:basedOn w:val="a0"/>
    <w:link w:val="af4"/>
    <w:uiPriority w:val="99"/>
    <w:semiHidden/>
    <w:rsid w:val="000815AC"/>
    <w:rPr>
      <w:rFonts w:ascii="Times New Roman" w:eastAsia="Times New Roman" w:hAnsi="Times New Roman" w:cs="Times New Roman"/>
      <w:sz w:val="20"/>
      <w:szCs w:val="20"/>
      <w:lang w:eastAsia="ru-RU"/>
    </w:rPr>
  </w:style>
  <w:style w:type="paragraph" w:styleId="af6">
    <w:name w:val="header"/>
    <w:basedOn w:val="a"/>
    <w:link w:val="af7"/>
    <w:uiPriority w:val="99"/>
    <w:semiHidden/>
    <w:unhideWhenUsed/>
    <w:rsid w:val="000815AC"/>
    <w:pPr>
      <w:tabs>
        <w:tab w:val="center" w:pos="4677"/>
        <w:tab w:val="right" w:pos="9355"/>
      </w:tabs>
    </w:pPr>
    <w:rPr>
      <w:rFonts w:ascii="Arial CYR" w:hAnsi="Arial CYR" w:cs="Arial CYR"/>
      <w:sz w:val="16"/>
      <w:szCs w:val="16"/>
    </w:rPr>
  </w:style>
  <w:style w:type="character" w:customStyle="1" w:styleId="af7">
    <w:name w:val="Верхний колонтитул Знак"/>
    <w:basedOn w:val="a0"/>
    <w:link w:val="af6"/>
    <w:uiPriority w:val="99"/>
    <w:semiHidden/>
    <w:rsid w:val="000815AC"/>
    <w:rPr>
      <w:rFonts w:ascii="Arial CYR" w:eastAsia="Times New Roman" w:hAnsi="Arial CYR" w:cs="Arial CYR"/>
      <w:sz w:val="16"/>
      <w:szCs w:val="16"/>
      <w:lang w:eastAsia="ru-RU"/>
    </w:rPr>
  </w:style>
  <w:style w:type="paragraph" w:styleId="af8">
    <w:name w:val="footer"/>
    <w:basedOn w:val="a"/>
    <w:link w:val="af9"/>
    <w:uiPriority w:val="99"/>
    <w:semiHidden/>
    <w:unhideWhenUsed/>
    <w:rsid w:val="000815AC"/>
    <w:pPr>
      <w:tabs>
        <w:tab w:val="center" w:pos="4677"/>
        <w:tab w:val="right" w:pos="9355"/>
      </w:tabs>
    </w:pPr>
    <w:rPr>
      <w:rFonts w:ascii="Arial CYR" w:hAnsi="Arial CYR" w:cs="Arial CYR"/>
      <w:sz w:val="16"/>
      <w:szCs w:val="16"/>
    </w:rPr>
  </w:style>
  <w:style w:type="character" w:customStyle="1" w:styleId="af9">
    <w:name w:val="Нижний колонтитул Знак"/>
    <w:basedOn w:val="a0"/>
    <w:link w:val="af8"/>
    <w:uiPriority w:val="99"/>
    <w:semiHidden/>
    <w:rsid w:val="000815AC"/>
    <w:rPr>
      <w:rFonts w:ascii="Arial CYR" w:eastAsia="Times New Roman" w:hAnsi="Arial CYR" w:cs="Arial CYR"/>
      <w:sz w:val="16"/>
      <w:szCs w:val="16"/>
      <w:lang w:eastAsia="ru-RU"/>
    </w:rPr>
  </w:style>
  <w:style w:type="paragraph" w:styleId="afa">
    <w:name w:val="caption"/>
    <w:aliases w:val="Знак"/>
    <w:basedOn w:val="a"/>
    <w:next w:val="a"/>
    <w:uiPriority w:val="99"/>
    <w:semiHidden/>
    <w:unhideWhenUsed/>
    <w:qFormat/>
    <w:rsid w:val="000815AC"/>
    <w:pPr>
      <w:widowControl w:val="0"/>
      <w:autoSpaceDE w:val="0"/>
      <w:autoSpaceDN w:val="0"/>
      <w:adjustRightInd w:val="0"/>
    </w:pPr>
    <w:rPr>
      <w:rFonts w:ascii="Arial" w:hAnsi="Arial" w:cs="Arial"/>
      <w:b/>
      <w:bCs/>
      <w:sz w:val="20"/>
      <w:szCs w:val="20"/>
    </w:rPr>
  </w:style>
  <w:style w:type="paragraph" w:styleId="afb">
    <w:name w:val="List Bullet"/>
    <w:basedOn w:val="a"/>
    <w:uiPriority w:val="99"/>
    <w:semiHidden/>
    <w:unhideWhenUsed/>
    <w:rsid w:val="000815AC"/>
    <w:pPr>
      <w:tabs>
        <w:tab w:val="num" w:pos="1068"/>
      </w:tabs>
      <w:ind w:firstLine="708"/>
      <w:contextualSpacing/>
    </w:pPr>
  </w:style>
  <w:style w:type="paragraph" w:styleId="afc">
    <w:name w:val="Body Text Indent"/>
    <w:basedOn w:val="a"/>
    <w:link w:val="afd"/>
    <w:uiPriority w:val="99"/>
    <w:semiHidden/>
    <w:unhideWhenUsed/>
    <w:rsid w:val="000815AC"/>
    <w:pPr>
      <w:spacing w:line="360" w:lineRule="auto"/>
      <w:ind w:firstLine="720"/>
      <w:jc w:val="both"/>
    </w:pPr>
    <w:rPr>
      <w:rFonts w:eastAsia="Calibri"/>
    </w:rPr>
  </w:style>
  <w:style w:type="character" w:customStyle="1" w:styleId="afd">
    <w:name w:val="Основной текст с отступом Знак"/>
    <w:basedOn w:val="a0"/>
    <w:link w:val="afc"/>
    <w:uiPriority w:val="99"/>
    <w:semiHidden/>
    <w:rsid w:val="000815AC"/>
    <w:rPr>
      <w:rFonts w:ascii="Times New Roman" w:eastAsia="Calibri" w:hAnsi="Times New Roman" w:cs="Times New Roman"/>
      <w:sz w:val="24"/>
      <w:szCs w:val="24"/>
      <w:lang w:eastAsia="ru-RU"/>
    </w:rPr>
  </w:style>
  <w:style w:type="paragraph" w:styleId="afe">
    <w:name w:val="Subtitle"/>
    <w:basedOn w:val="a"/>
    <w:next w:val="a"/>
    <w:link w:val="aff"/>
    <w:uiPriority w:val="99"/>
    <w:qFormat/>
    <w:rsid w:val="000815AC"/>
    <w:pPr>
      <w:spacing w:before="100" w:after="60"/>
      <w:jc w:val="center"/>
      <w:outlineLvl w:val="1"/>
    </w:pPr>
    <w:rPr>
      <w:rFonts w:ascii="Cambria" w:eastAsia="Calibri" w:hAnsi="Cambria"/>
      <w:sz w:val="20"/>
      <w:szCs w:val="20"/>
    </w:rPr>
  </w:style>
  <w:style w:type="character" w:customStyle="1" w:styleId="aff">
    <w:name w:val="Подзаголовок Знак"/>
    <w:basedOn w:val="a0"/>
    <w:link w:val="afe"/>
    <w:uiPriority w:val="99"/>
    <w:rsid w:val="000815AC"/>
    <w:rPr>
      <w:rFonts w:ascii="Cambria" w:eastAsia="Calibri" w:hAnsi="Cambria" w:cs="Times New Roman"/>
      <w:sz w:val="20"/>
      <w:szCs w:val="20"/>
      <w:lang w:eastAsia="ru-RU"/>
    </w:rPr>
  </w:style>
  <w:style w:type="paragraph" w:styleId="24">
    <w:name w:val="Body Text 2"/>
    <w:basedOn w:val="a"/>
    <w:link w:val="25"/>
    <w:uiPriority w:val="99"/>
    <w:semiHidden/>
    <w:unhideWhenUsed/>
    <w:rsid w:val="000815AC"/>
    <w:pPr>
      <w:spacing w:after="120" w:line="480" w:lineRule="auto"/>
    </w:pPr>
    <w:rPr>
      <w:rFonts w:ascii="Arial CYR" w:hAnsi="Arial CYR" w:cs="Arial CYR"/>
      <w:sz w:val="16"/>
      <w:szCs w:val="16"/>
    </w:rPr>
  </w:style>
  <w:style w:type="character" w:customStyle="1" w:styleId="25">
    <w:name w:val="Основной текст 2 Знак"/>
    <w:basedOn w:val="a0"/>
    <w:link w:val="24"/>
    <w:uiPriority w:val="99"/>
    <w:semiHidden/>
    <w:rsid w:val="000815AC"/>
    <w:rPr>
      <w:rFonts w:ascii="Arial CYR" w:eastAsia="Times New Roman" w:hAnsi="Arial CYR" w:cs="Arial CYR"/>
      <w:sz w:val="16"/>
      <w:szCs w:val="16"/>
      <w:lang w:eastAsia="ru-RU"/>
    </w:rPr>
  </w:style>
  <w:style w:type="paragraph" w:styleId="34">
    <w:name w:val="Body Text Indent 3"/>
    <w:basedOn w:val="a"/>
    <w:link w:val="35"/>
    <w:uiPriority w:val="99"/>
    <w:semiHidden/>
    <w:unhideWhenUsed/>
    <w:rsid w:val="000815AC"/>
    <w:pPr>
      <w:spacing w:after="120"/>
      <w:ind w:left="283"/>
    </w:pPr>
    <w:rPr>
      <w:sz w:val="16"/>
      <w:szCs w:val="16"/>
    </w:rPr>
  </w:style>
  <w:style w:type="character" w:customStyle="1" w:styleId="35">
    <w:name w:val="Основной текст с отступом 3 Знак"/>
    <w:basedOn w:val="a0"/>
    <w:link w:val="34"/>
    <w:uiPriority w:val="99"/>
    <w:semiHidden/>
    <w:rsid w:val="000815AC"/>
    <w:rPr>
      <w:rFonts w:ascii="Times New Roman" w:eastAsia="Times New Roman" w:hAnsi="Times New Roman" w:cs="Times New Roman"/>
      <w:sz w:val="16"/>
      <w:szCs w:val="16"/>
      <w:lang w:eastAsia="ru-RU"/>
    </w:rPr>
  </w:style>
  <w:style w:type="paragraph" w:styleId="aff0">
    <w:name w:val="Document Map"/>
    <w:basedOn w:val="a"/>
    <w:link w:val="aff1"/>
    <w:uiPriority w:val="99"/>
    <w:semiHidden/>
    <w:unhideWhenUsed/>
    <w:rsid w:val="000815AC"/>
    <w:pPr>
      <w:shd w:val="clear" w:color="auto" w:fill="000080"/>
    </w:pPr>
    <w:rPr>
      <w:rFonts w:ascii="Tahoma" w:hAnsi="Tahoma" w:cs="Tahoma"/>
    </w:rPr>
  </w:style>
  <w:style w:type="character" w:customStyle="1" w:styleId="aff1">
    <w:name w:val="Схема документа Знак"/>
    <w:basedOn w:val="a0"/>
    <w:link w:val="aff0"/>
    <w:uiPriority w:val="99"/>
    <w:semiHidden/>
    <w:rsid w:val="000815AC"/>
    <w:rPr>
      <w:rFonts w:ascii="Tahoma" w:eastAsia="Times New Roman" w:hAnsi="Tahoma" w:cs="Tahoma"/>
      <w:sz w:val="24"/>
      <w:szCs w:val="24"/>
      <w:shd w:val="clear" w:color="auto" w:fill="000080"/>
      <w:lang w:eastAsia="ru-RU"/>
    </w:rPr>
  </w:style>
  <w:style w:type="paragraph" w:styleId="aff2">
    <w:name w:val="annotation subject"/>
    <w:basedOn w:val="af4"/>
    <w:next w:val="af4"/>
    <w:link w:val="aff3"/>
    <w:uiPriority w:val="99"/>
    <w:semiHidden/>
    <w:unhideWhenUsed/>
    <w:rsid w:val="000815AC"/>
    <w:rPr>
      <w:b/>
      <w:bCs/>
    </w:rPr>
  </w:style>
  <w:style w:type="character" w:customStyle="1" w:styleId="aff3">
    <w:name w:val="Тема примечания Знак"/>
    <w:basedOn w:val="af5"/>
    <w:link w:val="aff2"/>
    <w:uiPriority w:val="99"/>
    <w:semiHidden/>
    <w:rsid w:val="000815AC"/>
    <w:rPr>
      <w:rFonts w:ascii="Times New Roman" w:eastAsia="Times New Roman" w:hAnsi="Times New Roman" w:cs="Times New Roman"/>
      <w:b/>
      <w:bCs/>
      <w:sz w:val="20"/>
      <w:szCs w:val="20"/>
      <w:lang w:eastAsia="ru-RU"/>
    </w:rPr>
  </w:style>
  <w:style w:type="character" w:customStyle="1" w:styleId="15">
    <w:name w:val="Заголовок №1_"/>
    <w:basedOn w:val="a0"/>
    <w:link w:val="16"/>
    <w:semiHidden/>
    <w:locked/>
    <w:rsid w:val="000815AC"/>
    <w:rPr>
      <w:rFonts w:ascii="Times New Roman" w:eastAsia="Times New Roman" w:hAnsi="Times New Roman" w:cs="Times New Roman"/>
      <w:sz w:val="26"/>
      <w:szCs w:val="26"/>
      <w:shd w:val="clear" w:color="auto" w:fill="FFFFFF"/>
    </w:rPr>
  </w:style>
  <w:style w:type="paragraph" w:customStyle="1" w:styleId="16">
    <w:name w:val="Заголовок №1"/>
    <w:basedOn w:val="a"/>
    <w:link w:val="15"/>
    <w:semiHidden/>
    <w:rsid w:val="000815AC"/>
    <w:pPr>
      <w:shd w:val="clear" w:color="auto" w:fill="FFFFFF"/>
      <w:spacing w:after="420" w:line="0" w:lineRule="atLeast"/>
      <w:outlineLvl w:val="0"/>
    </w:pPr>
    <w:rPr>
      <w:sz w:val="26"/>
      <w:szCs w:val="26"/>
      <w:lang w:eastAsia="en-US"/>
    </w:rPr>
  </w:style>
  <w:style w:type="character" w:customStyle="1" w:styleId="aff4">
    <w:name w:val="Основной текст_"/>
    <w:basedOn w:val="a0"/>
    <w:link w:val="17"/>
    <w:semiHidden/>
    <w:locked/>
    <w:rsid w:val="000815AC"/>
    <w:rPr>
      <w:rFonts w:ascii="Times New Roman" w:eastAsia="Times New Roman" w:hAnsi="Times New Roman" w:cs="Times New Roman"/>
      <w:sz w:val="27"/>
      <w:szCs w:val="27"/>
      <w:shd w:val="clear" w:color="auto" w:fill="FFFFFF"/>
    </w:rPr>
  </w:style>
  <w:style w:type="paragraph" w:customStyle="1" w:styleId="17">
    <w:name w:val="Основной текст1"/>
    <w:basedOn w:val="a"/>
    <w:link w:val="aff4"/>
    <w:semiHidden/>
    <w:rsid w:val="000815AC"/>
    <w:pPr>
      <w:shd w:val="clear" w:color="auto" w:fill="FFFFFF"/>
      <w:spacing w:before="420" w:after="420" w:line="0" w:lineRule="atLeast"/>
      <w:jc w:val="both"/>
    </w:pPr>
    <w:rPr>
      <w:sz w:val="27"/>
      <w:szCs w:val="27"/>
      <w:lang w:eastAsia="en-US"/>
    </w:rPr>
  </w:style>
  <w:style w:type="paragraph" w:customStyle="1" w:styleId="26">
    <w:name w:val="Основной текст2"/>
    <w:basedOn w:val="a"/>
    <w:uiPriority w:val="99"/>
    <w:semiHidden/>
    <w:rsid w:val="000815AC"/>
    <w:pPr>
      <w:shd w:val="clear" w:color="auto" w:fill="FFFFFF"/>
      <w:spacing w:line="317" w:lineRule="exact"/>
      <w:jc w:val="right"/>
    </w:pPr>
    <w:rPr>
      <w:sz w:val="27"/>
      <w:szCs w:val="27"/>
      <w:lang w:eastAsia="en-US"/>
    </w:rPr>
  </w:style>
  <w:style w:type="character" w:customStyle="1" w:styleId="27">
    <w:name w:val="Основной текст (2)_"/>
    <w:basedOn w:val="a0"/>
    <w:link w:val="28"/>
    <w:semiHidden/>
    <w:locked/>
    <w:rsid w:val="000815AC"/>
    <w:rPr>
      <w:rFonts w:ascii="Times New Roman" w:eastAsia="Times New Roman" w:hAnsi="Times New Roman" w:cs="Times New Roman"/>
      <w:sz w:val="23"/>
      <w:szCs w:val="23"/>
      <w:shd w:val="clear" w:color="auto" w:fill="FFFFFF"/>
    </w:rPr>
  </w:style>
  <w:style w:type="paragraph" w:customStyle="1" w:styleId="28">
    <w:name w:val="Основной текст (2)"/>
    <w:basedOn w:val="a"/>
    <w:link w:val="27"/>
    <w:semiHidden/>
    <w:rsid w:val="000815AC"/>
    <w:pPr>
      <w:shd w:val="clear" w:color="auto" w:fill="FFFFFF"/>
      <w:spacing w:line="274" w:lineRule="exact"/>
      <w:jc w:val="center"/>
    </w:pPr>
    <w:rPr>
      <w:sz w:val="23"/>
      <w:szCs w:val="23"/>
      <w:lang w:eastAsia="en-US"/>
    </w:rPr>
  </w:style>
  <w:style w:type="paragraph" w:customStyle="1" w:styleId="ConsPlusTitle">
    <w:name w:val="ConsPlusTitle"/>
    <w:uiPriority w:val="99"/>
    <w:semiHidden/>
    <w:rsid w:val="000815AC"/>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ConsPlusNormal0">
    <w:name w:val="ConsPlusNormal Знак"/>
    <w:link w:val="ConsPlusNormal"/>
    <w:locked/>
    <w:rsid w:val="000815AC"/>
    <w:rPr>
      <w:rFonts w:ascii="Arial" w:hAnsi="Arial" w:cs="Arial"/>
      <w:sz w:val="20"/>
      <w:szCs w:val="20"/>
    </w:rPr>
  </w:style>
  <w:style w:type="paragraph" w:customStyle="1" w:styleId="aff5">
    <w:name w:val="МУ Обычный стиль"/>
    <w:basedOn w:val="a"/>
    <w:autoRedefine/>
    <w:uiPriority w:val="99"/>
    <w:semiHidden/>
    <w:rsid w:val="000815AC"/>
    <w:pPr>
      <w:tabs>
        <w:tab w:val="left" w:pos="1260"/>
      </w:tabs>
      <w:autoSpaceDE w:val="0"/>
      <w:autoSpaceDN w:val="0"/>
      <w:adjustRightInd w:val="0"/>
      <w:spacing w:line="360" w:lineRule="auto"/>
      <w:ind w:firstLine="720"/>
      <w:jc w:val="both"/>
    </w:pPr>
    <w:rPr>
      <w:sz w:val="28"/>
      <w:szCs w:val="28"/>
    </w:rPr>
  </w:style>
  <w:style w:type="paragraph" w:customStyle="1" w:styleId="ConsPlusCell">
    <w:name w:val="ConsPlusCell"/>
    <w:uiPriority w:val="99"/>
    <w:semiHidden/>
    <w:rsid w:val="000815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semiHidden/>
    <w:rsid w:val="000815AC"/>
    <w:pPr>
      <w:widowControl w:val="0"/>
      <w:autoSpaceDE w:val="0"/>
      <w:autoSpaceDN w:val="0"/>
      <w:adjustRightInd w:val="0"/>
    </w:pPr>
  </w:style>
  <w:style w:type="paragraph" w:customStyle="1" w:styleId="Style21">
    <w:name w:val="Style21"/>
    <w:basedOn w:val="a"/>
    <w:uiPriority w:val="99"/>
    <w:semiHidden/>
    <w:rsid w:val="000815AC"/>
    <w:pPr>
      <w:widowControl w:val="0"/>
      <w:autoSpaceDE w:val="0"/>
      <w:autoSpaceDN w:val="0"/>
      <w:adjustRightInd w:val="0"/>
    </w:pPr>
  </w:style>
  <w:style w:type="paragraph" w:customStyle="1" w:styleId="29">
    <w:name w:val="Обычный2"/>
    <w:uiPriority w:val="99"/>
    <w:semiHidden/>
    <w:rsid w:val="000815AC"/>
    <w:pPr>
      <w:spacing w:after="0" w:line="240" w:lineRule="auto"/>
    </w:pPr>
    <w:rPr>
      <w:rFonts w:ascii="Times New Roman" w:eastAsia="Times New Roman" w:hAnsi="Times New Roman" w:cs="Times New Roman"/>
      <w:color w:val="000000"/>
      <w:sz w:val="24"/>
      <w:szCs w:val="20"/>
      <w:lang w:eastAsia="ru-RU"/>
    </w:rPr>
  </w:style>
  <w:style w:type="paragraph" w:customStyle="1" w:styleId="aff6">
    <w:name w:val="Нормальный"/>
    <w:uiPriority w:val="99"/>
    <w:semiHidden/>
    <w:rsid w:val="000815AC"/>
    <w:pPr>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
    <w:uiPriority w:val="99"/>
    <w:semiHidden/>
    <w:rsid w:val="000815AC"/>
    <w:pPr>
      <w:suppressAutoHyphens/>
      <w:ind w:left="720"/>
    </w:pPr>
    <w:rPr>
      <w:rFonts w:eastAsia="SimSun" w:cs="Mangal"/>
      <w:kern w:val="2"/>
      <w:lang w:eastAsia="hi-IN" w:bidi="hi-IN"/>
    </w:rPr>
  </w:style>
  <w:style w:type="paragraph" w:customStyle="1" w:styleId="aff7">
    <w:name w:val="Заголовок"/>
    <w:basedOn w:val="a"/>
    <w:next w:val="ac"/>
    <w:uiPriority w:val="99"/>
    <w:semiHidden/>
    <w:rsid w:val="000815AC"/>
    <w:pPr>
      <w:keepNext/>
      <w:suppressAutoHyphens/>
      <w:spacing w:before="240" w:line="100" w:lineRule="atLeast"/>
      <w:jc w:val="center"/>
    </w:pPr>
    <w:rPr>
      <w:b/>
      <w:kern w:val="2"/>
      <w:sz w:val="32"/>
      <w:lang w:eastAsia="hi-IN" w:bidi="hi-IN"/>
    </w:rPr>
  </w:style>
  <w:style w:type="paragraph" w:customStyle="1" w:styleId="2a">
    <w:name w:val="Абзац списка2"/>
    <w:basedOn w:val="a"/>
    <w:uiPriority w:val="99"/>
    <w:semiHidden/>
    <w:rsid w:val="000815AC"/>
    <w:pPr>
      <w:suppressAutoHyphens/>
      <w:ind w:left="720"/>
    </w:pPr>
    <w:rPr>
      <w:rFonts w:eastAsia="SimSun" w:cs="Mangal"/>
      <w:kern w:val="2"/>
      <w:lang w:eastAsia="hi-IN" w:bidi="hi-IN"/>
    </w:rPr>
  </w:style>
  <w:style w:type="paragraph" w:customStyle="1" w:styleId="ListParagraph1">
    <w:name w:val="List Paragraph1"/>
    <w:basedOn w:val="a"/>
    <w:uiPriority w:val="99"/>
    <w:semiHidden/>
    <w:rsid w:val="000815AC"/>
    <w:pPr>
      <w:suppressAutoHyphens/>
      <w:ind w:left="720"/>
    </w:pPr>
    <w:rPr>
      <w:rFonts w:eastAsia="SimSun" w:cs="Mangal"/>
      <w:kern w:val="2"/>
      <w:lang w:eastAsia="hi-IN" w:bidi="hi-IN"/>
    </w:rPr>
  </w:style>
  <w:style w:type="paragraph" w:customStyle="1" w:styleId="36">
    <w:name w:val="Знак Знак3"/>
    <w:basedOn w:val="a"/>
    <w:uiPriority w:val="99"/>
    <w:semiHidden/>
    <w:rsid w:val="000815AC"/>
    <w:pPr>
      <w:spacing w:before="100" w:beforeAutospacing="1" w:after="100" w:afterAutospacing="1"/>
      <w:jc w:val="both"/>
    </w:pPr>
    <w:rPr>
      <w:rFonts w:ascii="Tahoma" w:hAnsi="Tahoma" w:cs="Tahoma"/>
      <w:sz w:val="20"/>
      <w:szCs w:val="20"/>
      <w:lang w:val="en-US" w:eastAsia="en-US"/>
    </w:rPr>
  </w:style>
  <w:style w:type="paragraph" w:customStyle="1" w:styleId="ConsNonformat">
    <w:name w:val="ConsNonformat"/>
    <w:uiPriority w:val="99"/>
    <w:semiHidden/>
    <w:rsid w:val="000815A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
    <w:uiPriority w:val="99"/>
    <w:semiHidden/>
    <w:rsid w:val="000815AC"/>
    <w:pPr>
      <w:widowControl w:val="0"/>
      <w:tabs>
        <w:tab w:val="left" w:pos="-1134"/>
      </w:tabs>
      <w:overflowPunct w:val="0"/>
      <w:autoSpaceDE w:val="0"/>
      <w:autoSpaceDN w:val="0"/>
      <w:adjustRightInd w:val="0"/>
      <w:jc w:val="both"/>
    </w:pPr>
    <w:rPr>
      <w:szCs w:val="20"/>
    </w:rPr>
  </w:style>
  <w:style w:type="paragraph" w:customStyle="1" w:styleId="Default">
    <w:name w:val="Default"/>
    <w:uiPriority w:val="99"/>
    <w:semiHidden/>
    <w:rsid w:val="000815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uiPriority w:val="99"/>
    <w:semiHidden/>
    <w:rsid w:val="000815AC"/>
    <w:pPr>
      <w:widowControl w:val="0"/>
      <w:autoSpaceDE w:val="0"/>
    </w:pPr>
    <w:rPr>
      <w:rFonts w:ascii="Arial" w:hAnsi="Arial" w:cs="Arial"/>
      <w:lang w:eastAsia="ar-SA"/>
    </w:rPr>
  </w:style>
  <w:style w:type="paragraph" w:customStyle="1" w:styleId="19">
    <w:name w:val="Обычный1"/>
    <w:uiPriority w:val="99"/>
    <w:semiHidden/>
    <w:rsid w:val="000815AC"/>
    <w:pPr>
      <w:spacing w:after="0" w:line="240" w:lineRule="auto"/>
    </w:pPr>
    <w:rPr>
      <w:rFonts w:ascii="Times New Roman" w:eastAsia="Times New Roman" w:hAnsi="Times New Roman" w:cs="Times New Roman"/>
      <w:sz w:val="28"/>
      <w:szCs w:val="20"/>
      <w:lang w:eastAsia="ru-RU"/>
    </w:rPr>
  </w:style>
  <w:style w:type="paragraph" w:customStyle="1" w:styleId="aff8">
    <w:name w:val="Знак Знак Знак Знак Знак Знак Знак Знак Знак"/>
    <w:basedOn w:val="a"/>
    <w:uiPriority w:val="99"/>
    <w:semiHidden/>
    <w:rsid w:val="000815AC"/>
    <w:pPr>
      <w:spacing w:after="160" w:line="240" w:lineRule="exact"/>
    </w:pPr>
    <w:rPr>
      <w:rFonts w:ascii="Verdana" w:hAnsi="Verdana" w:cs="Verdana"/>
      <w:sz w:val="20"/>
      <w:szCs w:val="20"/>
      <w:lang w:val="en-US" w:eastAsia="en-US"/>
    </w:rPr>
  </w:style>
  <w:style w:type="paragraph" w:customStyle="1" w:styleId="aff9">
    <w:name w:val="Знак Знак Знак"/>
    <w:basedOn w:val="a"/>
    <w:uiPriority w:val="99"/>
    <w:semiHidden/>
    <w:rsid w:val="000815AC"/>
    <w:pPr>
      <w:widowControl w:val="0"/>
      <w:adjustRightInd w:val="0"/>
      <w:spacing w:after="160" w:line="240" w:lineRule="exact"/>
      <w:jc w:val="right"/>
    </w:pPr>
    <w:rPr>
      <w:rFonts w:ascii="Arial" w:hAnsi="Arial" w:cs="Arial"/>
      <w:sz w:val="20"/>
      <w:szCs w:val="20"/>
      <w:lang w:val="en-GB" w:eastAsia="en-US"/>
    </w:rPr>
  </w:style>
  <w:style w:type="paragraph" w:customStyle="1" w:styleId="1a">
    <w:name w:val="Знак Знак1 Знак"/>
    <w:basedOn w:val="a"/>
    <w:uiPriority w:val="99"/>
    <w:semiHidden/>
    <w:rsid w:val="000815AC"/>
    <w:pPr>
      <w:widowControl w:val="0"/>
      <w:adjustRightInd w:val="0"/>
      <w:spacing w:after="160" w:line="240" w:lineRule="exact"/>
      <w:jc w:val="right"/>
    </w:pPr>
    <w:rPr>
      <w:sz w:val="20"/>
      <w:szCs w:val="20"/>
      <w:lang w:val="en-GB" w:eastAsia="en-US"/>
    </w:rPr>
  </w:style>
  <w:style w:type="paragraph" w:customStyle="1" w:styleId="affa">
    <w:name w:val="Заголовок статьи"/>
    <w:basedOn w:val="a"/>
    <w:next w:val="a"/>
    <w:uiPriority w:val="99"/>
    <w:semiHidden/>
    <w:rsid w:val="000815AC"/>
    <w:pPr>
      <w:widowControl w:val="0"/>
      <w:autoSpaceDE w:val="0"/>
      <w:autoSpaceDN w:val="0"/>
      <w:adjustRightInd w:val="0"/>
      <w:ind w:left="1612" w:hanging="892"/>
      <w:jc w:val="both"/>
    </w:pPr>
    <w:rPr>
      <w:rFonts w:ascii="Arial" w:hAnsi="Arial" w:cs="Arial"/>
    </w:rPr>
  </w:style>
  <w:style w:type="paragraph" w:customStyle="1" w:styleId="affb">
    <w:name w:val="Комментарий"/>
    <w:basedOn w:val="a"/>
    <w:next w:val="a"/>
    <w:uiPriority w:val="99"/>
    <w:semiHidden/>
    <w:rsid w:val="000815AC"/>
    <w:pPr>
      <w:widowControl w:val="0"/>
      <w:autoSpaceDE w:val="0"/>
      <w:autoSpaceDN w:val="0"/>
      <w:adjustRightInd w:val="0"/>
      <w:ind w:left="170"/>
      <w:jc w:val="both"/>
    </w:pPr>
    <w:rPr>
      <w:rFonts w:ascii="Arial" w:hAnsi="Arial" w:cs="Arial"/>
      <w:i/>
      <w:iCs/>
      <w:color w:val="800080"/>
      <w:sz w:val="20"/>
      <w:szCs w:val="20"/>
    </w:rPr>
  </w:style>
  <w:style w:type="paragraph" w:customStyle="1" w:styleId="font5">
    <w:name w:val="font5"/>
    <w:basedOn w:val="a"/>
    <w:uiPriority w:val="99"/>
    <w:semiHidden/>
    <w:rsid w:val="000815AC"/>
    <w:pPr>
      <w:spacing w:before="100" w:beforeAutospacing="1" w:after="100" w:afterAutospacing="1"/>
    </w:pPr>
    <w:rPr>
      <w:rFonts w:ascii="Tahoma" w:hAnsi="Tahoma" w:cs="Tahoma"/>
      <w:color w:val="000000"/>
    </w:rPr>
  </w:style>
  <w:style w:type="paragraph" w:customStyle="1" w:styleId="font6">
    <w:name w:val="font6"/>
    <w:basedOn w:val="a"/>
    <w:uiPriority w:val="99"/>
    <w:semiHidden/>
    <w:rsid w:val="000815AC"/>
    <w:pPr>
      <w:spacing w:before="100" w:beforeAutospacing="1" w:after="100" w:afterAutospacing="1"/>
    </w:pPr>
    <w:rPr>
      <w:rFonts w:ascii="Tahoma" w:hAnsi="Tahoma" w:cs="Tahoma"/>
      <w:b/>
      <w:bCs/>
      <w:color w:val="000000"/>
    </w:rPr>
  </w:style>
  <w:style w:type="paragraph" w:customStyle="1" w:styleId="xl25">
    <w:name w:val="xl25"/>
    <w:basedOn w:val="a"/>
    <w:uiPriority w:val="99"/>
    <w:semiHidden/>
    <w:rsid w:val="000815AC"/>
    <w:pPr>
      <w:spacing w:before="100" w:beforeAutospacing="1" w:after="100" w:afterAutospacing="1"/>
    </w:pPr>
  </w:style>
  <w:style w:type="paragraph" w:customStyle="1" w:styleId="xl26">
    <w:name w:val="xl26"/>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uiPriority w:val="99"/>
    <w:semiHidden/>
    <w:rsid w:val="000815AC"/>
    <w:pPr>
      <w:pBdr>
        <w:bottom w:val="single" w:sz="4" w:space="0" w:color="auto"/>
      </w:pBdr>
      <w:spacing w:before="100" w:beforeAutospacing="1" w:after="100" w:afterAutospacing="1"/>
      <w:jc w:val="right"/>
    </w:pPr>
    <w:rPr>
      <w:color w:val="000000"/>
    </w:rPr>
  </w:style>
  <w:style w:type="paragraph" w:customStyle="1" w:styleId="xl30">
    <w:name w:val="xl30"/>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34">
    <w:name w:val="xl34"/>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
    <w:name w:val="xl35"/>
    <w:basedOn w:val="a"/>
    <w:uiPriority w:val="99"/>
    <w:semiHidden/>
    <w:rsid w:val="000815AC"/>
    <w:pPr>
      <w:pBdr>
        <w:top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uiPriority w:val="99"/>
    <w:semiHidden/>
    <w:rsid w:val="000815AC"/>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8">
    <w:name w:val="xl38"/>
    <w:basedOn w:val="a"/>
    <w:uiPriority w:val="99"/>
    <w:semiHidden/>
    <w:rsid w:val="000815AC"/>
    <w:pPr>
      <w:spacing w:before="100" w:beforeAutospacing="1" w:after="100" w:afterAutospacing="1"/>
    </w:pPr>
  </w:style>
  <w:style w:type="paragraph" w:customStyle="1" w:styleId="xl39">
    <w:name w:val="xl39"/>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1">
    <w:name w:val="xl41"/>
    <w:basedOn w:val="a"/>
    <w:uiPriority w:val="99"/>
    <w:semiHidden/>
    <w:rsid w:val="000815AC"/>
    <w:pPr>
      <w:pBdr>
        <w:top w:val="single" w:sz="4" w:space="0" w:color="auto"/>
        <w:left w:val="single" w:sz="4" w:space="0" w:color="auto"/>
        <w:right w:val="single" w:sz="4" w:space="0" w:color="auto"/>
      </w:pBdr>
      <w:spacing w:before="100" w:beforeAutospacing="1" w:after="100" w:afterAutospacing="1"/>
    </w:pPr>
  </w:style>
  <w:style w:type="paragraph" w:customStyle="1" w:styleId="xl42">
    <w:name w:val="xl42"/>
    <w:basedOn w:val="a"/>
    <w:uiPriority w:val="99"/>
    <w:semiHidden/>
    <w:rsid w:val="000815AC"/>
    <w:pPr>
      <w:pBdr>
        <w:left w:val="single" w:sz="4" w:space="0" w:color="auto"/>
        <w:right w:val="single" w:sz="4" w:space="0" w:color="auto"/>
      </w:pBdr>
      <w:spacing w:before="100" w:beforeAutospacing="1" w:after="100" w:afterAutospacing="1"/>
      <w:jc w:val="center"/>
    </w:pPr>
  </w:style>
  <w:style w:type="paragraph" w:customStyle="1" w:styleId="xl43">
    <w:name w:val="xl43"/>
    <w:basedOn w:val="a"/>
    <w:uiPriority w:val="99"/>
    <w:semiHidden/>
    <w:rsid w:val="000815A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4">
    <w:name w:val="xl44"/>
    <w:basedOn w:val="a"/>
    <w:uiPriority w:val="99"/>
    <w:semiHidden/>
    <w:rsid w:val="000815AC"/>
    <w:pPr>
      <w:pBdr>
        <w:left w:val="single" w:sz="4" w:space="0" w:color="auto"/>
        <w:right w:val="single" w:sz="4" w:space="0" w:color="auto"/>
      </w:pBdr>
      <w:spacing w:before="100" w:beforeAutospacing="1" w:after="100" w:afterAutospacing="1"/>
      <w:jc w:val="center"/>
    </w:pPr>
  </w:style>
  <w:style w:type="paragraph" w:customStyle="1" w:styleId="xl45">
    <w:name w:val="xl45"/>
    <w:basedOn w:val="a"/>
    <w:uiPriority w:val="99"/>
    <w:semiHidden/>
    <w:rsid w:val="000815AC"/>
    <w:pPr>
      <w:pBdr>
        <w:left w:val="single" w:sz="4" w:space="0" w:color="auto"/>
        <w:right w:val="single" w:sz="4" w:space="0" w:color="auto"/>
      </w:pBdr>
      <w:spacing w:before="100" w:beforeAutospacing="1" w:after="100" w:afterAutospacing="1"/>
    </w:pPr>
  </w:style>
  <w:style w:type="paragraph" w:customStyle="1" w:styleId="xl46">
    <w:name w:val="xl46"/>
    <w:basedOn w:val="a"/>
    <w:uiPriority w:val="99"/>
    <w:semiHidden/>
    <w:rsid w:val="000815AC"/>
    <w:pPr>
      <w:pBdr>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uiPriority w:val="99"/>
    <w:semiHidden/>
    <w:rsid w:val="000815AC"/>
    <w:pPr>
      <w:pBdr>
        <w:top w:val="single" w:sz="4" w:space="0" w:color="auto"/>
        <w:left w:val="single" w:sz="4" w:space="0" w:color="auto"/>
        <w:right w:val="single" w:sz="4" w:space="0" w:color="auto"/>
      </w:pBdr>
      <w:spacing w:before="100" w:beforeAutospacing="1" w:after="100" w:afterAutospacing="1"/>
    </w:pPr>
  </w:style>
  <w:style w:type="paragraph" w:customStyle="1" w:styleId="xl48">
    <w:name w:val="xl48"/>
    <w:basedOn w:val="a"/>
    <w:uiPriority w:val="99"/>
    <w:semiHidden/>
    <w:rsid w:val="000815AC"/>
    <w:pPr>
      <w:pBdr>
        <w:left w:val="single" w:sz="4" w:space="0" w:color="auto"/>
        <w:right w:val="single" w:sz="4" w:space="0" w:color="auto"/>
      </w:pBdr>
      <w:spacing w:before="100" w:beforeAutospacing="1" w:after="100" w:afterAutospacing="1"/>
    </w:pPr>
  </w:style>
  <w:style w:type="paragraph" w:customStyle="1" w:styleId="xl49">
    <w:name w:val="xl49"/>
    <w:basedOn w:val="a"/>
    <w:uiPriority w:val="99"/>
    <w:semiHidden/>
    <w:rsid w:val="000815A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50">
    <w:name w:val="xl50"/>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1">
    <w:name w:val="xl51"/>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b/>
      <w:bCs/>
    </w:rPr>
  </w:style>
  <w:style w:type="paragraph" w:customStyle="1" w:styleId="xl52">
    <w:name w:val="xl52"/>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4">
    <w:name w:val="xl54"/>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56">
    <w:name w:val="xl56"/>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57">
    <w:name w:val="xl57"/>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8">
    <w:name w:val="xl58"/>
    <w:basedOn w:val="a"/>
    <w:uiPriority w:val="99"/>
    <w:semiHidden/>
    <w:rsid w:val="000815AC"/>
    <w:pPr>
      <w:pBdr>
        <w:top w:val="single" w:sz="4" w:space="0" w:color="auto"/>
        <w:left w:val="single" w:sz="4" w:space="0" w:color="auto"/>
        <w:right w:val="single" w:sz="4" w:space="0" w:color="auto"/>
      </w:pBdr>
      <w:shd w:val="clear" w:color="auto" w:fill="FF0000"/>
      <w:spacing w:before="100" w:beforeAutospacing="1" w:after="100" w:afterAutospacing="1"/>
      <w:jc w:val="right"/>
    </w:pPr>
  </w:style>
  <w:style w:type="paragraph" w:customStyle="1" w:styleId="xl59">
    <w:name w:val="xl59"/>
    <w:basedOn w:val="a"/>
    <w:uiPriority w:val="99"/>
    <w:semiHidden/>
    <w:rsid w:val="000815AC"/>
    <w:pPr>
      <w:pBdr>
        <w:top w:val="single" w:sz="4" w:space="0" w:color="auto"/>
        <w:left w:val="single" w:sz="4" w:space="0" w:color="auto"/>
        <w:right w:val="single" w:sz="4" w:space="0" w:color="auto"/>
      </w:pBdr>
      <w:shd w:val="clear" w:color="auto" w:fill="FF0000"/>
      <w:spacing w:before="100" w:beforeAutospacing="1" w:after="100" w:afterAutospacing="1"/>
      <w:jc w:val="right"/>
    </w:pPr>
  </w:style>
  <w:style w:type="paragraph" w:customStyle="1" w:styleId="xl60">
    <w:name w:val="xl60"/>
    <w:basedOn w:val="a"/>
    <w:uiPriority w:val="99"/>
    <w:semiHidden/>
    <w:rsid w:val="000815AC"/>
    <w:pPr>
      <w:pBdr>
        <w:bottom w:val="single" w:sz="4" w:space="0" w:color="auto"/>
        <w:right w:val="single" w:sz="4" w:space="0" w:color="auto"/>
      </w:pBdr>
      <w:spacing w:before="100" w:beforeAutospacing="1" w:after="100" w:afterAutospacing="1"/>
      <w:jc w:val="center"/>
    </w:pPr>
  </w:style>
  <w:style w:type="paragraph" w:customStyle="1" w:styleId="xl61">
    <w:name w:val="xl61"/>
    <w:basedOn w:val="a"/>
    <w:uiPriority w:val="99"/>
    <w:semiHidden/>
    <w:rsid w:val="000815A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2">
    <w:name w:val="xl62"/>
    <w:basedOn w:val="a"/>
    <w:uiPriority w:val="99"/>
    <w:semiHidden/>
    <w:rsid w:val="000815AC"/>
    <w:pPr>
      <w:pBdr>
        <w:bottom w:val="single" w:sz="4" w:space="0" w:color="auto"/>
        <w:right w:val="single" w:sz="4" w:space="0" w:color="auto"/>
      </w:pBdr>
      <w:spacing w:before="100" w:beforeAutospacing="1" w:after="100" w:afterAutospacing="1"/>
      <w:jc w:val="right"/>
    </w:pPr>
  </w:style>
  <w:style w:type="paragraph" w:customStyle="1" w:styleId="xl63">
    <w:name w:val="xl63"/>
    <w:basedOn w:val="a"/>
    <w:uiPriority w:val="99"/>
    <w:semiHidden/>
    <w:rsid w:val="000815A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4">
    <w:name w:val="xl64"/>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uiPriority w:val="99"/>
    <w:semiHidden/>
    <w:rsid w:val="000815AC"/>
    <w:pPr>
      <w:pBdr>
        <w:left w:val="single" w:sz="4" w:space="0" w:color="auto"/>
        <w:right w:val="single" w:sz="4" w:space="0" w:color="auto"/>
      </w:pBdr>
      <w:shd w:val="clear" w:color="auto" w:fill="FF0000"/>
      <w:spacing w:before="100" w:beforeAutospacing="1" w:after="100" w:afterAutospacing="1"/>
      <w:jc w:val="right"/>
    </w:pPr>
  </w:style>
  <w:style w:type="paragraph" w:customStyle="1" w:styleId="xl66">
    <w:name w:val="xl66"/>
    <w:basedOn w:val="a"/>
    <w:uiPriority w:val="99"/>
    <w:semiHidden/>
    <w:rsid w:val="000815AC"/>
    <w:pPr>
      <w:pBdr>
        <w:left w:val="single" w:sz="4" w:space="0" w:color="auto"/>
        <w:right w:val="single" w:sz="4" w:space="0" w:color="auto"/>
      </w:pBdr>
      <w:spacing w:before="100" w:beforeAutospacing="1" w:after="100" w:afterAutospacing="1"/>
      <w:jc w:val="right"/>
    </w:pPr>
  </w:style>
  <w:style w:type="paragraph" w:customStyle="1" w:styleId="xl67">
    <w:name w:val="xl67"/>
    <w:basedOn w:val="a"/>
    <w:uiPriority w:val="99"/>
    <w:semiHidden/>
    <w:rsid w:val="000815AC"/>
    <w:pPr>
      <w:pBdr>
        <w:left w:val="single" w:sz="4" w:space="0" w:color="auto"/>
        <w:right w:val="single" w:sz="4" w:space="0" w:color="auto"/>
      </w:pBdr>
      <w:shd w:val="clear" w:color="auto" w:fill="FF0000"/>
      <w:spacing w:before="100" w:beforeAutospacing="1" w:after="100" w:afterAutospacing="1"/>
      <w:jc w:val="right"/>
    </w:pPr>
  </w:style>
  <w:style w:type="paragraph" w:customStyle="1" w:styleId="xl68">
    <w:name w:val="xl68"/>
    <w:basedOn w:val="a"/>
    <w:uiPriority w:val="99"/>
    <w:semiHidden/>
    <w:rsid w:val="000815A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uiPriority w:val="99"/>
    <w:semiHidden/>
    <w:rsid w:val="000815AC"/>
    <w:pPr>
      <w:spacing w:before="100" w:beforeAutospacing="1" w:after="100" w:afterAutospacing="1"/>
      <w:jc w:val="center"/>
    </w:pPr>
  </w:style>
  <w:style w:type="paragraph" w:customStyle="1" w:styleId="xl72">
    <w:name w:val="xl72"/>
    <w:basedOn w:val="a"/>
    <w:uiPriority w:val="99"/>
    <w:semiHidden/>
    <w:rsid w:val="000815A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74">
    <w:name w:val="xl74"/>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75">
    <w:name w:val="xl75"/>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76">
    <w:name w:val="xl76"/>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77">
    <w:name w:val="xl77"/>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78">
    <w:name w:val="xl78"/>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79">
    <w:name w:val="xl79"/>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80">
    <w:name w:val="xl80"/>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b/>
      <w:bCs/>
    </w:rPr>
  </w:style>
  <w:style w:type="paragraph" w:customStyle="1" w:styleId="xl81">
    <w:name w:val="xl81"/>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semiHidden/>
    <w:rsid w:val="000815AC"/>
    <w:pPr>
      <w:pBdr>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83">
    <w:name w:val="xl83"/>
    <w:basedOn w:val="a"/>
    <w:uiPriority w:val="99"/>
    <w:semiHidden/>
    <w:rsid w:val="000815AC"/>
    <w:pPr>
      <w:pBdr>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84">
    <w:name w:val="xl84"/>
    <w:basedOn w:val="a"/>
    <w:uiPriority w:val="99"/>
    <w:semiHidden/>
    <w:rsid w:val="000815AC"/>
    <w:pPr>
      <w:pBdr>
        <w:bottom w:val="single" w:sz="4" w:space="0" w:color="auto"/>
        <w:right w:val="single" w:sz="4" w:space="0" w:color="auto"/>
      </w:pBdr>
      <w:spacing w:before="100" w:beforeAutospacing="1" w:after="100" w:afterAutospacing="1"/>
      <w:jc w:val="center"/>
    </w:pPr>
  </w:style>
  <w:style w:type="paragraph" w:customStyle="1" w:styleId="xl85">
    <w:name w:val="xl85"/>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uiPriority w:val="99"/>
    <w:semiHidden/>
    <w:rsid w:val="000815AC"/>
    <w:pPr>
      <w:pBdr>
        <w:top w:val="single" w:sz="4" w:space="0" w:color="auto"/>
        <w:left w:val="single" w:sz="4" w:space="0" w:color="auto"/>
        <w:right w:val="single" w:sz="4" w:space="0" w:color="auto"/>
      </w:pBdr>
      <w:shd w:val="clear" w:color="auto" w:fill="FF0000"/>
      <w:spacing w:before="100" w:beforeAutospacing="1" w:after="100" w:afterAutospacing="1"/>
    </w:pPr>
  </w:style>
  <w:style w:type="paragraph" w:customStyle="1" w:styleId="xl88">
    <w:name w:val="xl88"/>
    <w:basedOn w:val="a"/>
    <w:uiPriority w:val="99"/>
    <w:semiHidden/>
    <w:rsid w:val="000815AC"/>
    <w:pPr>
      <w:pBdr>
        <w:left w:val="single" w:sz="4" w:space="0" w:color="auto"/>
        <w:right w:val="single" w:sz="4" w:space="0" w:color="auto"/>
      </w:pBdr>
      <w:shd w:val="clear" w:color="auto" w:fill="FF0000"/>
      <w:spacing w:before="100" w:beforeAutospacing="1" w:after="100" w:afterAutospacing="1"/>
    </w:pPr>
  </w:style>
  <w:style w:type="paragraph" w:customStyle="1" w:styleId="xl89">
    <w:name w:val="xl89"/>
    <w:basedOn w:val="a"/>
    <w:uiPriority w:val="99"/>
    <w:semiHidden/>
    <w:rsid w:val="000815AC"/>
    <w:pPr>
      <w:spacing w:before="100" w:beforeAutospacing="1" w:after="100" w:afterAutospacing="1"/>
    </w:pPr>
  </w:style>
  <w:style w:type="paragraph" w:customStyle="1" w:styleId="xl90">
    <w:name w:val="xl90"/>
    <w:basedOn w:val="a"/>
    <w:uiPriority w:val="99"/>
    <w:semiHidden/>
    <w:rsid w:val="000815AC"/>
    <w:pPr>
      <w:spacing w:before="100" w:beforeAutospacing="1" w:after="100" w:afterAutospacing="1"/>
      <w:jc w:val="center"/>
    </w:pPr>
  </w:style>
  <w:style w:type="paragraph" w:customStyle="1" w:styleId="xl91">
    <w:name w:val="xl91"/>
    <w:basedOn w:val="a"/>
    <w:uiPriority w:val="99"/>
    <w:semiHidden/>
    <w:rsid w:val="000815A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94">
    <w:name w:val="xl94"/>
    <w:basedOn w:val="a"/>
    <w:uiPriority w:val="99"/>
    <w:semiHidden/>
    <w:rsid w:val="000815AC"/>
    <w:pPr>
      <w:pBdr>
        <w:left w:val="single" w:sz="4" w:space="0" w:color="auto"/>
        <w:right w:val="single" w:sz="4" w:space="0" w:color="auto"/>
      </w:pBdr>
      <w:shd w:val="clear" w:color="auto" w:fill="CCFFFF"/>
      <w:spacing w:before="100" w:beforeAutospacing="1" w:after="100" w:afterAutospacing="1"/>
      <w:jc w:val="right"/>
    </w:pPr>
  </w:style>
  <w:style w:type="paragraph" w:customStyle="1" w:styleId="xl95">
    <w:name w:val="xl95"/>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
    <w:name w:val="xl96"/>
    <w:basedOn w:val="a"/>
    <w:uiPriority w:val="99"/>
    <w:semiHidden/>
    <w:rsid w:val="000815AC"/>
    <w:pPr>
      <w:pBdr>
        <w:top w:val="single" w:sz="4" w:space="0" w:color="auto"/>
        <w:left w:val="single" w:sz="4" w:space="0" w:color="auto"/>
        <w:right w:val="single" w:sz="4" w:space="0" w:color="auto"/>
      </w:pBdr>
      <w:shd w:val="clear" w:color="auto" w:fill="CCFFFF"/>
      <w:spacing w:before="100" w:beforeAutospacing="1" w:after="100" w:afterAutospacing="1"/>
      <w:jc w:val="right"/>
    </w:pPr>
  </w:style>
  <w:style w:type="paragraph" w:customStyle="1" w:styleId="xl97">
    <w:name w:val="xl97"/>
    <w:basedOn w:val="a"/>
    <w:uiPriority w:val="99"/>
    <w:semiHidden/>
    <w:rsid w:val="000815A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8">
    <w:name w:val="xl98"/>
    <w:basedOn w:val="a"/>
    <w:uiPriority w:val="99"/>
    <w:semiHidden/>
    <w:rsid w:val="000815AC"/>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uiPriority w:val="99"/>
    <w:semiHidden/>
    <w:rsid w:val="000815A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101">
    <w:name w:val="xl101"/>
    <w:basedOn w:val="a"/>
    <w:uiPriority w:val="99"/>
    <w:semiHidden/>
    <w:rsid w:val="000815AC"/>
    <w:pPr>
      <w:pBdr>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102">
    <w:name w:val="xl102"/>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104">
    <w:name w:val="xl104"/>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105">
    <w:name w:val="xl105"/>
    <w:basedOn w:val="a"/>
    <w:uiPriority w:val="99"/>
    <w:semiHidden/>
    <w:rsid w:val="000815AC"/>
    <w:pPr>
      <w:pBdr>
        <w:top w:val="single" w:sz="4" w:space="0" w:color="auto"/>
        <w:left w:val="single" w:sz="4" w:space="0" w:color="auto"/>
        <w:right w:val="single" w:sz="4" w:space="0" w:color="auto"/>
      </w:pBdr>
      <w:shd w:val="clear" w:color="auto" w:fill="FF0000"/>
      <w:spacing w:before="100" w:beforeAutospacing="1" w:after="100" w:afterAutospacing="1"/>
    </w:pPr>
  </w:style>
  <w:style w:type="paragraph" w:customStyle="1" w:styleId="xl106">
    <w:name w:val="xl106"/>
    <w:basedOn w:val="a"/>
    <w:uiPriority w:val="99"/>
    <w:semiHidden/>
    <w:rsid w:val="000815AC"/>
    <w:pPr>
      <w:pBdr>
        <w:left w:val="single" w:sz="4" w:space="0" w:color="auto"/>
        <w:right w:val="single" w:sz="4" w:space="0" w:color="auto"/>
      </w:pBdr>
      <w:shd w:val="clear" w:color="auto" w:fill="FF0000"/>
      <w:spacing w:before="100" w:beforeAutospacing="1" w:after="100" w:afterAutospacing="1"/>
    </w:pPr>
  </w:style>
  <w:style w:type="paragraph" w:customStyle="1" w:styleId="xl107">
    <w:name w:val="xl107"/>
    <w:basedOn w:val="a"/>
    <w:uiPriority w:val="99"/>
    <w:semiHidden/>
    <w:rsid w:val="000815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8">
    <w:name w:val="xl108"/>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109">
    <w:name w:val="xl109"/>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110">
    <w:name w:val="xl110"/>
    <w:basedOn w:val="a"/>
    <w:uiPriority w:val="99"/>
    <w:semiHidden/>
    <w:rsid w:val="000815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111">
    <w:name w:val="xl111"/>
    <w:basedOn w:val="a"/>
    <w:uiPriority w:val="99"/>
    <w:semiHidden/>
    <w:rsid w:val="000815AC"/>
    <w:pPr>
      <w:pBdr>
        <w:left w:val="single" w:sz="4" w:space="0" w:color="auto"/>
        <w:right w:val="single" w:sz="4" w:space="0" w:color="auto"/>
      </w:pBdr>
      <w:shd w:val="clear" w:color="auto" w:fill="FFFF99"/>
      <w:spacing w:before="100" w:beforeAutospacing="1" w:after="100" w:afterAutospacing="1"/>
    </w:pPr>
  </w:style>
  <w:style w:type="paragraph" w:customStyle="1" w:styleId="xl112">
    <w:name w:val="xl112"/>
    <w:basedOn w:val="a"/>
    <w:uiPriority w:val="99"/>
    <w:semiHidden/>
    <w:rsid w:val="000815AC"/>
    <w:pPr>
      <w:pBdr>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113">
    <w:name w:val="xl113"/>
    <w:basedOn w:val="a"/>
    <w:uiPriority w:val="99"/>
    <w:semiHidden/>
    <w:rsid w:val="000815AC"/>
    <w:pPr>
      <w:pBdr>
        <w:left w:val="single" w:sz="4" w:space="0" w:color="auto"/>
        <w:right w:val="single" w:sz="4" w:space="0" w:color="auto"/>
      </w:pBdr>
      <w:shd w:val="clear" w:color="auto" w:fill="FFFF99"/>
      <w:spacing w:before="100" w:beforeAutospacing="1" w:after="100" w:afterAutospacing="1"/>
      <w:jc w:val="right"/>
    </w:pPr>
  </w:style>
  <w:style w:type="paragraph" w:customStyle="1" w:styleId="xl114">
    <w:name w:val="xl114"/>
    <w:basedOn w:val="a"/>
    <w:uiPriority w:val="99"/>
    <w:semiHidden/>
    <w:rsid w:val="000815AC"/>
    <w:pPr>
      <w:pBdr>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115">
    <w:name w:val="xl115"/>
    <w:basedOn w:val="a"/>
    <w:uiPriority w:val="99"/>
    <w:semiHidden/>
    <w:rsid w:val="000815AC"/>
    <w:pPr>
      <w:pBdr>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116">
    <w:name w:val="xl116"/>
    <w:basedOn w:val="a"/>
    <w:uiPriority w:val="99"/>
    <w:semiHidden/>
    <w:rsid w:val="000815AC"/>
    <w:pPr>
      <w:pBdr>
        <w:left w:val="single" w:sz="4" w:space="0" w:color="auto"/>
        <w:right w:val="single" w:sz="4" w:space="0" w:color="auto"/>
      </w:pBdr>
      <w:shd w:val="clear" w:color="auto" w:fill="FFFF99"/>
      <w:spacing w:before="100" w:beforeAutospacing="1" w:after="100" w:afterAutospacing="1"/>
      <w:jc w:val="right"/>
    </w:pPr>
  </w:style>
  <w:style w:type="paragraph" w:customStyle="1" w:styleId="xl117">
    <w:name w:val="xl117"/>
    <w:basedOn w:val="a"/>
    <w:uiPriority w:val="99"/>
    <w:semiHidden/>
    <w:rsid w:val="000815AC"/>
    <w:pPr>
      <w:pBdr>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118">
    <w:name w:val="xl118"/>
    <w:basedOn w:val="a"/>
    <w:uiPriority w:val="99"/>
    <w:semiHidden/>
    <w:rsid w:val="000815AC"/>
    <w:pPr>
      <w:pBdr>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119">
    <w:name w:val="xl119"/>
    <w:basedOn w:val="a"/>
    <w:uiPriority w:val="99"/>
    <w:semiHidden/>
    <w:rsid w:val="000815AC"/>
    <w:pPr>
      <w:pBdr>
        <w:left w:val="single" w:sz="4" w:space="0" w:color="auto"/>
        <w:bottom w:val="single" w:sz="4" w:space="0" w:color="auto"/>
        <w:right w:val="single" w:sz="4" w:space="0" w:color="auto"/>
      </w:pBdr>
      <w:shd w:val="clear" w:color="auto" w:fill="FFFF99"/>
      <w:spacing w:before="100" w:beforeAutospacing="1" w:after="100" w:afterAutospacing="1"/>
      <w:jc w:val="right"/>
    </w:pPr>
    <w:rPr>
      <w:b/>
      <w:bCs/>
    </w:rPr>
  </w:style>
  <w:style w:type="paragraph" w:customStyle="1" w:styleId="xl120">
    <w:name w:val="xl120"/>
    <w:basedOn w:val="a"/>
    <w:uiPriority w:val="99"/>
    <w:semiHidden/>
    <w:rsid w:val="000815AC"/>
    <w:pPr>
      <w:pBdr>
        <w:bottom w:val="single" w:sz="4" w:space="0" w:color="auto"/>
      </w:pBdr>
      <w:spacing w:before="100" w:beforeAutospacing="1" w:after="100" w:afterAutospacing="1"/>
    </w:pPr>
    <w:rPr>
      <w:b/>
      <w:bCs/>
    </w:rPr>
  </w:style>
  <w:style w:type="paragraph" w:customStyle="1" w:styleId="xl121">
    <w:name w:val="xl121"/>
    <w:basedOn w:val="a"/>
    <w:uiPriority w:val="99"/>
    <w:semiHidden/>
    <w:rsid w:val="000815AC"/>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2">
    <w:name w:val="xl122"/>
    <w:basedOn w:val="a"/>
    <w:uiPriority w:val="99"/>
    <w:semiHidden/>
    <w:rsid w:val="000815A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3">
    <w:name w:val="xl123"/>
    <w:basedOn w:val="a"/>
    <w:uiPriority w:val="99"/>
    <w:semiHidden/>
    <w:rsid w:val="000815A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uiPriority w:val="99"/>
    <w:semiHidden/>
    <w:rsid w:val="000815AC"/>
    <w:pPr>
      <w:pBdr>
        <w:left w:val="single" w:sz="4" w:space="0" w:color="auto"/>
        <w:right w:val="single" w:sz="4" w:space="0" w:color="auto"/>
      </w:pBdr>
      <w:spacing w:before="100" w:beforeAutospacing="1" w:after="100" w:afterAutospacing="1"/>
      <w:jc w:val="right"/>
    </w:pPr>
  </w:style>
  <w:style w:type="paragraph" w:customStyle="1" w:styleId="xl125">
    <w:name w:val="xl125"/>
    <w:basedOn w:val="a"/>
    <w:uiPriority w:val="99"/>
    <w:semiHidden/>
    <w:rsid w:val="000815A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uiPriority w:val="99"/>
    <w:semiHidden/>
    <w:rsid w:val="000815AC"/>
    <w:pPr>
      <w:pBdr>
        <w:top w:val="single" w:sz="4" w:space="0" w:color="auto"/>
        <w:left w:val="single" w:sz="4" w:space="0" w:color="auto"/>
        <w:right w:val="single" w:sz="4" w:space="0" w:color="auto"/>
      </w:pBdr>
      <w:spacing w:before="100" w:beforeAutospacing="1" w:after="100" w:afterAutospacing="1"/>
    </w:pPr>
  </w:style>
  <w:style w:type="paragraph" w:customStyle="1" w:styleId="xl127">
    <w:name w:val="xl127"/>
    <w:basedOn w:val="a"/>
    <w:uiPriority w:val="99"/>
    <w:semiHidden/>
    <w:rsid w:val="000815AC"/>
    <w:pPr>
      <w:pBdr>
        <w:left w:val="single" w:sz="4" w:space="0" w:color="auto"/>
        <w:right w:val="single" w:sz="4" w:space="0" w:color="auto"/>
      </w:pBdr>
      <w:spacing w:before="100" w:beforeAutospacing="1" w:after="100" w:afterAutospacing="1"/>
    </w:pPr>
  </w:style>
  <w:style w:type="paragraph" w:customStyle="1" w:styleId="xl128">
    <w:name w:val="xl128"/>
    <w:basedOn w:val="a"/>
    <w:uiPriority w:val="99"/>
    <w:semiHidden/>
    <w:rsid w:val="000815A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9">
    <w:name w:val="xl129"/>
    <w:basedOn w:val="a"/>
    <w:uiPriority w:val="99"/>
    <w:semiHidden/>
    <w:rsid w:val="000815AC"/>
    <w:pPr>
      <w:pBdr>
        <w:left w:val="single" w:sz="4" w:space="0" w:color="auto"/>
        <w:right w:val="single" w:sz="4" w:space="0" w:color="auto"/>
      </w:pBdr>
      <w:spacing w:before="100" w:beforeAutospacing="1" w:after="100" w:afterAutospacing="1"/>
    </w:pPr>
    <w:rPr>
      <w:b/>
      <w:bCs/>
    </w:rPr>
  </w:style>
  <w:style w:type="paragraph" w:customStyle="1" w:styleId="xl130">
    <w:name w:val="xl130"/>
    <w:basedOn w:val="a"/>
    <w:uiPriority w:val="99"/>
    <w:semiHidden/>
    <w:rsid w:val="000815AC"/>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uiPriority w:val="99"/>
    <w:semiHidden/>
    <w:rsid w:val="000815AC"/>
    <w:pPr>
      <w:pBdr>
        <w:left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semiHidden/>
    <w:rsid w:val="000815A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TimesNewRoman">
    <w:name w:val="Обычный + Times New Roman"/>
    <w:aliases w:val="12 пт"/>
    <w:basedOn w:val="a"/>
    <w:uiPriority w:val="99"/>
    <w:semiHidden/>
    <w:rsid w:val="000815AC"/>
    <w:pPr>
      <w:widowControl w:val="0"/>
      <w:autoSpaceDE w:val="0"/>
      <w:autoSpaceDN w:val="0"/>
      <w:adjustRightInd w:val="0"/>
      <w:outlineLvl w:val="0"/>
    </w:pPr>
  </w:style>
  <w:style w:type="paragraph" w:customStyle="1" w:styleId="affc">
    <w:name w:val="Знак Знак Знак Знак"/>
    <w:basedOn w:val="a"/>
    <w:uiPriority w:val="99"/>
    <w:semiHidden/>
    <w:rsid w:val="000815AC"/>
    <w:rPr>
      <w:rFonts w:ascii="Verdana" w:hAnsi="Verdana" w:cs="Verdana"/>
      <w:sz w:val="20"/>
      <w:szCs w:val="20"/>
      <w:lang w:val="en-US" w:eastAsia="en-US"/>
    </w:rPr>
  </w:style>
  <w:style w:type="paragraph" w:customStyle="1" w:styleId="37">
    <w:name w:val="Основной текст3"/>
    <w:basedOn w:val="a"/>
    <w:uiPriority w:val="99"/>
    <w:semiHidden/>
    <w:rsid w:val="000815AC"/>
    <w:pPr>
      <w:shd w:val="clear" w:color="auto" w:fill="FFFFFF"/>
      <w:spacing w:line="259" w:lineRule="exact"/>
    </w:pPr>
    <w:rPr>
      <w:sz w:val="23"/>
      <w:szCs w:val="23"/>
    </w:rPr>
  </w:style>
  <w:style w:type="paragraph" w:customStyle="1" w:styleId="formattext">
    <w:name w:val="formattext"/>
    <w:basedOn w:val="a"/>
    <w:uiPriority w:val="99"/>
    <w:semiHidden/>
    <w:rsid w:val="000815AC"/>
    <w:pPr>
      <w:spacing w:before="100" w:beforeAutospacing="1" w:after="100" w:afterAutospacing="1"/>
    </w:pPr>
  </w:style>
  <w:style w:type="paragraph" w:customStyle="1" w:styleId="Standard">
    <w:name w:val="Standard"/>
    <w:uiPriority w:val="99"/>
    <w:semiHidden/>
    <w:rsid w:val="000815AC"/>
    <w:pPr>
      <w:widowControl w:val="0"/>
      <w:suppressAutoHyphens/>
      <w:autoSpaceDN w:val="0"/>
      <w:spacing w:after="0" w:line="240" w:lineRule="auto"/>
    </w:pPr>
    <w:rPr>
      <w:rFonts w:ascii="Arial" w:eastAsia="Lucida Sans Unicode" w:hAnsi="Arial" w:cs="Tahoma"/>
      <w:kern w:val="3"/>
      <w:sz w:val="24"/>
      <w:szCs w:val="24"/>
      <w:lang w:eastAsia="ru-RU"/>
    </w:rPr>
  </w:style>
  <w:style w:type="character" w:customStyle="1" w:styleId="38">
    <w:name w:val="Основной текст (3)_"/>
    <w:link w:val="39"/>
    <w:semiHidden/>
    <w:locked/>
    <w:rsid w:val="000815AC"/>
    <w:rPr>
      <w:rFonts w:ascii="Times New Roman" w:eastAsia="Times New Roman" w:hAnsi="Times New Roman" w:cs="Times New Roman"/>
      <w:b/>
      <w:bCs/>
      <w:shd w:val="clear" w:color="auto" w:fill="FFFFFF"/>
    </w:rPr>
  </w:style>
  <w:style w:type="paragraph" w:customStyle="1" w:styleId="39">
    <w:name w:val="Основной текст (3)"/>
    <w:basedOn w:val="a"/>
    <w:link w:val="38"/>
    <w:semiHidden/>
    <w:rsid w:val="000815AC"/>
    <w:pPr>
      <w:widowControl w:val="0"/>
      <w:shd w:val="clear" w:color="auto" w:fill="FFFFFF"/>
      <w:spacing w:before="240" w:after="960" w:line="0" w:lineRule="atLeast"/>
    </w:pPr>
    <w:rPr>
      <w:b/>
      <w:bCs/>
      <w:sz w:val="22"/>
      <w:szCs w:val="22"/>
      <w:lang w:eastAsia="en-US"/>
    </w:rPr>
  </w:style>
  <w:style w:type="character" w:customStyle="1" w:styleId="42">
    <w:name w:val="Основной текст (4)_"/>
    <w:link w:val="43"/>
    <w:semiHidden/>
    <w:locked/>
    <w:rsid w:val="000815AC"/>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semiHidden/>
    <w:rsid w:val="000815AC"/>
    <w:pPr>
      <w:widowControl w:val="0"/>
      <w:shd w:val="clear" w:color="auto" w:fill="FFFFFF"/>
      <w:spacing w:before="960" w:line="322" w:lineRule="exact"/>
      <w:jc w:val="center"/>
    </w:pPr>
    <w:rPr>
      <w:b/>
      <w:bCs/>
      <w:sz w:val="26"/>
      <w:szCs w:val="26"/>
      <w:lang w:eastAsia="en-US"/>
    </w:rPr>
  </w:style>
  <w:style w:type="character" w:customStyle="1" w:styleId="affd">
    <w:name w:val="Оглавление_"/>
    <w:link w:val="affe"/>
    <w:semiHidden/>
    <w:locked/>
    <w:rsid w:val="000815AC"/>
    <w:rPr>
      <w:rFonts w:ascii="Times New Roman" w:eastAsia="Times New Roman" w:hAnsi="Times New Roman" w:cs="Times New Roman"/>
      <w:sz w:val="26"/>
      <w:szCs w:val="26"/>
      <w:shd w:val="clear" w:color="auto" w:fill="FFFFFF"/>
    </w:rPr>
  </w:style>
  <w:style w:type="paragraph" w:customStyle="1" w:styleId="affe">
    <w:name w:val="Оглавление"/>
    <w:basedOn w:val="a"/>
    <w:link w:val="affd"/>
    <w:semiHidden/>
    <w:rsid w:val="000815AC"/>
    <w:pPr>
      <w:widowControl w:val="0"/>
      <w:shd w:val="clear" w:color="auto" w:fill="FFFFFF"/>
      <w:spacing w:before="120" w:line="0" w:lineRule="atLeast"/>
      <w:jc w:val="both"/>
    </w:pPr>
    <w:rPr>
      <w:sz w:val="26"/>
      <w:szCs w:val="26"/>
      <w:lang w:eastAsia="en-US"/>
    </w:rPr>
  </w:style>
  <w:style w:type="character" w:customStyle="1" w:styleId="2b">
    <w:name w:val="Оглавление (2)_"/>
    <w:link w:val="2c"/>
    <w:semiHidden/>
    <w:locked/>
    <w:rsid w:val="000815AC"/>
    <w:rPr>
      <w:rFonts w:ascii="Times New Roman" w:eastAsia="Times New Roman" w:hAnsi="Times New Roman" w:cs="Times New Roman"/>
      <w:shd w:val="clear" w:color="auto" w:fill="FFFFFF"/>
    </w:rPr>
  </w:style>
  <w:style w:type="paragraph" w:customStyle="1" w:styleId="2c">
    <w:name w:val="Оглавление (2)"/>
    <w:basedOn w:val="a"/>
    <w:link w:val="2b"/>
    <w:semiHidden/>
    <w:rsid w:val="000815AC"/>
    <w:pPr>
      <w:widowControl w:val="0"/>
      <w:shd w:val="clear" w:color="auto" w:fill="FFFFFF"/>
      <w:spacing w:after="120" w:line="0" w:lineRule="atLeast"/>
      <w:jc w:val="both"/>
    </w:pPr>
    <w:rPr>
      <w:sz w:val="22"/>
      <w:szCs w:val="22"/>
      <w:lang w:eastAsia="en-US"/>
    </w:rPr>
  </w:style>
  <w:style w:type="character" w:customStyle="1" w:styleId="3a">
    <w:name w:val="Оглавление (3)_"/>
    <w:link w:val="3b"/>
    <w:semiHidden/>
    <w:locked/>
    <w:rsid w:val="000815AC"/>
    <w:rPr>
      <w:rFonts w:ascii="Arial Narrow" w:eastAsia="Arial Narrow" w:hAnsi="Arial Narrow" w:cs="Arial Narrow"/>
      <w:sz w:val="9"/>
      <w:szCs w:val="9"/>
      <w:shd w:val="clear" w:color="auto" w:fill="FFFFFF"/>
    </w:rPr>
  </w:style>
  <w:style w:type="paragraph" w:customStyle="1" w:styleId="3b">
    <w:name w:val="Оглавление (3)"/>
    <w:basedOn w:val="a"/>
    <w:link w:val="3a"/>
    <w:semiHidden/>
    <w:rsid w:val="000815AC"/>
    <w:pPr>
      <w:widowControl w:val="0"/>
      <w:shd w:val="clear" w:color="auto" w:fill="FFFFFF"/>
      <w:spacing w:line="0" w:lineRule="atLeast"/>
      <w:jc w:val="both"/>
    </w:pPr>
    <w:rPr>
      <w:rFonts w:ascii="Arial Narrow" w:eastAsia="Arial Narrow" w:hAnsi="Arial Narrow" w:cs="Arial Narrow"/>
      <w:sz w:val="9"/>
      <w:szCs w:val="9"/>
      <w:lang w:eastAsia="en-US"/>
    </w:rPr>
  </w:style>
  <w:style w:type="character" w:customStyle="1" w:styleId="2d">
    <w:name w:val="Заголовок №2_"/>
    <w:link w:val="2e"/>
    <w:semiHidden/>
    <w:locked/>
    <w:rsid w:val="000815AC"/>
    <w:rPr>
      <w:rFonts w:ascii="Times New Roman" w:eastAsia="Times New Roman" w:hAnsi="Times New Roman" w:cs="Times New Roman"/>
      <w:b/>
      <w:bCs/>
      <w:shd w:val="clear" w:color="auto" w:fill="FFFFFF"/>
    </w:rPr>
  </w:style>
  <w:style w:type="paragraph" w:customStyle="1" w:styleId="2e">
    <w:name w:val="Заголовок №2"/>
    <w:basedOn w:val="a"/>
    <w:link w:val="2d"/>
    <w:semiHidden/>
    <w:rsid w:val="000815AC"/>
    <w:pPr>
      <w:widowControl w:val="0"/>
      <w:shd w:val="clear" w:color="auto" w:fill="FFFFFF"/>
      <w:spacing w:line="278" w:lineRule="exact"/>
      <w:jc w:val="right"/>
      <w:outlineLvl w:val="1"/>
    </w:pPr>
    <w:rPr>
      <w:b/>
      <w:bCs/>
      <w:sz w:val="22"/>
      <w:szCs w:val="22"/>
      <w:lang w:eastAsia="en-US"/>
    </w:rPr>
  </w:style>
  <w:style w:type="character" w:customStyle="1" w:styleId="1b">
    <w:name w:val="Обычный 1 Знак"/>
    <w:link w:val="1c"/>
    <w:semiHidden/>
    <w:locked/>
    <w:rsid w:val="000815AC"/>
    <w:rPr>
      <w:sz w:val="24"/>
      <w:szCs w:val="24"/>
    </w:rPr>
  </w:style>
  <w:style w:type="paragraph" w:customStyle="1" w:styleId="1c">
    <w:name w:val="Обычный 1"/>
    <w:basedOn w:val="a"/>
    <w:link w:val="1b"/>
    <w:semiHidden/>
    <w:rsid w:val="000815AC"/>
    <w:pPr>
      <w:spacing w:before="60" w:after="60" w:line="360" w:lineRule="auto"/>
      <w:ind w:firstLine="709"/>
      <w:jc w:val="both"/>
    </w:pPr>
    <w:rPr>
      <w:rFonts w:asciiTheme="minorHAnsi" w:eastAsiaTheme="minorHAnsi" w:hAnsiTheme="minorHAnsi" w:cstheme="minorBidi"/>
      <w:lang w:eastAsia="en-US"/>
    </w:rPr>
  </w:style>
  <w:style w:type="paragraph" w:customStyle="1" w:styleId="1d">
    <w:name w:val="Дефис 1"/>
    <w:basedOn w:val="afb"/>
    <w:uiPriority w:val="99"/>
    <w:semiHidden/>
    <w:rsid w:val="000815AC"/>
    <w:pPr>
      <w:keepLines/>
      <w:spacing w:before="60" w:after="60" w:line="360" w:lineRule="auto"/>
      <w:ind w:left="432" w:hanging="432"/>
      <w:contextualSpacing w:val="0"/>
      <w:jc w:val="both"/>
    </w:pPr>
  </w:style>
  <w:style w:type="paragraph" w:customStyle="1" w:styleId="afff">
    <w:name w:val="Таблица текст"/>
    <w:basedOn w:val="a"/>
    <w:uiPriority w:val="99"/>
    <w:semiHidden/>
    <w:rsid w:val="000815AC"/>
    <w:pPr>
      <w:spacing w:before="40" w:after="40"/>
      <w:ind w:left="57" w:right="57"/>
    </w:pPr>
  </w:style>
  <w:style w:type="paragraph" w:customStyle="1" w:styleId="1e">
    <w:name w:val="Заголовок 1 б/н"/>
    <w:basedOn w:val="1"/>
    <w:uiPriority w:val="99"/>
    <w:semiHidden/>
    <w:rsid w:val="000815AC"/>
    <w:pPr>
      <w:keepLines/>
      <w:pageBreakBefore/>
      <w:spacing w:before="240" w:after="120"/>
      <w:jc w:val="center"/>
    </w:pPr>
    <w:rPr>
      <w:rFonts w:ascii="Arial" w:hAnsi="Arial"/>
      <w:b/>
      <w:bCs/>
      <w:caps/>
      <w:shadow/>
      <w:sz w:val="27"/>
      <w:szCs w:val="24"/>
    </w:rPr>
  </w:style>
  <w:style w:type="paragraph" w:customStyle="1" w:styleId="afff0">
    <w:name w:val="Заголовок к тексту"/>
    <w:basedOn w:val="a"/>
    <w:next w:val="ac"/>
    <w:uiPriority w:val="99"/>
    <w:semiHidden/>
    <w:rsid w:val="000815AC"/>
    <w:pPr>
      <w:suppressAutoHyphens/>
      <w:spacing w:after="240" w:line="240" w:lineRule="exact"/>
      <w:jc w:val="both"/>
    </w:pPr>
    <w:rPr>
      <w:b/>
    </w:rPr>
  </w:style>
  <w:style w:type="character" w:styleId="afff1">
    <w:name w:val="footnote reference"/>
    <w:semiHidden/>
    <w:unhideWhenUsed/>
    <w:rsid w:val="000815AC"/>
    <w:rPr>
      <w:vertAlign w:val="superscript"/>
    </w:rPr>
  </w:style>
  <w:style w:type="character" w:customStyle="1" w:styleId="FontStyle27">
    <w:name w:val="Font Style27"/>
    <w:uiPriority w:val="99"/>
    <w:rsid w:val="000815AC"/>
    <w:rPr>
      <w:rFonts w:ascii="Times New Roman" w:hAnsi="Times New Roman" w:cs="Times New Roman" w:hint="default"/>
      <w:sz w:val="22"/>
      <w:szCs w:val="22"/>
    </w:rPr>
  </w:style>
  <w:style w:type="character" w:customStyle="1" w:styleId="FontStyle46">
    <w:name w:val="Font Style46"/>
    <w:rsid w:val="000815AC"/>
    <w:rPr>
      <w:rFonts w:ascii="Times New Roman" w:hAnsi="Times New Roman" w:cs="Times New Roman" w:hint="default"/>
      <w:sz w:val="22"/>
      <w:szCs w:val="22"/>
    </w:rPr>
  </w:style>
  <w:style w:type="character" w:customStyle="1" w:styleId="FontStyle36">
    <w:name w:val="Font Style36"/>
    <w:uiPriority w:val="99"/>
    <w:rsid w:val="000815AC"/>
    <w:rPr>
      <w:rFonts w:ascii="Times New Roman" w:hAnsi="Times New Roman" w:cs="Times New Roman" w:hint="default"/>
      <w:sz w:val="22"/>
      <w:szCs w:val="22"/>
    </w:rPr>
  </w:style>
  <w:style w:type="character" w:customStyle="1" w:styleId="FontStyle34">
    <w:name w:val="Font Style34"/>
    <w:uiPriority w:val="99"/>
    <w:rsid w:val="000815AC"/>
    <w:rPr>
      <w:rFonts w:ascii="Times New Roman" w:hAnsi="Times New Roman" w:cs="Times New Roman" w:hint="default"/>
      <w:b/>
      <w:bCs/>
      <w:sz w:val="24"/>
      <w:szCs w:val="24"/>
    </w:rPr>
  </w:style>
  <w:style w:type="character" w:customStyle="1" w:styleId="1f">
    <w:name w:val="Нижний колонтитул Знак1"/>
    <w:basedOn w:val="a0"/>
    <w:uiPriority w:val="99"/>
    <w:semiHidden/>
    <w:rsid w:val="000815AC"/>
    <w:rPr>
      <w:sz w:val="22"/>
      <w:szCs w:val="22"/>
      <w:lang w:eastAsia="en-US"/>
    </w:rPr>
  </w:style>
  <w:style w:type="character" w:customStyle="1" w:styleId="FooterChar1">
    <w:name w:val="Footer Char1"/>
    <w:uiPriority w:val="99"/>
    <w:semiHidden/>
    <w:locked/>
    <w:rsid w:val="000815AC"/>
    <w:rPr>
      <w:rFonts w:ascii="Times New Roman" w:hAnsi="Times New Roman" w:cs="Times New Roman" w:hint="default"/>
      <w:lang w:eastAsia="en-US"/>
    </w:rPr>
  </w:style>
  <w:style w:type="character" w:customStyle="1" w:styleId="FontStyle49">
    <w:name w:val="Font Style49"/>
    <w:rsid w:val="000815AC"/>
    <w:rPr>
      <w:rFonts w:ascii="Arial" w:hAnsi="Arial" w:cs="Arial" w:hint="default"/>
      <w:sz w:val="18"/>
      <w:szCs w:val="18"/>
    </w:rPr>
  </w:style>
  <w:style w:type="character" w:customStyle="1" w:styleId="afff2">
    <w:name w:val="Гипертекстовая ссылка"/>
    <w:basedOn w:val="a0"/>
    <w:rsid w:val="000815AC"/>
    <w:rPr>
      <w:b/>
      <w:bCs/>
      <w:color w:val="106BBE"/>
      <w:sz w:val="26"/>
      <w:szCs w:val="26"/>
    </w:rPr>
  </w:style>
  <w:style w:type="character" w:customStyle="1" w:styleId="afff3">
    <w:name w:val="Цветовое выделение"/>
    <w:rsid w:val="000815AC"/>
    <w:rPr>
      <w:b/>
      <w:bCs/>
      <w:color w:val="26282F"/>
      <w:sz w:val="26"/>
      <w:szCs w:val="26"/>
    </w:rPr>
  </w:style>
  <w:style w:type="character" w:customStyle="1" w:styleId="1f0">
    <w:name w:val="Текст примечания Знак1"/>
    <w:basedOn w:val="a0"/>
    <w:uiPriority w:val="99"/>
    <w:semiHidden/>
    <w:rsid w:val="000815AC"/>
    <w:rPr>
      <w:rFonts w:ascii="Times New Roman" w:eastAsia="Times New Roman" w:hAnsi="Times New Roman" w:cs="Times New Roman" w:hint="default"/>
      <w:sz w:val="20"/>
      <w:szCs w:val="20"/>
      <w:lang w:eastAsia="ru-RU"/>
    </w:rPr>
  </w:style>
  <w:style w:type="character" w:customStyle="1" w:styleId="1f1">
    <w:name w:val="Верхний колонтитул Знак1"/>
    <w:basedOn w:val="a0"/>
    <w:uiPriority w:val="99"/>
    <w:semiHidden/>
    <w:rsid w:val="000815AC"/>
    <w:rPr>
      <w:rFonts w:ascii="Times New Roman" w:eastAsia="Times New Roman" w:hAnsi="Times New Roman" w:cs="Times New Roman" w:hint="default"/>
      <w:sz w:val="24"/>
      <w:szCs w:val="24"/>
      <w:lang w:eastAsia="ru-RU"/>
    </w:rPr>
  </w:style>
  <w:style w:type="character" w:customStyle="1" w:styleId="211">
    <w:name w:val="Основной текст 2 Знак1"/>
    <w:basedOn w:val="a0"/>
    <w:uiPriority w:val="99"/>
    <w:semiHidden/>
    <w:rsid w:val="000815AC"/>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uiPriority w:val="99"/>
    <w:semiHidden/>
    <w:rsid w:val="000815AC"/>
    <w:rPr>
      <w:rFonts w:ascii="Times New Roman" w:eastAsia="Times New Roman" w:hAnsi="Times New Roman" w:cs="Times New Roman" w:hint="default"/>
      <w:sz w:val="16"/>
      <w:szCs w:val="16"/>
      <w:lang w:eastAsia="ru-RU"/>
    </w:rPr>
  </w:style>
  <w:style w:type="character" w:customStyle="1" w:styleId="1f2">
    <w:name w:val="Тема примечания Знак1"/>
    <w:basedOn w:val="1f0"/>
    <w:uiPriority w:val="99"/>
    <w:semiHidden/>
    <w:rsid w:val="000815AC"/>
    <w:rPr>
      <w:rFonts w:ascii="Times New Roman" w:eastAsia="Times New Roman" w:hAnsi="Times New Roman" w:cs="Times New Roman" w:hint="default"/>
      <w:b/>
      <w:bCs/>
      <w:sz w:val="20"/>
      <w:szCs w:val="20"/>
      <w:lang w:eastAsia="ru-RU"/>
    </w:rPr>
  </w:style>
  <w:style w:type="character" w:customStyle="1" w:styleId="1f3">
    <w:name w:val="Текст выноски Знак1"/>
    <w:basedOn w:val="a0"/>
    <w:uiPriority w:val="99"/>
    <w:semiHidden/>
    <w:rsid w:val="000815AC"/>
    <w:rPr>
      <w:rFonts w:ascii="Tahoma" w:eastAsia="Times New Roman" w:hAnsi="Tahoma" w:cs="Tahoma" w:hint="default"/>
      <w:sz w:val="16"/>
      <w:szCs w:val="16"/>
      <w:lang w:eastAsia="ru-RU"/>
    </w:rPr>
  </w:style>
  <w:style w:type="character" w:customStyle="1" w:styleId="afff4">
    <w:name w:val="Знак Знак"/>
    <w:rsid w:val="000815AC"/>
    <w:rPr>
      <w:noProof w:val="0"/>
      <w:sz w:val="28"/>
      <w:szCs w:val="24"/>
      <w:lang w:val="ru-RU" w:eastAsia="ru-RU" w:bidi="ar-SA"/>
    </w:rPr>
  </w:style>
  <w:style w:type="character" w:customStyle="1" w:styleId="HTML1">
    <w:name w:val="Стандартный HTML Знак1"/>
    <w:basedOn w:val="a0"/>
    <w:uiPriority w:val="99"/>
    <w:semiHidden/>
    <w:rsid w:val="000815AC"/>
    <w:rPr>
      <w:rFonts w:ascii="Consolas" w:eastAsia="Times New Roman" w:hAnsi="Consolas" w:cs="Times New Roman" w:hint="default"/>
      <w:sz w:val="20"/>
      <w:szCs w:val="20"/>
      <w:lang w:eastAsia="ru-RU"/>
    </w:rPr>
  </w:style>
  <w:style w:type="character" w:customStyle="1" w:styleId="1f4">
    <w:name w:val="Схема документа Знак1"/>
    <w:basedOn w:val="a0"/>
    <w:uiPriority w:val="99"/>
    <w:semiHidden/>
    <w:rsid w:val="000815AC"/>
    <w:rPr>
      <w:rFonts w:ascii="Tahoma" w:eastAsia="Times New Roman" w:hAnsi="Tahoma" w:cs="Tahoma" w:hint="default"/>
      <w:sz w:val="16"/>
      <w:szCs w:val="16"/>
      <w:lang w:eastAsia="ru-RU"/>
    </w:rPr>
  </w:style>
  <w:style w:type="character" w:customStyle="1" w:styleId="1f5">
    <w:name w:val="Заголовок 1 Знак Знак Знак Знак Знак Знак Знак"/>
    <w:rsid w:val="000815AC"/>
    <w:rPr>
      <w:b/>
      <w:bCs/>
      <w:noProof w:val="0"/>
      <w:sz w:val="32"/>
      <w:szCs w:val="24"/>
      <w:lang w:val="ru-RU" w:eastAsia="ru-RU" w:bidi="ar-SA"/>
    </w:rPr>
  </w:style>
  <w:style w:type="character" w:customStyle="1" w:styleId="spelle">
    <w:name w:val="spelle"/>
    <w:basedOn w:val="a0"/>
    <w:rsid w:val="000815AC"/>
  </w:style>
  <w:style w:type="character" w:customStyle="1" w:styleId="style1">
    <w:name w:val="style1"/>
    <w:basedOn w:val="a0"/>
    <w:rsid w:val="000815AC"/>
  </w:style>
  <w:style w:type="character" w:customStyle="1" w:styleId="afff5">
    <w:name w:val="Основной текст + Полужирный"/>
    <w:rsid w:val="000815AC"/>
    <w:rPr>
      <w:rFonts w:ascii="Times New Roman" w:hAnsi="Times New Roman" w:cs="Times New Roman" w:hint="default"/>
      <w:b/>
      <w:bCs/>
      <w:sz w:val="23"/>
      <w:szCs w:val="23"/>
      <w:shd w:val="clear" w:color="auto" w:fill="FFFFFF"/>
    </w:rPr>
  </w:style>
  <w:style w:type="character" w:customStyle="1" w:styleId="2Verdana">
    <w:name w:val="Основной текст (2) + Verdana"/>
    <w:aliases w:val="9 pt"/>
    <w:rsid w:val="000815AC"/>
    <w:rPr>
      <w:rFonts w:ascii="Verdana" w:eastAsia="Verdana" w:hAnsi="Verdana" w:cs="Verdana" w:hint="default"/>
      <w:b/>
      <w:bCs/>
      <w:color w:val="000000"/>
      <w:spacing w:val="0"/>
      <w:w w:val="100"/>
      <w:position w:val="0"/>
      <w:sz w:val="18"/>
      <w:szCs w:val="18"/>
      <w:shd w:val="clear" w:color="auto" w:fill="FFFFFF"/>
      <w:lang w:val="ru-RU"/>
    </w:rPr>
  </w:style>
  <w:style w:type="character" w:customStyle="1" w:styleId="11pt">
    <w:name w:val="Основной текст + 11 pt"/>
    <w:rsid w:val="000815A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TimesNewRoman">
    <w:name w:val="Оглавление (3) + Times New Roman"/>
    <w:aliases w:val="10 pt"/>
    <w:rsid w:val="000815AC"/>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afff6">
    <w:name w:val="Основной текст + Курсив"/>
    <w:rsid w:val="000815AC"/>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numbering" w:customStyle="1" w:styleId="4">
    <w:name w:val="Стиль4"/>
    <w:uiPriority w:val="99"/>
    <w:rsid w:val="000815AC"/>
    <w:pPr>
      <w:numPr>
        <w:numId w:val="18"/>
      </w:numPr>
    </w:pPr>
  </w:style>
  <w:style w:type="numbering" w:customStyle="1" w:styleId="3">
    <w:name w:val="Стиль3"/>
    <w:uiPriority w:val="99"/>
    <w:rsid w:val="000815AC"/>
    <w:pPr>
      <w:numPr>
        <w:numId w:val="19"/>
      </w:numPr>
    </w:pPr>
  </w:style>
  <w:style w:type="numbering" w:customStyle="1" w:styleId="5">
    <w:name w:val="Стиль5"/>
    <w:uiPriority w:val="99"/>
    <w:rsid w:val="000815A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80829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819077396" TargetMode="External"/><Relationship Id="rId2" Type="http://schemas.openxmlformats.org/officeDocument/2006/relationships/styles" Target="styles.xml"/><Relationship Id="rId16" Type="http://schemas.openxmlformats.org/officeDocument/2006/relationships/hyperlink" Target="http://docs.cntd.ru/document/901877221"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1876063" TargetMode="External"/><Relationship Id="rId5" Type="http://schemas.openxmlformats.org/officeDocument/2006/relationships/hyperlink" Target="http://www.eltarkachskoe.ru" TargetMode="External"/><Relationship Id="rId15" Type="http://schemas.openxmlformats.org/officeDocument/2006/relationships/hyperlink" Target="http://docs.cntd.ru/document/901919338" TargetMode="External"/><Relationship Id="rId10" Type="http://schemas.openxmlformats.org/officeDocument/2006/relationships/hyperlink" Target="http://docs.cntd.ru/document/90191994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017047" TargetMode="External"/><Relationship Id="rId14" Type="http://schemas.openxmlformats.org/officeDocument/2006/relationships/hyperlink" Target="http://docs.cntd.ru/document/901711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26218</Words>
  <Characters>149447</Characters>
  <Application>Microsoft Office Word</Application>
  <DocSecurity>0</DocSecurity>
  <Lines>1245</Lines>
  <Paragraphs>350</Paragraphs>
  <ScaleCrop>false</ScaleCrop>
  <Company>SPecialiST RePack</Company>
  <LinksUpToDate>false</LinksUpToDate>
  <CharactersWithSpaces>175315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2017-12-25T10:04:00Z</dcterms:created>
  <dcterms:modified xsi:type="dcterms:W3CDTF">2017-12-25T10:05:00Z</dcterms:modified>
</cp:coreProperties>
</file>