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66" w:rsidRDefault="004C4D66" w:rsidP="004C4D66">
      <w:pPr>
        <w:autoSpaceDE w:val="0"/>
        <w:autoSpaceDN w:val="0"/>
        <w:adjustRightInd w:val="0"/>
        <w:rPr>
          <w:color w:val="FF0000"/>
          <w:sz w:val="32"/>
          <w:szCs w:val="32"/>
        </w:rPr>
      </w:pPr>
    </w:p>
    <w:p w:rsidR="004C4D66" w:rsidRDefault="004C4D66" w:rsidP="004C4D66">
      <w:pPr>
        <w:autoSpaceDE w:val="0"/>
        <w:autoSpaceDN w:val="0"/>
        <w:adjustRightInd w:val="0"/>
        <w:rPr>
          <w:color w:val="FF0000"/>
          <w:sz w:val="32"/>
          <w:szCs w:val="32"/>
        </w:rPr>
      </w:pPr>
    </w:p>
    <w:p w:rsidR="004C4D66" w:rsidRDefault="004C4D66" w:rsidP="004C4D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4C4D66" w:rsidRDefault="004C4D66" w:rsidP="004C4D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КАРАЧАЕВО-ЧЕРКЕССКАЯ РЕСПУБЛИКА</w:t>
      </w:r>
    </w:p>
    <w:p w:rsidR="004C4D66" w:rsidRDefault="004C4D66" w:rsidP="004C4D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УСТЬ-ДЖЕГУТИНСКИЙ МУНИЦИПАЛЬНЫЙ РАЙОН</w:t>
      </w:r>
    </w:p>
    <w:p w:rsidR="004C4D66" w:rsidRDefault="004C4D66" w:rsidP="004C4D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ЭЛЬТАРКАЧСКОГО СЕЛЬСКОГО ПОСЕЛЕНИЯ</w:t>
      </w:r>
    </w:p>
    <w:p w:rsidR="004C4D66" w:rsidRDefault="004C4D66" w:rsidP="004C4D66">
      <w:pPr>
        <w:jc w:val="center"/>
        <w:rPr>
          <w:b/>
          <w:sz w:val="20"/>
          <w:szCs w:val="20"/>
        </w:rPr>
      </w:pPr>
    </w:p>
    <w:p w:rsidR="004C4D66" w:rsidRDefault="004C4D66" w:rsidP="004C4D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4C4D66" w:rsidRDefault="004C4D66" w:rsidP="004C4D66">
      <w:pPr>
        <w:rPr>
          <w:b/>
        </w:rPr>
      </w:pPr>
    </w:p>
    <w:p w:rsidR="004C4D66" w:rsidRDefault="004C4D66" w:rsidP="004C4D66">
      <w:pPr>
        <w:jc w:val="center"/>
        <w:rPr>
          <w:b/>
        </w:rPr>
      </w:pPr>
    </w:p>
    <w:p w:rsidR="004C4D66" w:rsidRDefault="004C4D66" w:rsidP="004C4D66">
      <w:r>
        <w:t xml:space="preserve">         «13» июля  </w:t>
      </w:r>
      <w:r>
        <w:rPr>
          <w:u w:val="single"/>
        </w:rPr>
        <w:t xml:space="preserve">  2022г.</w:t>
      </w:r>
      <w:r>
        <w:t xml:space="preserve">                        </w:t>
      </w:r>
      <w:proofErr w:type="spellStart"/>
      <w:r>
        <w:t>а.Эльтаркач</w:t>
      </w:r>
      <w:proofErr w:type="spellEnd"/>
      <w:r>
        <w:t xml:space="preserve">                        № 29</w:t>
      </w:r>
    </w:p>
    <w:p w:rsidR="004C4D66" w:rsidRDefault="004C4D66" w:rsidP="004C4D66">
      <w:pPr>
        <w:jc w:val="center"/>
      </w:pPr>
      <w:r>
        <w:rPr>
          <w:b/>
        </w:rPr>
        <w:t xml:space="preserve"> </w:t>
      </w:r>
    </w:p>
    <w:p w:rsidR="004C4D66" w:rsidRDefault="004C4D66" w:rsidP="004C4D66">
      <w:pPr>
        <w:pStyle w:val="ConsPlusNormal0"/>
        <w:rPr>
          <w:szCs w:val="28"/>
        </w:rPr>
      </w:pPr>
      <w:bookmarkStart w:id="0" w:name="_GoBack"/>
      <w:proofErr w:type="gramStart"/>
      <w:r>
        <w:rPr>
          <w:szCs w:val="28"/>
        </w:rPr>
        <w:t>О  внесении</w:t>
      </w:r>
      <w:proofErr w:type="gramEnd"/>
      <w:r>
        <w:rPr>
          <w:szCs w:val="28"/>
        </w:rPr>
        <w:t xml:space="preserve"> изменений в постановление  </w:t>
      </w:r>
      <w:proofErr w:type="spellStart"/>
      <w:r>
        <w:rPr>
          <w:szCs w:val="28"/>
        </w:rPr>
        <w:t>Эльтаркачского</w:t>
      </w:r>
      <w:proofErr w:type="spellEnd"/>
      <w:r>
        <w:rPr>
          <w:szCs w:val="28"/>
        </w:rPr>
        <w:t xml:space="preserve"> сельского поселения от 24.03.2020 № 23 «Об утверждении административного регламента по предоставлению муниципальной услуги «Присвоение адреса  объекту недвижимости, земельному участку»  </w:t>
      </w:r>
    </w:p>
    <w:bookmarkEnd w:id="0"/>
    <w:p w:rsidR="004C4D66" w:rsidRDefault="004C4D66" w:rsidP="004C4D66">
      <w:pPr>
        <w:jc w:val="center"/>
      </w:pPr>
    </w:p>
    <w:p w:rsidR="004C4D66" w:rsidRDefault="004C4D66" w:rsidP="004C4D66">
      <w:pPr>
        <w:jc w:val="center"/>
      </w:pPr>
    </w:p>
    <w:p w:rsidR="004C4D66" w:rsidRDefault="004C4D66" w:rsidP="004C4D66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27.07.2010  3 2010-ФЗ ( в редакции от 29.12.2017 года № 79-ФЗ «Об организации предоставления государственных и муниципальных услуг»</w:t>
      </w:r>
    </w:p>
    <w:p w:rsidR="004C4D66" w:rsidRDefault="004C4D66" w:rsidP="004C4D66">
      <w:pPr>
        <w:rPr>
          <w:sz w:val="28"/>
          <w:szCs w:val="28"/>
        </w:rPr>
      </w:pPr>
    </w:p>
    <w:p w:rsidR="004C4D66" w:rsidRDefault="004C4D66" w:rsidP="004C4D6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C4D66" w:rsidRDefault="004C4D66" w:rsidP="004C4D66">
      <w:pPr>
        <w:pStyle w:val="ConsPlusNormal0"/>
        <w:rPr>
          <w:szCs w:val="28"/>
        </w:rPr>
      </w:pPr>
      <w:r>
        <w:rPr>
          <w:szCs w:val="28"/>
        </w:rPr>
        <w:t xml:space="preserve">1. Внести </w:t>
      </w:r>
      <w:proofErr w:type="gramStart"/>
      <w:r>
        <w:rPr>
          <w:szCs w:val="28"/>
        </w:rPr>
        <w:t>в  постановление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Эльтаркачского</w:t>
      </w:r>
      <w:proofErr w:type="spellEnd"/>
      <w:r>
        <w:rPr>
          <w:szCs w:val="28"/>
        </w:rPr>
        <w:t xml:space="preserve"> сельского поселения   от 24.03.2020 № 23 «Об утверждении административного регламента по предоставлению муниципальной услуги «Присвоение адреса  объекту недвижимости, земельному участку»  следующие  изменения:</w:t>
      </w:r>
    </w:p>
    <w:p w:rsidR="004C4D66" w:rsidRDefault="004C4D66" w:rsidP="004C4D66">
      <w:pPr>
        <w:pStyle w:val="ConsPlusNormal0"/>
        <w:numPr>
          <w:ilvl w:val="1"/>
          <w:numId w:val="1"/>
        </w:numPr>
        <w:rPr>
          <w:szCs w:val="28"/>
        </w:rPr>
      </w:pPr>
      <w:r>
        <w:rPr>
          <w:szCs w:val="28"/>
        </w:rPr>
        <w:t>изложить в следующей редакции:</w:t>
      </w:r>
    </w:p>
    <w:p w:rsidR="004C4D66" w:rsidRDefault="004C4D66" w:rsidP="004C4D66">
      <w:pPr>
        <w:pStyle w:val="ConsPlusNormal0"/>
        <w:numPr>
          <w:ilvl w:val="1"/>
          <w:numId w:val="1"/>
        </w:numPr>
        <w:rPr>
          <w:szCs w:val="28"/>
        </w:rPr>
      </w:pPr>
      <w:r>
        <w:rPr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4C4D66" w:rsidRDefault="004C4D66" w:rsidP="004C4D66">
      <w:pPr>
        <w:pStyle w:val="ConsPlusNormal0"/>
        <w:ind w:left="720"/>
        <w:rPr>
          <w:szCs w:val="28"/>
        </w:rPr>
      </w:pPr>
      <w:r>
        <w:rPr>
          <w:szCs w:val="28"/>
        </w:rPr>
        <w:t xml:space="preserve">1.Заявление по форме согласно </w:t>
      </w:r>
      <w:proofErr w:type="gramStart"/>
      <w:r>
        <w:rPr>
          <w:szCs w:val="28"/>
        </w:rPr>
        <w:t>приложению  к</w:t>
      </w:r>
      <w:proofErr w:type="gramEnd"/>
      <w:r>
        <w:rPr>
          <w:szCs w:val="28"/>
        </w:rPr>
        <w:t xml:space="preserve"> настоящему регламенту.</w:t>
      </w:r>
    </w:p>
    <w:p w:rsidR="004C4D66" w:rsidRDefault="004C4D66" w:rsidP="004C4D66">
      <w:pPr>
        <w:pStyle w:val="ConsPlusNormal0"/>
        <w:ind w:left="720"/>
        <w:rPr>
          <w:szCs w:val="28"/>
        </w:rPr>
      </w:pPr>
      <w:r>
        <w:rPr>
          <w:szCs w:val="28"/>
        </w:rPr>
        <w:t>2.Согласие на обработку персональных данных согласно приложению настоящего административного регламента.</w:t>
      </w:r>
    </w:p>
    <w:p w:rsidR="004C4D66" w:rsidRDefault="004C4D66" w:rsidP="004C4D66">
      <w:pPr>
        <w:pStyle w:val="ConsPlusNormal0"/>
        <w:ind w:left="720"/>
        <w:rPr>
          <w:szCs w:val="28"/>
        </w:rPr>
      </w:pPr>
      <w:r>
        <w:rPr>
          <w:szCs w:val="28"/>
        </w:rPr>
        <w:t xml:space="preserve">3. паспорт </w:t>
      </w:r>
      <w:proofErr w:type="gramStart"/>
      <w:r>
        <w:rPr>
          <w:szCs w:val="28"/>
        </w:rPr>
        <w:t>или  иной</w:t>
      </w:r>
      <w:proofErr w:type="gramEnd"/>
      <w:r>
        <w:rPr>
          <w:szCs w:val="28"/>
        </w:rPr>
        <w:t xml:space="preserve"> документ, удостоверяющий личность-для физических лиц 1экз. копия</w:t>
      </w:r>
    </w:p>
    <w:p w:rsidR="004C4D66" w:rsidRDefault="004C4D66" w:rsidP="004C4D66">
      <w:pPr>
        <w:pStyle w:val="ConsPlusNormal0"/>
        <w:ind w:left="720"/>
        <w:rPr>
          <w:szCs w:val="28"/>
        </w:rPr>
      </w:pPr>
      <w:r>
        <w:rPr>
          <w:szCs w:val="28"/>
        </w:rPr>
        <w:t xml:space="preserve">4. Разрешение на строительство объекта </w:t>
      </w:r>
      <w:proofErr w:type="gramStart"/>
      <w:r>
        <w:rPr>
          <w:szCs w:val="28"/>
        </w:rPr>
        <w:t>адресации(</w:t>
      </w:r>
      <w:proofErr w:type="gramEnd"/>
      <w:r>
        <w:rPr>
          <w:szCs w:val="28"/>
        </w:rPr>
        <w:t>при присвоении адреса строящихся объектов).</w:t>
      </w:r>
    </w:p>
    <w:p w:rsidR="004C4D66" w:rsidRDefault="004C4D66" w:rsidP="004C4D66">
      <w:pPr>
        <w:pStyle w:val="ConsPlusNormal0"/>
        <w:ind w:left="720"/>
        <w:rPr>
          <w:szCs w:val="28"/>
        </w:rPr>
      </w:pPr>
      <w:r>
        <w:rPr>
          <w:szCs w:val="28"/>
        </w:rPr>
        <w:t>5.Уведомление отсутствия в государственном кадастре недвижимости запрашиваемых сведений по объекту адресации (1экз. подлинник)</w:t>
      </w:r>
    </w:p>
    <w:p w:rsidR="004C4D66" w:rsidRDefault="004C4D66" w:rsidP="004C4D66">
      <w:pPr>
        <w:pStyle w:val="ConsPlusNormal0"/>
        <w:rPr>
          <w:szCs w:val="28"/>
        </w:rPr>
      </w:pPr>
      <w:r>
        <w:rPr>
          <w:szCs w:val="28"/>
        </w:rPr>
        <w:t>2.Разместить настоящее постановление на официальном сайте администрации в сети Интернет.</w:t>
      </w:r>
    </w:p>
    <w:p w:rsidR="004C4D66" w:rsidRDefault="004C4D66" w:rsidP="004C4D66">
      <w:pPr>
        <w:pStyle w:val="ConsPlusNormal0"/>
        <w:rPr>
          <w:szCs w:val="28"/>
        </w:rPr>
      </w:pPr>
      <w:r>
        <w:rPr>
          <w:szCs w:val="28"/>
        </w:rPr>
        <w:t>3.Настоящее постановление вступает в силу со дня официального обнародования.</w:t>
      </w:r>
    </w:p>
    <w:p w:rsidR="004C4D66" w:rsidRDefault="004C4D66" w:rsidP="004C4D66">
      <w:pPr>
        <w:pStyle w:val="ConsPlusNormal0"/>
        <w:rPr>
          <w:szCs w:val="28"/>
        </w:rPr>
      </w:pPr>
      <w:r>
        <w:rPr>
          <w:szCs w:val="28"/>
        </w:rPr>
        <w:t>4. Контроль за выполнением настоящего постановления оставляю за собой.</w:t>
      </w:r>
    </w:p>
    <w:p w:rsidR="004C4D66" w:rsidRDefault="004C4D66" w:rsidP="004C4D66">
      <w:pPr>
        <w:pStyle w:val="ConsPlusNormal0"/>
        <w:rPr>
          <w:szCs w:val="28"/>
        </w:rPr>
      </w:pPr>
    </w:p>
    <w:p w:rsidR="004C4D66" w:rsidRDefault="004C4D66" w:rsidP="004C4D66">
      <w:pPr>
        <w:pStyle w:val="ConsPlusNormal0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4C4D66" w:rsidRDefault="004C4D66" w:rsidP="004C4D66">
      <w:pPr>
        <w:pStyle w:val="ConsPlusNormal0"/>
        <w:rPr>
          <w:szCs w:val="28"/>
        </w:rPr>
      </w:pPr>
      <w:proofErr w:type="spellStart"/>
      <w:r>
        <w:rPr>
          <w:szCs w:val="28"/>
        </w:rPr>
        <w:lastRenderedPageBreak/>
        <w:t>Эльтаркачского</w:t>
      </w:r>
      <w:proofErr w:type="spellEnd"/>
      <w:r>
        <w:rPr>
          <w:szCs w:val="28"/>
        </w:rPr>
        <w:t xml:space="preserve"> сельского поселения                      </w:t>
      </w:r>
      <w:proofErr w:type="spellStart"/>
      <w:r>
        <w:rPr>
          <w:szCs w:val="28"/>
        </w:rPr>
        <w:t>Б.А.Айбазов</w:t>
      </w:r>
      <w:proofErr w:type="spellEnd"/>
    </w:p>
    <w:p w:rsidR="004C4D66" w:rsidRDefault="004C4D66" w:rsidP="004C4D66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4C4D66" w:rsidRDefault="004C4D66" w:rsidP="004C4D66">
      <w:pPr>
        <w:tabs>
          <w:tab w:val="left" w:pos="2670"/>
        </w:tabs>
        <w:suppressAutoHyphens/>
        <w:rPr>
          <w:sz w:val="28"/>
          <w:szCs w:val="28"/>
        </w:rPr>
      </w:pPr>
    </w:p>
    <w:p w:rsidR="004C4D66" w:rsidRDefault="004C4D66" w:rsidP="004C4D66">
      <w:pPr>
        <w:tabs>
          <w:tab w:val="left" w:pos="267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ЗАКЛЮЧЕНИЕ</w:t>
      </w:r>
    </w:p>
    <w:p w:rsidR="004C4D66" w:rsidRDefault="004C4D66" w:rsidP="004C4D66">
      <w:pPr>
        <w:tabs>
          <w:tab w:val="left" w:pos="2670"/>
        </w:tabs>
        <w:rPr>
          <w:sz w:val="28"/>
          <w:szCs w:val="28"/>
        </w:rPr>
      </w:pPr>
    </w:p>
    <w:p w:rsidR="004C4D66" w:rsidRDefault="004C4D66" w:rsidP="004C4D6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результатам проведения антикоррупционной экспертизы   постановления</w:t>
      </w:r>
    </w:p>
    <w:p w:rsidR="004C4D66" w:rsidRDefault="004C4D66" w:rsidP="004C4D66">
      <w:pPr>
        <w:jc w:val="center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от  13.07.2022</w:t>
      </w:r>
      <w:proofErr w:type="gramEnd"/>
      <w:r>
        <w:rPr>
          <w:kern w:val="2"/>
          <w:sz w:val="28"/>
          <w:szCs w:val="28"/>
        </w:rPr>
        <w:t xml:space="preserve">  администрации </w:t>
      </w:r>
      <w:proofErr w:type="spellStart"/>
      <w:r>
        <w:rPr>
          <w:kern w:val="2"/>
          <w:sz w:val="28"/>
          <w:szCs w:val="28"/>
        </w:rPr>
        <w:t>Эльтаркачского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</w:t>
      </w:r>
    </w:p>
    <w:p w:rsidR="004C4D66" w:rsidRDefault="004C4D66" w:rsidP="004C4D66">
      <w:pPr>
        <w:pStyle w:val="ConsPlusNormal0"/>
        <w:rPr>
          <w:szCs w:val="28"/>
        </w:rPr>
      </w:pPr>
      <w:r>
        <w:rPr>
          <w:szCs w:val="28"/>
        </w:rPr>
        <w:t>№ 29 «</w:t>
      </w:r>
      <w:proofErr w:type="gramStart"/>
      <w:r>
        <w:rPr>
          <w:szCs w:val="28"/>
        </w:rPr>
        <w:t>О  внесении</w:t>
      </w:r>
      <w:proofErr w:type="gramEnd"/>
      <w:r>
        <w:rPr>
          <w:szCs w:val="28"/>
        </w:rPr>
        <w:t xml:space="preserve"> изменений в постановление  </w:t>
      </w:r>
      <w:proofErr w:type="spellStart"/>
      <w:r>
        <w:rPr>
          <w:szCs w:val="28"/>
        </w:rPr>
        <w:t>Эльтаркачского</w:t>
      </w:r>
      <w:proofErr w:type="spellEnd"/>
      <w:r>
        <w:rPr>
          <w:szCs w:val="28"/>
        </w:rPr>
        <w:t xml:space="preserve"> сельского поселения от 24.03.2020 № 23 «Об утверждении административного регламента по предоставлению муниципальной услуги «Присвоение адреса  объекту недвижимости, земельному участку»  </w:t>
      </w:r>
    </w:p>
    <w:p w:rsidR="004C4D66" w:rsidRDefault="004C4D66" w:rsidP="004C4D66">
      <w:pPr>
        <w:pStyle w:val="ConsPlusNormal0"/>
        <w:rPr>
          <w:szCs w:val="28"/>
        </w:rPr>
      </w:pPr>
    </w:p>
    <w:p w:rsidR="004C4D66" w:rsidRDefault="004C4D66" w:rsidP="004C4D66">
      <w:pPr>
        <w:pStyle w:val="ConsPlusNormal0"/>
        <w:rPr>
          <w:kern w:val="2"/>
          <w:szCs w:val="28"/>
        </w:rPr>
      </w:pPr>
      <w:r>
        <w:rPr>
          <w:kern w:val="2"/>
          <w:szCs w:val="28"/>
        </w:rPr>
        <w:t xml:space="preserve">     Мною, заместителем главы администрации </w:t>
      </w:r>
      <w:proofErr w:type="spellStart"/>
      <w:r>
        <w:rPr>
          <w:kern w:val="2"/>
          <w:szCs w:val="28"/>
        </w:rPr>
        <w:t>Эльтаркачского</w:t>
      </w:r>
      <w:proofErr w:type="spellEnd"/>
      <w:r>
        <w:rPr>
          <w:kern w:val="2"/>
          <w:szCs w:val="28"/>
        </w:rPr>
        <w:t xml:space="preserve"> сельского </w:t>
      </w:r>
      <w:proofErr w:type="gramStart"/>
      <w:r>
        <w:rPr>
          <w:kern w:val="2"/>
          <w:szCs w:val="28"/>
        </w:rPr>
        <w:t>поселения  проведена</w:t>
      </w:r>
      <w:proofErr w:type="gramEnd"/>
      <w:r>
        <w:rPr>
          <w:kern w:val="2"/>
          <w:szCs w:val="28"/>
        </w:rPr>
        <w:t xml:space="preserve">  </w:t>
      </w:r>
      <w:proofErr w:type="spellStart"/>
      <w:r>
        <w:rPr>
          <w:kern w:val="2"/>
          <w:szCs w:val="28"/>
        </w:rPr>
        <w:t>антикоррупционнная</w:t>
      </w:r>
      <w:proofErr w:type="spellEnd"/>
      <w:r>
        <w:rPr>
          <w:kern w:val="2"/>
          <w:szCs w:val="28"/>
        </w:rPr>
        <w:t xml:space="preserve">  экспертиза   постановления администрации   </w:t>
      </w:r>
      <w:proofErr w:type="spellStart"/>
      <w:r>
        <w:rPr>
          <w:kern w:val="2"/>
          <w:szCs w:val="28"/>
        </w:rPr>
        <w:t>Эльтаркачского</w:t>
      </w:r>
      <w:proofErr w:type="spellEnd"/>
      <w:r>
        <w:rPr>
          <w:kern w:val="2"/>
          <w:szCs w:val="28"/>
        </w:rPr>
        <w:t xml:space="preserve">  сельского    поселения   от  13.07.2022 </w:t>
      </w:r>
    </w:p>
    <w:p w:rsidR="004C4D66" w:rsidRDefault="004C4D66" w:rsidP="004C4D66">
      <w:pPr>
        <w:pStyle w:val="ConsPlusNormal0"/>
        <w:rPr>
          <w:szCs w:val="28"/>
        </w:rPr>
      </w:pPr>
      <w:r>
        <w:rPr>
          <w:szCs w:val="28"/>
        </w:rPr>
        <w:t>№ 29 «</w:t>
      </w:r>
      <w:proofErr w:type="gramStart"/>
      <w:r>
        <w:rPr>
          <w:szCs w:val="28"/>
        </w:rPr>
        <w:t>О  внесении</w:t>
      </w:r>
      <w:proofErr w:type="gramEnd"/>
      <w:r>
        <w:rPr>
          <w:szCs w:val="28"/>
        </w:rPr>
        <w:t xml:space="preserve"> изменений в постановление  </w:t>
      </w:r>
      <w:proofErr w:type="spellStart"/>
      <w:r>
        <w:rPr>
          <w:szCs w:val="28"/>
        </w:rPr>
        <w:t>Эльтаркачского</w:t>
      </w:r>
      <w:proofErr w:type="spellEnd"/>
      <w:r>
        <w:rPr>
          <w:szCs w:val="28"/>
        </w:rPr>
        <w:t xml:space="preserve"> сельского поселения от 24.03.2020 № 23 «Об утверждении административного регламента по предоставлению муниципальной услуги «Присвоение адреса  объекту недвижимости, земельному участку»  </w:t>
      </w:r>
    </w:p>
    <w:p w:rsidR="004C4D66" w:rsidRDefault="004C4D66" w:rsidP="004C4D66">
      <w:pPr>
        <w:suppressAutoHyphens/>
        <w:jc w:val="both"/>
        <w:rPr>
          <w:color w:val="000000"/>
          <w:sz w:val="28"/>
          <w:szCs w:val="28"/>
        </w:rPr>
      </w:pPr>
    </w:p>
    <w:p w:rsidR="004C4D66" w:rsidRDefault="004C4D66" w:rsidP="004C4D66">
      <w:pPr>
        <w:rPr>
          <w:sz w:val="28"/>
          <w:szCs w:val="28"/>
        </w:rPr>
      </w:pPr>
      <w:r>
        <w:rPr>
          <w:sz w:val="28"/>
          <w:szCs w:val="28"/>
        </w:rPr>
        <w:t xml:space="preserve">     В ходе антикоррупционной </w:t>
      </w:r>
      <w:proofErr w:type="gramStart"/>
      <w:r>
        <w:rPr>
          <w:sz w:val="28"/>
          <w:szCs w:val="28"/>
        </w:rPr>
        <w:t>экспертизы  коррупционные</w:t>
      </w:r>
      <w:proofErr w:type="gramEnd"/>
      <w:r>
        <w:rPr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4C4D66" w:rsidRDefault="004C4D66" w:rsidP="004C4D66">
      <w:pPr>
        <w:tabs>
          <w:tab w:val="left" w:pos="2670"/>
        </w:tabs>
        <w:rPr>
          <w:sz w:val="28"/>
          <w:szCs w:val="28"/>
        </w:rPr>
      </w:pPr>
    </w:p>
    <w:p w:rsidR="004C4D66" w:rsidRDefault="004C4D66" w:rsidP="004C4D66">
      <w:pPr>
        <w:rPr>
          <w:sz w:val="28"/>
          <w:szCs w:val="28"/>
        </w:rPr>
      </w:pPr>
    </w:p>
    <w:p w:rsidR="004C4D66" w:rsidRDefault="004C4D66" w:rsidP="004C4D66">
      <w:pPr>
        <w:rPr>
          <w:sz w:val="28"/>
          <w:szCs w:val="28"/>
        </w:rPr>
      </w:pPr>
    </w:p>
    <w:p w:rsidR="004C4D66" w:rsidRDefault="004C4D66" w:rsidP="004C4D66">
      <w:pPr>
        <w:rPr>
          <w:sz w:val="28"/>
          <w:szCs w:val="28"/>
        </w:rPr>
      </w:pPr>
    </w:p>
    <w:p w:rsidR="004C4D66" w:rsidRDefault="004C4D66" w:rsidP="004C4D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Замесититель</w:t>
      </w:r>
      <w:proofErr w:type="spellEnd"/>
      <w:r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</w:p>
    <w:p w:rsidR="004C4D66" w:rsidRDefault="004C4D66" w:rsidP="004C4D6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К.Л.Боташева</w:t>
      </w:r>
      <w:proofErr w:type="spellEnd"/>
      <w:r>
        <w:rPr>
          <w:sz w:val="28"/>
          <w:szCs w:val="28"/>
        </w:rPr>
        <w:t xml:space="preserve"> </w:t>
      </w:r>
    </w:p>
    <w:p w:rsidR="004C4D66" w:rsidRDefault="004C4D66" w:rsidP="004C4D66">
      <w:pPr>
        <w:rPr>
          <w:sz w:val="28"/>
          <w:szCs w:val="28"/>
        </w:rPr>
      </w:pPr>
    </w:p>
    <w:p w:rsidR="004C4D66" w:rsidRDefault="004C4D66" w:rsidP="004C4D66">
      <w:pPr>
        <w:rPr>
          <w:sz w:val="28"/>
          <w:szCs w:val="28"/>
        </w:rPr>
      </w:pPr>
    </w:p>
    <w:p w:rsidR="004C4D66" w:rsidRDefault="004C4D66" w:rsidP="004C4D66">
      <w:pPr>
        <w:rPr>
          <w:sz w:val="28"/>
          <w:szCs w:val="28"/>
        </w:rPr>
      </w:pPr>
    </w:p>
    <w:p w:rsidR="004C4D66" w:rsidRDefault="004C4D66" w:rsidP="004C4D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D66" w:rsidRDefault="004C4D66" w:rsidP="004C4D66">
      <w:pPr>
        <w:spacing w:line="375" w:lineRule="atLeast"/>
        <w:rPr>
          <w:color w:val="292929"/>
          <w:sz w:val="28"/>
          <w:szCs w:val="28"/>
        </w:rPr>
      </w:pPr>
    </w:p>
    <w:p w:rsidR="004C4D66" w:rsidRDefault="004C4D66" w:rsidP="004C4D66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4C4D66" w:rsidRDefault="004C4D66" w:rsidP="004C4D66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4C4D66" w:rsidRDefault="004C4D66" w:rsidP="004C4D66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4C4D66" w:rsidRDefault="004C4D66" w:rsidP="004C4D66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4C4D66" w:rsidRDefault="004C4D66" w:rsidP="004C4D66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41282" w:rsidRDefault="00C41282"/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B24D7"/>
    <w:multiLevelType w:val="multilevel"/>
    <w:tmpl w:val="AA90C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91"/>
    <w:rsid w:val="003644F9"/>
    <w:rsid w:val="004C4D66"/>
    <w:rsid w:val="004F176E"/>
    <w:rsid w:val="00C41282"/>
    <w:rsid w:val="00D0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3FBA"/>
  <w15:chartTrackingRefBased/>
  <w15:docId w15:val="{8B0B2A2B-435B-43CB-81BA-E774C537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4C4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C4D66"/>
    <w:pPr>
      <w:widowControl w:val="0"/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2022-07-29T12:55:00Z</dcterms:created>
  <dcterms:modified xsi:type="dcterms:W3CDTF">2022-07-29T12:57:00Z</dcterms:modified>
</cp:coreProperties>
</file>